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6359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青岛旅游学校2025年招生程序</w:t>
      </w:r>
    </w:p>
    <w:p w14:paraId="439AFA3D">
      <w:pPr>
        <w:jc w:val="left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1.成立招生工作机构</w:t>
      </w:r>
    </w:p>
    <w:p w14:paraId="76791939">
      <w:pPr>
        <w:jc w:val="left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2.制定招生实施方案草案</w:t>
      </w:r>
    </w:p>
    <w:p w14:paraId="31ADA3C3">
      <w:pPr>
        <w:jc w:val="left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3.按规定作出社会稳定风险评估</w:t>
      </w:r>
    </w:p>
    <w:p w14:paraId="59E10E34">
      <w:pPr>
        <w:jc w:val="left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4.提交校长办公会研究</w:t>
      </w:r>
    </w:p>
    <w:p w14:paraId="704B88A1">
      <w:pPr>
        <w:jc w:val="left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5.提交党组织会议讨论决定</w:t>
      </w:r>
    </w:p>
    <w:p w14:paraId="4C3149E5">
      <w:pPr>
        <w:jc w:val="left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6.按规定提报市教育局审批</w:t>
      </w:r>
    </w:p>
    <w:p w14:paraId="32D37855">
      <w:pPr>
        <w:jc w:val="left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7.按规定公布</w:t>
      </w:r>
      <w:bookmarkStart w:id="0" w:name="_GoBack"/>
      <w:bookmarkEnd w:id="0"/>
    </w:p>
    <w:p w14:paraId="6DCD14CE">
      <w:pPr>
        <w:jc w:val="left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8.按规定组织实施</w:t>
      </w:r>
    </w:p>
    <w:p w14:paraId="70BEDE83">
      <w:pPr>
        <w:jc w:val="left"/>
        <w:rPr>
          <w:rFonts w:hint="default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651510</wp:posOffset>
            </wp:positionV>
            <wp:extent cx="5270500" cy="3061970"/>
            <wp:effectExtent l="0" t="0" r="6350" b="5080"/>
            <wp:wrapNone/>
            <wp:docPr id="1" name="图片 1" descr="88f3cb559108e90bd15bac07686174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8f3cb559108e90bd15bac076861743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cs="仿宋_GB2312"/>
          <w:sz w:val="44"/>
          <w:szCs w:val="44"/>
          <w:lang w:val="en-US" w:eastAsia="zh-CN"/>
        </w:rPr>
        <w:t>9.时间安排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lYjFhYTYwMGU1YWEyZTk0Y2FjMTdlMmQ1YjBkMjYifQ=="/>
  </w:docVars>
  <w:rsids>
    <w:rsidRoot w:val="00000000"/>
    <w:rsid w:val="00CB126C"/>
    <w:rsid w:val="6DB5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2024-08-22T05:28:00Z</dcterms:created>
  <dc:creator>Administrator</dc:creator>
  <cp:lastModifiedBy>Harbour</cp:lastModifiedBy>
  <dcterms:modified xsi:type="dcterms:W3CDTF">2025-11-27T23:59:12Z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C0E47825C5F5401D866742D677E009FD_12</vt:lpwstr>
  </property>
</Properties>
</file>