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5C87" w:rsidRPr="00F061D5" w:rsidRDefault="00165C87" w:rsidP="00165C87">
      <w:pPr>
        <w:spacing w:line="560" w:lineRule="exact"/>
        <w:jc w:val="left"/>
        <w:rPr>
          <w:rFonts w:ascii="黑体" w:eastAsia="黑体" w:hAnsi="黑体" w:hint="eastAsia"/>
          <w:sz w:val="32"/>
          <w:szCs w:val="32"/>
        </w:rPr>
      </w:pPr>
      <w:r w:rsidRPr="00F061D5">
        <w:rPr>
          <w:rFonts w:ascii="黑体" w:eastAsia="黑体" w:hAnsi="黑体" w:hint="eastAsia"/>
          <w:sz w:val="32"/>
          <w:szCs w:val="32"/>
        </w:rPr>
        <w:t>附件2</w:t>
      </w:r>
    </w:p>
    <w:p w:rsidR="00165C87" w:rsidRPr="00F061D5" w:rsidRDefault="00165C87" w:rsidP="00165C87">
      <w:pPr>
        <w:spacing w:line="560" w:lineRule="exact"/>
        <w:rPr>
          <w:rFonts w:ascii="仿宋_GB2312" w:eastAsia="仿宋_GB2312" w:hint="eastAsia"/>
          <w:sz w:val="32"/>
          <w:szCs w:val="32"/>
        </w:rPr>
      </w:pPr>
    </w:p>
    <w:p w:rsidR="00165C87" w:rsidRPr="00F061D5" w:rsidRDefault="00165C87" w:rsidP="00165C87">
      <w:pPr>
        <w:spacing w:line="560" w:lineRule="exact"/>
        <w:jc w:val="center"/>
        <w:rPr>
          <w:rFonts w:ascii="方正小标宋_GBK" w:eastAsia="方正小标宋_GBK" w:hAnsi="宋体"/>
          <w:kern w:val="0"/>
          <w:sz w:val="44"/>
          <w:szCs w:val="44"/>
        </w:rPr>
      </w:pPr>
      <w:r w:rsidRPr="00F061D5">
        <w:rPr>
          <w:rFonts w:ascii="方正小标宋_GBK" w:eastAsia="方正小标宋_GBK" w:hAnsi="宋体" w:hint="eastAsia"/>
          <w:kern w:val="0"/>
          <w:sz w:val="44"/>
          <w:szCs w:val="44"/>
        </w:rPr>
        <w:t>市政府部门公开述职报告分组安排</w:t>
      </w:r>
    </w:p>
    <w:p w:rsidR="00165C87" w:rsidRPr="00F061D5" w:rsidRDefault="00165C87" w:rsidP="00165C87">
      <w:pPr>
        <w:spacing w:line="560" w:lineRule="exact"/>
        <w:jc w:val="center"/>
        <w:rPr>
          <w:rFonts w:ascii="方正小标宋_GBK" w:eastAsia="方正小标宋_GBK" w:hAnsi="宋体" w:hint="eastAsia"/>
          <w:spacing w:val="-8"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1"/>
        <w:gridCol w:w="6985"/>
      </w:tblGrid>
      <w:tr w:rsidR="00165C87" w:rsidRPr="00F061D5" w:rsidTr="00257E87">
        <w:trPr>
          <w:trHeight w:val="675"/>
          <w:jc w:val="center"/>
        </w:trPr>
        <w:tc>
          <w:tcPr>
            <w:tcW w:w="2111" w:type="dxa"/>
            <w:vAlign w:val="center"/>
          </w:tcPr>
          <w:p w:rsidR="00165C87" w:rsidRPr="00F061D5" w:rsidRDefault="00165C87" w:rsidP="00257E87">
            <w:pPr>
              <w:spacing w:line="440" w:lineRule="exact"/>
              <w:jc w:val="center"/>
              <w:rPr>
                <w:rFonts w:ascii="黑体" w:eastAsia="黑体" w:hAnsi="宋体"/>
                <w:sz w:val="30"/>
                <w:szCs w:val="30"/>
              </w:rPr>
            </w:pPr>
            <w:r w:rsidRPr="00F061D5">
              <w:rPr>
                <w:rFonts w:ascii="黑体" w:eastAsia="黑体" w:hAnsi="宋体" w:hint="eastAsia"/>
                <w:sz w:val="30"/>
                <w:szCs w:val="30"/>
              </w:rPr>
              <w:t>组</w:t>
            </w:r>
            <w:r w:rsidRPr="00F061D5">
              <w:rPr>
                <w:rFonts w:ascii="黑体" w:eastAsia="黑体" w:hAnsi="宋体"/>
                <w:sz w:val="30"/>
                <w:szCs w:val="30"/>
              </w:rPr>
              <w:t xml:space="preserve">  </w:t>
            </w:r>
            <w:r w:rsidRPr="00F061D5">
              <w:rPr>
                <w:rFonts w:ascii="黑体" w:eastAsia="黑体" w:hAnsi="宋体" w:hint="eastAsia"/>
                <w:sz w:val="30"/>
                <w:szCs w:val="30"/>
              </w:rPr>
              <w:t>别</w:t>
            </w:r>
          </w:p>
        </w:tc>
        <w:tc>
          <w:tcPr>
            <w:tcW w:w="6985" w:type="dxa"/>
            <w:vAlign w:val="center"/>
          </w:tcPr>
          <w:p w:rsidR="00165C87" w:rsidRPr="00F061D5" w:rsidRDefault="00165C87" w:rsidP="00257E87">
            <w:pPr>
              <w:spacing w:line="440" w:lineRule="exact"/>
              <w:jc w:val="center"/>
              <w:rPr>
                <w:rFonts w:ascii="黑体" w:eastAsia="黑体" w:hAnsi="宋体"/>
                <w:sz w:val="30"/>
                <w:szCs w:val="30"/>
              </w:rPr>
            </w:pPr>
            <w:r w:rsidRPr="00F061D5">
              <w:rPr>
                <w:rFonts w:ascii="黑体" w:eastAsia="黑体" w:hAnsi="宋体" w:hint="eastAsia"/>
                <w:sz w:val="30"/>
                <w:szCs w:val="30"/>
              </w:rPr>
              <w:t>市</w:t>
            </w:r>
            <w:r w:rsidRPr="00F061D5">
              <w:rPr>
                <w:rFonts w:ascii="黑体" w:eastAsia="黑体" w:hAnsi="宋体"/>
                <w:sz w:val="30"/>
                <w:szCs w:val="30"/>
              </w:rPr>
              <w:t xml:space="preserve"> </w:t>
            </w:r>
            <w:r w:rsidRPr="00F061D5">
              <w:rPr>
                <w:rFonts w:ascii="黑体" w:eastAsia="黑体" w:hAnsi="宋体" w:hint="eastAsia"/>
                <w:sz w:val="30"/>
                <w:szCs w:val="30"/>
              </w:rPr>
              <w:t>政</w:t>
            </w:r>
            <w:r w:rsidRPr="00F061D5">
              <w:rPr>
                <w:rFonts w:ascii="黑体" w:eastAsia="黑体" w:hAnsi="宋体"/>
                <w:sz w:val="30"/>
                <w:szCs w:val="30"/>
              </w:rPr>
              <w:t xml:space="preserve"> </w:t>
            </w:r>
            <w:r w:rsidRPr="00F061D5">
              <w:rPr>
                <w:rFonts w:ascii="黑体" w:eastAsia="黑体" w:hAnsi="宋体" w:hint="eastAsia"/>
                <w:sz w:val="30"/>
                <w:szCs w:val="30"/>
              </w:rPr>
              <w:t>府</w:t>
            </w:r>
            <w:r w:rsidRPr="00F061D5">
              <w:rPr>
                <w:rFonts w:ascii="黑体" w:eastAsia="黑体" w:hAnsi="宋体"/>
                <w:sz w:val="30"/>
                <w:szCs w:val="30"/>
              </w:rPr>
              <w:t xml:space="preserve"> </w:t>
            </w:r>
            <w:r w:rsidRPr="00F061D5">
              <w:rPr>
                <w:rFonts w:ascii="黑体" w:eastAsia="黑体" w:hAnsi="宋体" w:hint="eastAsia"/>
                <w:sz w:val="30"/>
                <w:szCs w:val="30"/>
              </w:rPr>
              <w:t>部</w:t>
            </w:r>
            <w:r w:rsidRPr="00F061D5">
              <w:rPr>
                <w:rFonts w:ascii="黑体" w:eastAsia="黑体" w:hAnsi="宋体"/>
                <w:sz w:val="30"/>
                <w:szCs w:val="30"/>
              </w:rPr>
              <w:t xml:space="preserve"> </w:t>
            </w:r>
            <w:r w:rsidRPr="00F061D5">
              <w:rPr>
                <w:rFonts w:ascii="黑体" w:eastAsia="黑体" w:hAnsi="宋体" w:hint="eastAsia"/>
                <w:sz w:val="30"/>
                <w:szCs w:val="30"/>
              </w:rPr>
              <w:t>门</w:t>
            </w:r>
          </w:p>
        </w:tc>
      </w:tr>
      <w:tr w:rsidR="00165C87" w:rsidRPr="00F061D5" w:rsidTr="00257E87">
        <w:trPr>
          <w:trHeight w:val="2322"/>
          <w:jc w:val="center"/>
        </w:trPr>
        <w:tc>
          <w:tcPr>
            <w:tcW w:w="2111" w:type="dxa"/>
            <w:vAlign w:val="center"/>
          </w:tcPr>
          <w:p w:rsidR="00165C87" w:rsidRPr="00F061D5" w:rsidRDefault="00165C87" w:rsidP="00257E87">
            <w:pPr>
              <w:spacing w:line="44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F061D5">
              <w:rPr>
                <w:rFonts w:ascii="仿宋_GB2312" w:eastAsia="仿宋_GB2312" w:hAnsi="宋体" w:hint="eastAsia"/>
                <w:sz w:val="30"/>
                <w:szCs w:val="30"/>
              </w:rPr>
              <w:t>经济建设一组</w:t>
            </w:r>
          </w:p>
          <w:p w:rsidR="00165C87" w:rsidRPr="00F061D5" w:rsidRDefault="00165C87" w:rsidP="00257E87">
            <w:pPr>
              <w:spacing w:line="44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F061D5">
              <w:rPr>
                <w:rFonts w:ascii="仿宋_GB2312" w:eastAsia="仿宋_GB2312" w:hAnsi="宋体" w:hint="eastAsia"/>
                <w:sz w:val="30"/>
                <w:szCs w:val="30"/>
              </w:rPr>
              <w:t>（9个）</w:t>
            </w:r>
          </w:p>
        </w:tc>
        <w:tc>
          <w:tcPr>
            <w:tcW w:w="6985" w:type="dxa"/>
            <w:vAlign w:val="center"/>
          </w:tcPr>
          <w:p w:rsidR="00165C87" w:rsidRPr="00F061D5" w:rsidRDefault="00165C87" w:rsidP="00257E87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宋体"/>
                <w:sz w:val="30"/>
                <w:szCs w:val="30"/>
              </w:rPr>
            </w:pPr>
            <w:r w:rsidRPr="00F061D5">
              <w:rPr>
                <w:rFonts w:ascii="仿宋_GB2312" w:eastAsia="仿宋_GB2312" w:hAnsi="宋体" w:hint="eastAsia"/>
                <w:sz w:val="30"/>
                <w:szCs w:val="30"/>
              </w:rPr>
              <w:t>市发展改革委、市科技局、市工业和信息化局、市财政局、市商务局、市国资委、市统计局、市地方金融监管局、市民营经济局</w:t>
            </w:r>
          </w:p>
        </w:tc>
      </w:tr>
      <w:tr w:rsidR="00165C87" w:rsidRPr="00F061D5" w:rsidTr="00257E87">
        <w:trPr>
          <w:trHeight w:val="2106"/>
          <w:jc w:val="center"/>
        </w:trPr>
        <w:tc>
          <w:tcPr>
            <w:tcW w:w="2111" w:type="dxa"/>
            <w:vAlign w:val="center"/>
          </w:tcPr>
          <w:p w:rsidR="00165C87" w:rsidRPr="00F061D5" w:rsidRDefault="00165C87" w:rsidP="00257E87">
            <w:pPr>
              <w:spacing w:line="44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F061D5">
              <w:rPr>
                <w:rFonts w:ascii="仿宋_GB2312" w:eastAsia="仿宋_GB2312" w:hAnsi="宋体" w:hint="eastAsia"/>
                <w:sz w:val="30"/>
                <w:szCs w:val="30"/>
              </w:rPr>
              <w:t>经济建设二组</w:t>
            </w:r>
          </w:p>
          <w:p w:rsidR="00165C87" w:rsidRPr="00F061D5" w:rsidRDefault="00165C87" w:rsidP="00257E87">
            <w:pPr>
              <w:spacing w:line="44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F061D5">
              <w:rPr>
                <w:rFonts w:ascii="仿宋_GB2312" w:eastAsia="仿宋_GB2312" w:hAnsi="宋体" w:hint="eastAsia"/>
                <w:sz w:val="30"/>
                <w:szCs w:val="30"/>
              </w:rPr>
              <w:t>（8个）</w:t>
            </w:r>
          </w:p>
        </w:tc>
        <w:tc>
          <w:tcPr>
            <w:tcW w:w="6985" w:type="dxa"/>
            <w:vAlign w:val="center"/>
          </w:tcPr>
          <w:p w:rsidR="00165C87" w:rsidRPr="00F061D5" w:rsidRDefault="00165C87" w:rsidP="00257E87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宋体"/>
                <w:sz w:val="30"/>
                <w:szCs w:val="30"/>
              </w:rPr>
            </w:pPr>
            <w:r w:rsidRPr="00F061D5">
              <w:rPr>
                <w:rFonts w:ascii="仿宋_GB2312" w:eastAsia="仿宋_GB2312" w:hAnsi="宋体" w:hint="eastAsia"/>
                <w:sz w:val="30"/>
                <w:szCs w:val="30"/>
              </w:rPr>
              <w:t>市自然资源和规划局、市住房城乡建设局、市交通运输局、市水</w:t>
            </w:r>
            <w:proofErr w:type="gramStart"/>
            <w:r w:rsidRPr="00F061D5">
              <w:rPr>
                <w:rFonts w:ascii="仿宋_GB2312" w:eastAsia="仿宋_GB2312" w:hAnsi="宋体" w:hint="eastAsia"/>
                <w:sz w:val="30"/>
                <w:szCs w:val="30"/>
              </w:rPr>
              <w:t>务</w:t>
            </w:r>
            <w:proofErr w:type="gramEnd"/>
            <w:r w:rsidRPr="00F061D5">
              <w:rPr>
                <w:rFonts w:ascii="仿宋_GB2312" w:eastAsia="仿宋_GB2312" w:hAnsi="宋体" w:hint="eastAsia"/>
                <w:sz w:val="30"/>
                <w:szCs w:val="30"/>
              </w:rPr>
              <w:t>管理局、市海洋发展局、市农业农村局、市文化和旅游局、市供销社</w:t>
            </w:r>
          </w:p>
        </w:tc>
      </w:tr>
      <w:tr w:rsidR="00165C87" w:rsidRPr="00F061D5" w:rsidTr="00257E87">
        <w:trPr>
          <w:trHeight w:val="2250"/>
          <w:jc w:val="center"/>
        </w:trPr>
        <w:tc>
          <w:tcPr>
            <w:tcW w:w="2111" w:type="dxa"/>
            <w:vAlign w:val="center"/>
          </w:tcPr>
          <w:p w:rsidR="00165C87" w:rsidRPr="00F061D5" w:rsidRDefault="00165C87" w:rsidP="00257E87">
            <w:pPr>
              <w:spacing w:line="44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F061D5">
              <w:rPr>
                <w:rFonts w:ascii="仿宋_GB2312" w:eastAsia="仿宋_GB2312" w:hAnsi="宋体" w:hint="eastAsia"/>
                <w:sz w:val="30"/>
                <w:szCs w:val="30"/>
              </w:rPr>
              <w:t>政务服务组</w:t>
            </w:r>
          </w:p>
          <w:p w:rsidR="00165C87" w:rsidRPr="00F061D5" w:rsidRDefault="00165C87" w:rsidP="00257E87">
            <w:pPr>
              <w:spacing w:line="44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F061D5">
              <w:rPr>
                <w:rFonts w:ascii="仿宋_GB2312" w:eastAsia="仿宋_GB2312" w:hAnsi="宋体" w:hint="eastAsia"/>
                <w:sz w:val="30"/>
                <w:szCs w:val="30"/>
              </w:rPr>
              <w:t>（12个）</w:t>
            </w:r>
          </w:p>
        </w:tc>
        <w:tc>
          <w:tcPr>
            <w:tcW w:w="6985" w:type="dxa"/>
            <w:vAlign w:val="center"/>
          </w:tcPr>
          <w:p w:rsidR="00165C87" w:rsidRPr="00F061D5" w:rsidRDefault="00165C87" w:rsidP="00257E87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宋体"/>
                <w:sz w:val="30"/>
                <w:szCs w:val="30"/>
              </w:rPr>
            </w:pPr>
            <w:r w:rsidRPr="00F061D5">
              <w:rPr>
                <w:rFonts w:ascii="仿宋_GB2312" w:eastAsia="仿宋_GB2312" w:hAnsi="宋体" w:hint="eastAsia"/>
                <w:sz w:val="30"/>
                <w:szCs w:val="30"/>
              </w:rPr>
              <w:t>市政府办公厅、市教育局、市民政局、市人力资源社会保障局、市园林和林业局、市卫生健康委、市外办、市体育局、市</w:t>
            </w:r>
            <w:proofErr w:type="gramStart"/>
            <w:r w:rsidRPr="00F061D5">
              <w:rPr>
                <w:rFonts w:ascii="仿宋_GB2312" w:eastAsia="仿宋_GB2312" w:hAnsi="宋体" w:hint="eastAsia"/>
                <w:sz w:val="30"/>
                <w:szCs w:val="30"/>
              </w:rPr>
              <w:t>医</w:t>
            </w:r>
            <w:proofErr w:type="gramEnd"/>
            <w:r w:rsidRPr="00F061D5">
              <w:rPr>
                <w:rFonts w:ascii="仿宋_GB2312" w:eastAsia="仿宋_GB2312" w:hAnsi="宋体" w:hint="eastAsia"/>
                <w:sz w:val="30"/>
                <w:szCs w:val="30"/>
              </w:rPr>
              <w:t>保局、市大数据局、市行政审批局、市住房公积金管理中心</w:t>
            </w:r>
          </w:p>
        </w:tc>
      </w:tr>
      <w:tr w:rsidR="00165C87" w:rsidRPr="00F061D5" w:rsidTr="00257E87">
        <w:trPr>
          <w:trHeight w:val="2212"/>
          <w:jc w:val="center"/>
        </w:trPr>
        <w:tc>
          <w:tcPr>
            <w:tcW w:w="2111" w:type="dxa"/>
            <w:vAlign w:val="center"/>
          </w:tcPr>
          <w:p w:rsidR="00165C87" w:rsidRPr="00F061D5" w:rsidRDefault="00165C87" w:rsidP="00257E87">
            <w:pPr>
              <w:spacing w:line="44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F061D5">
              <w:rPr>
                <w:rFonts w:ascii="仿宋_GB2312" w:eastAsia="仿宋_GB2312" w:hAnsi="宋体" w:hint="eastAsia"/>
                <w:sz w:val="30"/>
                <w:szCs w:val="30"/>
              </w:rPr>
              <w:t>管理执法组</w:t>
            </w:r>
          </w:p>
          <w:p w:rsidR="00165C87" w:rsidRPr="00F061D5" w:rsidRDefault="00165C87" w:rsidP="00257E87">
            <w:pPr>
              <w:spacing w:line="44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F061D5">
              <w:rPr>
                <w:rFonts w:ascii="仿宋_GB2312" w:eastAsia="仿宋_GB2312" w:hAnsi="宋体" w:hint="eastAsia"/>
                <w:sz w:val="30"/>
                <w:szCs w:val="30"/>
              </w:rPr>
              <w:t>（9个）</w:t>
            </w:r>
          </w:p>
        </w:tc>
        <w:tc>
          <w:tcPr>
            <w:tcW w:w="6985" w:type="dxa"/>
            <w:vAlign w:val="center"/>
          </w:tcPr>
          <w:p w:rsidR="00165C87" w:rsidRPr="00F061D5" w:rsidRDefault="00165C87" w:rsidP="00257E87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宋体"/>
                <w:sz w:val="30"/>
                <w:szCs w:val="30"/>
              </w:rPr>
            </w:pPr>
            <w:r w:rsidRPr="00F061D5">
              <w:rPr>
                <w:rFonts w:ascii="仿宋_GB2312" w:eastAsia="仿宋_GB2312" w:hAnsi="宋体" w:hint="eastAsia"/>
                <w:sz w:val="30"/>
                <w:szCs w:val="30"/>
              </w:rPr>
              <w:t>市公安局、市司法局、市生态环境局、市城市管理局、市退役军人局、市应急局、市审计局、市市场监管局、青岛仲裁办</w:t>
            </w:r>
          </w:p>
        </w:tc>
      </w:tr>
    </w:tbl>
    <w:p w:rsidR="00621FAB" w:rsidRPr="00165C87" w:rsidRDefault="00621FAB" w:rsidP="00165C87"/>
    <w:sectPr w:rsidR="00621FAB" w:rsidRPr="00165C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FAB"/>
    <w:rsid w:val="00165C87"/>
    <w:rsid w:val="0062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214B5"/>
  <w15:chartTrackingRefBased/>
  <w15:docId w15:val="{DB9FFB29-81DE-4989-BC2E-4AA513B9D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1FA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dell-lisa</dc:creator>
  <cp:keywords/>
  <dc:description/>
  <cp:lastModifiedBy>dell-lisa</cp:lastModifiedBy>
  <cp:revision>2</cp:revision>
  <dcterms:created xsi:type="dcterms:W3CDTF">2022-11-17T12:16:00Z</dcterms:created>
  <dcterms:modified xsi:type="dcterms:W3CDTF">2022-11-17T12:16:00Z</dcterms:modified>
</cp:coreProperties>
</file>