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青岛自贸片区规划建设部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关于核准建设工程相关企业资质名单的通知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各区（市）建设主管部门，青岛西海岸新区建设主管部门,建设工程相关企业：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根据《中华人民共和国行政许可法》、《中华人民共和国建筑法》、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《安全生产许可证条例》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《山东省住建厅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val="en-US" w:eastAsia="zh-CN"/>
        </w:rPr>
        <w:t>关于落实行政许可事项清单有关实施主体要求的通知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</w:rPr>
        <w:t>》相关规定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DFDFD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现将我部门近期审查核准的建筑业企业单位名单予以公布。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特此通知。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3520" w:firstLineChars="1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青岛自贸片区规划建设部</w:t>
      </w:r>
    </w:p>
    <w:p>
      <w:pPr>
        <w:ind w:firstLine="5120" w:firstLineChars="16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2024年02月21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ind w:firstLine="2880" w:firstLineChars="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1280" w:firstLineChars="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30" w:lineRule="atLeast"/>
        <w:ind w:right="0" w:firstLine="2200" w:firstLineChars="500"/>
        <w:rPr>
          <w:rFonts w:hint="eastAsia" w:ascii="黑体" w:hAnsi="黑体" w:eastAsia="黑体" w:cs="黑体"/>
          <w:b/>
          <w:bCs/>
          <w:i w:val="0"/>
          <w:iCs w:val="0"/>
          <w:caps w:val="0"/>
          <w:color w:val="666666"/>
          <w:spacing w:val="0"/>
          <w:sz w:val="44"/>
          <w:szCs w:val="44"/>
          <w:shd w:val="clear" w:fill="FDFDFD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666666"/>
          <w:spacing w:val="0"/>
          <w:sz w:val="44"/>
          <w:szCs w:val="44"/>
          <w:shd w:val="clear" w:fill="FDFDFD"/>
          <w:lang w:eastAsia="zh-CN"/>
        </w:rPr>
        <w:t>建筑企业资质审批名单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179"/>
        <w:gridCol w:w="3930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序号</w:t>
            </w:r>
          </w:p>
        </w:tc>
        <w:tc>
          <w:tcPr>
            <w:tcW w:w="2179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单位名称</w:t>
            </w:r>
          </w:p>
        </w:tc>
        <w:tc>
          <w:tcPr>
            <w:tcW w:w="3930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申请类别</w:t>
            </w:r>
          </w:p>
        </w:tc>
        <w:tc>
          <w:tcPr>
            <w:tcW w:w="162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 w:line="30" w:lineRule="atLeast"/>
              <w:ind w:right="0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DFDFD"/>
                <w:vertAlign w:val="baseline"/>
                <w:lang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1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山东帛锐建筑工程有限公司</w:t>
            </w:r>
          </w:p>
        </w:tc>
        <w:tc>
          <w:tcPr>
            <w:tcW w:w="39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新申请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模板脚手架专业承包资质不分等级</w:t>
            </w:r>
          </w:p>
        </w:tc>
        <w:tc>
          <w:tcPr>
            <w:tcW w:w="162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" w:lineRule="atLeas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shd w:val="clear" w:fill="FDFDFD"/>
                <w:vertAlign w:val="baseline"/>
                <w:lang w:val="en-US" w:eastAsia="zh-CN" w:bidi="ar"/>
              </w:rPr>
              <w:t>黄永鑫</w:t>
            </w:r>
          </w:p>
        </w:tc>
      </w:tr>
    </w:tbl>
    <w:p>
      <w:pPr>
        <w:tabs>
          <w:tab w:val="left" w:pos="2886"/>
        </w:tabs>
        <w:bidi w:val="0"/>
        <w:jc w:val="left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6A046E-1E9A-43F9-84F7-E52B5B75E85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98AD89-583F-4377-94E1-05452572336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7014ACD-8725-49A2-82D1-CE196C1F2C2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5B89321-4B5E-46B4-B35D-660E393130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MGYyNTU4ZDJlOWIxOWRkODA3YWUyY2Q3N2NjYTQifQ=="/>
  </w:docVars>
  <w:rsids>
    <w:rsidRoot w:val="4B264644"/>
    <w:rsid w:val="03741233"/>
    <w:rsid w:val="04FC4995"/>
    <w:rsid w:val="07021F4D"/>
    <w:rsid w:val="07997B2D"/>
    <w:rsid w:val="085D6429"/>
    <w:rsid w:val="09F61D86"/>
    <w:rsid w:val="0DEB6342"/>
    <w:rsid w:val="0E433E01"/>
    <w:rsid w:val="11721B3A"/>
    <w:rsid w:val="11A16DF2"/>
    <w:rsid w:val="198A137E"/>
    <w:rsid w:val="1BA35128"/>
    <w:rsid w:val="216F4013"/>
    <w:rsid w:val="219F583B"/>
    <w:rsid w:val="23FB3215"/>
    <w:rsid w:val="243477D8"/>
    <w:rsid w:val="24D85666"/>
    <w:rsid w:val="25B131DF"/>
    <w:rsid w:val="262C5C63"/>
    <w:rsid w:val="26502390"/>
    <w:rsid w:val="26A320C5"/>
    <w:rsid w:val="271143C1"/>
    <w:rsid w:val="27F23B03"/>
    <w:rsid w:val="2BC910DB"/>
    <w:rsid w:val="2D8E07AC"/>
    <w:rsid w:val="2DAC24AB"/>
    <w:rsid w:val="30480B38"/>
    <w:rsid w:val="30A56091"/>
    <w:rsid w:val="34DE5864"/>
    <w:rsid w:val="381177C7"/>
    <w:rsid w:val="3C5A3D3D"/>
    <w:rsid w:val="3DD93192"/>
    <w:rsid w:val="3E301838"/>
    <w:rsid w:val="3FEC369A"/>
    <w:rsid w:val="406D5204"/>
    <w:rsid w:val="40E46A03"/>
    <w:rsid w:val="43A96DDE"/>
    <w:rsid w:val="44D369BD"/>
    <w:rsid w:val="45F607D1"/>
    <w:rsid w:val="465F1D15"/>
    <w:rsid w:val="49341B11"/>
    <w:rsid w:val="4A147098"/>
    <w:rsid w:val="4B264644"/>
    <w:rsid w:val="52CA2DAC"/>
    <w:rsid w:val="53366E28"/>
    <w:rsid w:val="54127483"/>
    <w:rsid w:val="55913429"/>
    <w:rsid w:val="55B321A2"/>
    <w:rsid w:val="56F94155"/>
    <w:rsid w:val="5BB8577E"/>
    <w:rsid w:val="5D8000DD"/>
    <w:rsid w:val="60BD6794"/>
    <w:rsid w:val="615E158F"/>
    <w:rsid w:val="619B3627"/>
    <w:rsid w:val="627B772D"/>
    <w:rsid w:val="65A94480"/>
    <w:rsid w:val="6600402D"/>
    <w:rsid w:val="6634593C"/>
    <w:rsid w:val="66462367"/>
    <w:rsid w:val="67895868"/>
    <w:rsid w:val="67CE4ADF"/>
    <w:rsid w:val="68A811FF"/>
    <w:rsid w:val="6B6E044D"/>
    <w:rsid w:val="6BD239F5"/>
    <w:rsid w:val="6DE62C40"/>
    <w:rsid w:val="6E996012"/>
    <w:rsid w:val="716B6D3E"/>
    <w:rsid w:val="735E0B36"/>
    <w:rsid w:val="74CF6C85"/>
    <w:rsid w:val="77075F68"/>
    <w:rsid w:val="773A19AB"/>
    <w:rsid w:val="77E335ED"/>
    <w:rsid w:val="7975412B"/>
    <w:rsid w:val="7F0A224C"/>
    <w:rsid w:val="7F5C5FAA"/>
    <w:rsid w:val="7F7E2E4D"/>
    <w:rsid w:val="7FC6695D"/>
    <w:rsid w:val="7FFA0A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autoRedefine/>
    <w:qFormat/>
    <w:uiPriority w:val="0"/>
    <w:rPr>
      <w:rFonts w:hint="eastAsia" w:ascii="华文仿宋" w:hAnsi="华文仿宋" w:eastAsia="华文仿宋" w:cs="华文仿宋"/>
      <w:color w:val="FF0000"/>
      <w:sz w:val="22"/>
      <w:szCs w:val="22"/>
      <w:u w:val="none"/>
    </w:rPr>
  </w:style>
  <w:style w:type="character" w:customStyle="1" w:styleId="7">
    <w:name w:val="font01"/>
    <w:basedOn w:val="5"/>
    <w:autoRedefine/>
    <w:qFormat/>
    <w:uiPriority w:val="0"/>
    <w:rPr>
      <w:rFonts w:hint="eastAsia" w:ascii="华文仿宋" w:hAnsi="华文仿宋" w:eastAsia="华文仿宋" w:cs="华文仿宋"/>
      <w:color w:val="000000"/>
      <w:sz w:val="24"/>
      <w:szCs w:val="24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华文仿宋" w:hAnsi="华文仿宋" w:eastAsia="华文仿宋" w:cs="华文仿宋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712</Characters>
  <Lines>0</Lines>
  <Paragraphs>0</Paragraphs>
  <TotalTime>0</TotalTime>
  <ScaleCrop>false</ScaleCrop>
  <LinksUpToDate>false</LinksUpToDate>
  <CharactersWithSpaces>717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2022-07-18T12:23:00Z</dcterms:created>
  <dc:creator>Xue</dc:creator>
  <cp:lastModifiedBy>WEN</cp:lastModifiedBy>
  <dcterms:modified xsi:type="dcterms:W3CDTF">2024-02-21T06:32:35Z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47FC6DD701E64D45813727691B8F4060_13</vt:lpwstr>
  </property>
</Properties>
</file>