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2D567">
      <w:pPr>
        <w:spacing w:line="560" w:lineRule="exac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739932FC">
      <w:pPr>
        <w:snapToGrid w:val="0"/>
        <w:spacing w:line="560" w:lineRule="exact"/>
        <w:jc w:val="center"/>
        <w:rPr>
          <w:rFonts w:hint="eastAsia" w:ascii="方正小标宋_GBK" w:hAnsi="方正小标宋简体" w:eastAsia="方正小标宋_GBK" w:cs="方正小标宋简体"/>
          <w:color w:val="000000" w:themeColor="text1"/>
          <w:spacing w:val="-6"/>
          <w:sz w:val="60"/>
          <w:szCs w:val="60"/>
          <w14:textFill>
            <w14:solidFill>
              <w14:schemeClr w14:val="tx1"/>
            </w14:solidFill>
          </w14:textFill>
        </w:rPr>
      </w:pPr>
    </w:p>
    <w:p w14:paraId="10D7B916">
      <w:pPr>
        <w:snapToGrid w:val="0"/>
        <w:spacing w:line="560" w:lineRule="exact"/>
        <w:jc w:val="center"/>
        <w:rPr>
          <w:rFonts w:hint="eastAsia" w:ascii="方正小标宋_GBK" w:hAnsi="方正小标宋简体" w:eastAsia="方正小标宋_GBK" w:cs="方正小标宋简体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简体" w:eastAsia="方正小标宋_GBK" w:cs="方正小标宋简体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  <w:t>青岛市“未来之星”新锐人才</w:t>
      </w:r>
      <w:r>
        <w:rPr>
          <w:rFonts w:hint="eastAsia" w:ascii="方正小标宋_GBK" w:hAnsi="方正小标宋简体" w:eastAsia="方正小标宋_GBK" w:cs="方正小标宋简体"/>
          <w:color w:val="000000" w:themeColor="text1"/>
          <w:spacing w:val="-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引航</w:t>
      </w:r>
      <w:r>
        <w:rPr>
          <w:rFonts w:hint="eastAsia" w:ascii="方正小标宋_GBK" w:hAnsi="方正小标宋简体" w:eastAsia="方正小标宋_GBK" w:cs="方正小标宋简体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  <w:t>计划</w:t>
      </w:r>
    </w:p>
    <w:p w14:paraId="46DBA22B">
      <w:pPr>
        <w:snapToGrid w:val="0"/>
        <w:spacing w:line="560" w:lineRule="exact"/>
        <w:jc w:val="center"/>
        <w:rPr>
          <w:rFonts w:ascii="方正小标宋_GBK" w:hAnsi="方正小标宋简体" w:eastAsia="方正小标宋_GBK" w:cs="方正小标宋简体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简体" w:eastAsia="方正小标宋_GBK" w:cs="方正小标宋简体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  <w:t>申请表</w:t>
      </w:r>
    </w:p>
    <w:p w14:paraId="4F6D972E">
      <w:pPr>
        <w:snapToGrid w:val="0"/>
        <w:spacing w:line="560" w:lineRule="exact"/>
        <w:jc w:val="center"/>
        <w:rPr>
          <w:rFonts w:hint="eastAsia" w:ascii="楷体_GB2312" w:hAnsi="楷体_GB2312" w:eastAsia="楷体_GB2312" w:cs="楷体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hint="eastAsia" w:ascii="楷体_GB2312" w:hAnsi="楷体_GB2312" w:eastAsia="楷体_GB2312" w:cs="楷体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（20</w:t>
      </w:r>
      <w:r>
        <w:rPr>
          <w:rFonts w:hint="eastAsia" w:ascii="楷体_GB2312" w:hAnsi="楷体_GB2312" w:eastAsia="楷体_GB2312" w:cs="楷体_GB2312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_GB2312" w:hAnsi="楷体_GB2312" w:eastAsia="楷体_GB2312" w:cs="楷体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年度）</w:t>
      </w:r>
    </w:p>
    <w:p w14:paraId="64D9DF54">
      <w:pPr>
        <w:spacing w:line="560" w:lineRule="exact"/>
        <w:ind w:firstLine="750" w:firstLineChars="250"/>
        <w:jc w:val="left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D0A2E9B">
      <w:pPr>
        <w:spacing w:line="560" w:lineRule="exact"/>
        <w:ind w:firstLine="750" w:firstLineChars="250"/>
        <w:jc w:val="left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8787BA2">
      <w:pPr>
        <w:tabs>
          <w:tab w:val="left" w:pos="8100"/>
        </w:tabs>
        <w:spacing w:line="560" w:lineRule="exact"/>
        <w:ind w:firstLine="480" w:firstLineChars="150"/>
        <w:rPr>
          <w:rFonts w:ascii="楷体_GB2312" w:hAnsi="楷体_GB2312" w:eastAsia="楷体_GB2312" w:cs="楷体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申报人选姓名（中文）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</w:t>
      </w:r>
    </w:p>
    <w:p w14:paraId="1252485E">
      <w:pPr>
        <w:tabs>
          <w:tab w:val="left" w:pos="8100"/>
        </w:tabs>
        <w:spacing w:line="560" w:lineRule="exact"/>
        <w:ind w:firstLine="480" w:firstLineChars="15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63C0E46">
      <w:pPr>
        <w:tabs>
          <w:tab w:val="left" w:pos="8100"/>
        </w:tabs>
        <w:spacing w:line="560" w:lineRule="exact"/>
        <w:ind w:firstLine="480" w:firstLineChars="15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用人单位名称（加盖公章）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67917AF8">
      <w:pPr>
        <w:tabs>
          <w:tab w:val="left" w:pos="8100"/>
        </w:tabs>
        <w:spacing w:line="560" w:lineRule="exact"/>
        <w:ind w:firstLine="480" w:firstLineChars="15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0D83003">
      <w:pPr>
        <w:tabs>
          <w:tab w:val="left" w:pos="8100"/>
        </w:tabs>
        <w:spacing w:line="560" w:lineRule="exact"/>
        <w:ind w:firstLine="480" w:firstLineChars="150"/>
        <w:rPr>
          <w:rFonts w:hint="default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申报类别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创新类人才/创业类人才            </w:t>
      </w:r>
    </w:p>
    <w:p w14:paraId="5051CF18">
      <w:pPr>
        <w:tabs>
          <w:tab w:val="left" w:pos="8100"/>
        </w:tabs>
        <w:spacing w:line="560" w:lineRule="exact"/>
        <w:ind w:firstLine="480" w:firstLineChars="15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9A1BF62">
      <w:pPr>
        <w:rPr>
          <w:rFonts w:hint="eastAsia"/>
        </w:rPr>
      </w:pPr>
    </w:p>
    <w:p w14:paraId="18D19C78">
      <w:pPr>
        <w:tabs>
          <w:tab w:val="left" w:pos="8100"/>
        </w:tabs>
        <w:spacing w:line="560" w:lineRule="exact"/>
        <w:ind w:firstLine="480" w:firstLineChars="150"/>
        <w:rPr>
          <w:rFonts w:ascii="楷体_GB2312" w:hAnsi="楷体_GB2312" w:eastAsia="楷体_GB2312" w:cs="楷体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用人单位联系人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电子邮箱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</w:t>
      </w:r>
    </w:p>
    <w:p w14:paraId="559C1376">
      <w:pPr>
        <w:tabs>
          <w:tab w:val="left" w:pos="8100"/>
        </w:tabs>
        <w:spacing w:line="560" w:lineRule="exact"/>
        <w:ind w:firstLine="480" w:firstLineChars="15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782C700">
      <w:pPr>
        <w:tabs>
          <w:tab w:val="left" w:pos="8100"/>
        </w:tabs>
        <w:spacing w:line="560" w:lineRule="exact"/>
        <w:ind w:firstLine="480" w:firstLineChars="15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办公电话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移动电话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</w:t>
      </w:r>
    </w:p>
    <w:p w14:paraId="7C26CA4C">
      <w:pPr>
        <w:tabs>
          <w:tab w:val="left" w:pos="8100"/>
        </w:tabs>
        <w:spacing w:line="560" w:lineRule="exact"/>
        <w:ind w:firstLine="480" w:firstLineChars="150"/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D133337">
      <w:pPr>
        <w:tabs>
          <w:tab w:val="left" w:pos="8100"/>
        </w:tabs>
        <w:spacing w:line="560" w:lineRule="exact"/>
        <w:ind w:firstLine="480" w:firstLineChars="15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推荐区市（加盖</w:t>
      </w:r>
      <w:r>
        <w:rPr>
          <w:rFonts w:hint="eastAsia" w:ascii="楷体_GB2312" w:eastAsia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章）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</w:t>
      </w:r>
    </w:p>
    <w:p w14:paraId="14C5931F">
      <w:pPr>
        <w:tabs>
          <w:tab w:val="left" w:pos="8100"/>
        </w:tabs>
        <w:spacing w:line="560" w:lineRule="exact"/>
        <w:ind w:firstLine="480" w:firstLineChars="150"/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4772CC2">
      <w:pPr>
        <w:tabs>
          <w:tab w:val="left" w:pos="8100"/>
        </w:tabs>
        <w:spacing w:line="560" w:lineRule="exact"/>
        <w:ind w:firstLine="480" w:firstLineChars="150"/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DDAD27A">
      <w:pPr>
        <w:tabs>
          <w:tab w:val="left" w:pos="8100"/>
        </w:tabs>
        <w:spacing w:line="560" w:lineRule="exact"/>
        <w:jc w:val="center"/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青岛市民营经济发展局</w:t>
      </w:r>
    </w:p>
    <w:p w14:paraId="617FB2BC">
      <w:pPr>
        <w:tabs>
          <w:tab w:val="left" w:pos="8100"/>
        </w:tabs>
        <w:spacing w:line="560" w:lineRule="exact"/>
        <w:jc w:val="center"/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楷体_GB2312" w:eastAsia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楷体_GB2312" w:eastAsia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</w:p>
    <w:p w14:paraId="1B3ED429">
      <w:pPr>
        <w:ind w:firstLine="600" w:firstLineChars="200"/>
        <w:jc w:val="left"/>
        <w:rPr>
          <w:rFonts w:ascii="黑体" w:hAnsi="华文中宋" w:eastAsia="黑体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华文中宋" w:eastAsia="黑体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一、申报人选情况</w:t>
      </w:r>
    </w:p>
    <w:tbl>
      <w:tblPr>
        <w:tblStyle w:val="4"/>
        <w:tblW w:w="922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42"/>
        <w:gridCol w:w="423"/>
        <w:gridCol w:w="711"/>
        <w:gridCol w:w="772"/>
        <w:gridCol w:w="391"/>
        <w:gridCol w:w="543"/>
        <w:gridCol w:w="161"/>
        <w:gridCol w:w="192"/>
        <w:gridCol w:w="422"/>
        <w:gridCol w:w="492"/>
        <w:gridCol w:w="623"/>
        <w:gridCol w:w="30"/>
        <w:gridCol w:w="1078"/>
        <w:gridCol w:w="16"/>
        <w:gridCol w:w="46"/>
        <w:gridCol w:w="380"/>
        <w:gridCol w:w="95"/>
        <w:gridCol w:w="1429"/>
      </w:tblGrid>
      <w:tr w14:paraId="23CBB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22" w:type="dxa"/>
            <w:gridSpan w:val="19"/>
            <w:noWrap w:val="0"/>
            <w:vAlign w:val="center"/>
          </w:tcPr>
          <w:p w14:paraId="2988C93A">
            <w:pPr>
              <w:spacing w:line="240" w:lineRule="auto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1.1</w:t>
            </w:r>
            <w:r>
              <w:rPr>
                <w:rFonts w:hint="default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</w:tr>
      <w:tr w14:paraId="193FD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41" w:type="dxa"/>
            <w:gridSpan w:val="3"/>
            <w:noWrap w:val="0"/>
            <w:vAlign w:val="center"/>
          </w:tcPr>
          <w:p w14:paraId="2FCD73A2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83" w:type="dxa"/>
            <w:gridSpan w:val="2"/>
            <w:noWrap w:val="0"/>
            <w:vAlign w:val="center"/>
          </w:tcPr>
          <w:p w14:paraId="1FFB81C9">
            <w:pPr>
              <w:spacing w:line="240" w:lineRule="auto"/>
              <w:jc w:val="center"/>
              <w:rPr>
                <w:rFonts w:hint="default" w:ascii="Times New Roman" w:eastAsia="仿宋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9" w:type="dxa"/>
            <w:gridSpan w:val="5"/>
            <w:noWrap w:val="0"/>
            <w:vAlign w:val="center"/>
          </w:tcPr>
          <w:p w14:paraId="105C1229">
            <w:pPr>
              <w:spacing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国籍</w:t>
            </w:r>
          </w:p>
        </w:tc>
        <w:tc>
          <w:tcPr>
            <w:tcW w:w="2239" w:type="dxa"/>
            <w:gridSpan w:val="5"/>
            <w:noWrap w:val="0"/>
            <w:vAlign w:val="center"/>
          </w:tcPr>
          <w:p w14:paraId="45F38BC5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1950" w:type="dxa"/>
            <w:gridSpan w:val="4"/>
            <w:vMerge w:val="restart"/>
            <w:noWrap w:val="0"/>
            <w:vAlign w:val="center"/>
          </w:tcPr>
          <w:p w14:paraId="1127E014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正面免冠</w:t>
            </w:r>
          </w:p>
          <w:p w14:paraId="07A5B76E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彩色照片</w:t>
            </w:r>
          </w:p>
          <w:p w14:paraId="2D4668B7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（二寸）</w:t>
            </w:r>
          </w:p>
        </w:tc>
      </w:tr>
      <w:tr w14:paraId="44E24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41" w:type="dxa"/>
            <w:gridSpan w:val="3"/>
            <w:noWrap w:val="0"/>
            <w:vAlign w:val="center"/>
          </w:tcPr>
          <w:p w14:paraId="03874137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83" w:type="dxa"/>
            <w:gridSpan w:val="2"/>
            <w:noWrap w:val="0"/>
            <w:vAlign w:val="center"/>
          </w:tcPr>
          <w:p w14:paraId="365A0599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9" w:type="dxa"/>
            <w:gridSpan w:val="5"/>
            <w:noWrap w:val="0"/>
            <w:vAlign w:val="center"/>
          </w:tcPr>
          <w:p w14:paraId="3C4575E9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2239" w:type="dxa"/>
            <w:gridSpan w:val="5"/>
            <w:noWrap w:val="0"/>
            <w:vAlign w:val="center"/>
          </w:tcPr>
          <w:p w14:paraId="2E61C124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gridSpan w:val="4"/>
            <w:vMerge w:val="continue"/>
            <w:noWrap w:val="0"/>
            <w:vAlign w:val="center"/>
          </w:tcPr>
          <w:p w14:paraId="5B3AF796">
            <w:pPr>
              <w:spacing w:line="240" w:lineRule="auto"/>
              <w:jc w:val="left"/>
              <w:rPr>
                <w:rFonts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237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41" w:type="dxa"/>
            <w:gridSpan w:val="3"/>
            <w:noWrap w:val="0"/>
            <w:vAlign w:val="center"/>
          </w:tcPr>
          <w:p w14:paraId="467CC726">
            <w:pPr>
              <w:spacing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83" w:type="dxa"/>
            <w:gridSpan w:val="2"/>
            <w:noWrap w:val="0"/>
            <w:vAlign w:val="center"/>
          </w:tcPr>
          <w:p w14:paraId="2DE44602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9" w:type="dxa"/>
            <w:gridSpan w:val="5"/>
            <w:noWrap w:val="0"/>
            <w:vAlign w:val="center"/>
          </w:tcPr>
          <w:p w14:paraId="3309AE15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2239" w:type="dxa"/>
            <w:gridSpan w:val="5"/>
            <w:noWrap w:val="0"/>
            <w:vAlign w:val="center"/>
          </w:tcPr>
          <w:p w14:paraId="425B8D57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gridSpan w:val="4"/>
            <w:vMerge w:val="continue"/>
            <w:noWrap w:val="0"/>
            <w:vAlign w:val="center"/>
          </w:tcPr>
          <w:p w14:paraId="6B519427">
            <w:pPr>
              <w:spacing w:line="240" w:lineRule="auto"/>
              <w:jc w:val="center"/>
              <w:rPr>
                <w:rFonts w:asci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812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41" w:type="dxa"/>
            <w:gridSpan w:val="3"/>
            <w:noWrap w:val="0"/>
            <w:vAlign w:val="center"/>
          </w:tcPr>
          <w:p w14:paraId="1FB916E5">
            <w:pPr>
              <w:spacing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证件类型</w:t>
            </w:r>
          </w:p>
        </w:tc>
        <w:tc>
          <w:tcPr>
            <w:tcW w:w="1483" w:type="dxa"/>
            <w:gridSpan w:val="2"/>
            <w:noWrap w:val="0"/>
            <w:vAlign w:val="center"/>
          </w:tcPr>
          <w:p w14:paraId="38184322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</w:tc>
        <w:tc>
          <w:tcPr>
            <w:tcW w:w="1709" w:type="dxa"/>
            <w:gridSpan w:val="5"/>
            <w:noWrap w:val="0"/>
            <w:vAlign w:val="center"/>
          </w:tcPr>
          <w:p w14:paraId="323AD04F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证件</w:t>
            </w: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4189" w:type="dxa"/>
            <w:gridSpan w:val="9"/>
            <w:noWrap w:val="0"/>
            <w:vAlign w:val="center"/>
          </w:tcPr>
          <w:p w14:paraId="7F746575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E69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41" w:type="dxa"/>
            <w:gridSpan w:val="3"/>
            <w:noWrap w:val="0"/>
            <w:vAlign w:val="center"/>
          </w:tcPr>
          <w:p w14:paraId="0945845F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483" w:type="dxa"/>
            <w:gridSpan w:val="2"/>
            <w:noWrap w:val="0"/>
            <w:vAlign w:val="center"/>
          </w:tcPr>
          <w:p w14:paraId="35203239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9" w:type="dxa"/>
            <w:gridSpan w:val="5"/>
            <w:noWrap w:val="0"/>
            <w:vAlign w:val="center"/>
          </w:tcPr>
          <w:p w14:paraId="4EAC0412">
            <w:pPr>
              <w:spacing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最高学位</w:t>
            </w:r>
          </w:p>
        </w:tc>
        <w:tc>
          <w:tcPr>
            <w:tcW w:w="4189" w:type="dxa"/>
            <w:gridSpan w:val="9"/>
            <w:noWrap w:val="0"/>
            <w:vAlign w:val="center"/>
          </w:tcPr>
          <w:p w14:paraId="6A9C96C3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A8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41" w:type="dxa"/>
            <w:gridSpan w:val="3"/>
            <w:noWrap w:val="0"/>
            <w:vAlign w:val="center"/>
          </w:tcPr>
          <w:p w14:paraId="194D2034">
            <w:pPr>
              <w:spacing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专业领域</w:t>
            </w:r>
          </w:p>
        </w:tc>
        <w:tc>
          <w:tcPr>
            <w:tcW w:w="7381" w:type="dxa"/>
            <w:gridSpan w:val="16"/>
            <w:noWrap w:val="0"/>
            <w:vAlign w:val="center"/>
          </w:tcPr>
          <w:p w14:paraId="7B5C88A1">
            <w:pPr>
              <w:spacing w:line="240" w:lineRule="auto"/>
              <w:jc w:val="both"/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新一代信息技术  </w:t>
            </w:r>
            <w:r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人工智能  </w:t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生命健康  </w:t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pacing w:val="-1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智能网联新能源汽车</w:t>
            </w:r>
          </w:p>
          <w:p w14:paraId="6DA01123">
            <w:pPr>
              <w:spacing w:line="240" w:lineRule="auto"/>
              <w:jc w:val="both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低空经济  </w:t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绿色能源  </w:t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智能装备  </w:t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智能家电  </w:t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高端化工与新材料  </w:t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现代轻工  </w:t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其他，</w:t>
            </w:r>
            <w:r>
              <w:rPr>
                <w:rFonts w:hint="eastAsia" w:eastAsia="仿宋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</w:tc>
      </w:tr>
      <w:tr w14:paraId="4EB96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24" w:type="dxa"/>
            <w:gridSpan w:val="5"/>
            <w:noWrap w:val="0"/>
            <w:vAlign w:val="center"/>
          </w:tcPr>
          <w:p w14:paraId="0A19599D">
            <w:pPr>
              <w:spacing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人事（劳动）关系所在单位</w:t>
            </w:r>
          </w:p>
          <w:p w14:paraId="527C0792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及职务</w:t>
            </w:r>
          </w:p>
        </w:tc>
        <w:tc>
          <w:tcPr>
            <w:tcW w:w="5898" w:type="dxa"/>
            <w:gridSpan w:val="14"/>
            <w:noWrap w:val="0"/>
            <w:vAlign w:val="center"/>
          </w:tcPr>
          <w:p w14:paraId="7BCCA05E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A30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24" w:type="dxa"/>
            <w:gridSpan w:val="5"/>
            <w:noWrap w:val="0"/>
            <w:vAlign w:val="center"/>
          </w:tcPr>
          <w:p w14:paraId="73E50D50">
            <w:pPr>
              <w:spacing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引进我市工作时间</w:t>
            </w:r>
            <w:r>
              <w:rPr>
                <w:rFonts w:hint="eastAsia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（年月）</w:t>
            </w:r>
          </w:p>
        </w:tc>
        <w:tc>
          <w:tcPr>
            <w:tcW w:w="5898" w:type="dxa"/>
            <w:gridSpan w:val="14"/>
            <w:noWrap w:val="0"/>
            <w:vAlign w:val="center"/>
          </w:tcPr>
          <w:p w14:paraId="09613A61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5EA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24" w:type="dxa"/>
            <w:gridSpan w:val="5"/>
            <w:noWrap w:val="0"/>
            <w:vAlign w:val="center"/>
          </w:tcPr>
          <w:p w14:paraId="482318D6">
            <w:pPr>
              <w:spacing w:line="240" w:lineRule="auto"/>
              <w:jc w:val="center"/>
              <w:rPr>
                <w:rFonts w:hint="default" w:ascii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是否为企业股东</w:t>
            </w:r>
          </w:p>
        </w:tc>
        <w:tc>
          <w:tcPr>
            <w:tcW w:w="1709" w:type="dxa"/>
            <w:gridSpan w:val="5"/>
            <w:noWrap w:val="0"/>
            <w:vAlign w:val="center"/>
          </w:tcPr>
          <w:p w14:paraId="076ADFA9">
            <w:pPr>
              <w:spacing w:line="240" w:lineRule="auto"/>
              <w:jc w:val="left"/>
              <w:rPr>
                <w:rFonts w:hint="eastAsia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是    </w:t>
            </w:r>
            <w:r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2239" w:type="dxa"/>
            <w:gridSpan w:val="5"/>
            <w:noWrap w:val="0"/>
            <w:vAlign w:val="center"/>
          </w:tcPr>
          <w:p w14:paraId="7C87C4EA">
            <w:pPr>
              <w:spacing w:line="240" w:lineRule="auto"/>
              <w:jc w:val="center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pacing w:val="-11"/>
                <w:sz w:val="24"/>
                <w14:textFill>
                  <w14:solidFill>
                    <w14:schemeClr w14:val="tx1"/>
                  </w14:solidFill>
                </w14:textFill>
              </w:rPr>
              <w:t>在企业占股比例</w:t>
            </w:r>
            <w:r>
              <w:rPr>
                <w:rFonts w:hint="eastAsia" w:eastAsia="黑体"/>
                <w:color w:val="000000" w:themeColor="text1"/>
                <w:spacing w:val="-1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eastAsia="黑体"/>
                <w:color w:val="000000" w:themeColor="text1"/>
                <w:spacing w:val="-1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eastAsia="黑体"/>
                <w:color w:val="000000" w:themeColor="text1"/>
                <w:spacing w:val="-1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 w14:paraId="221DF86C">
            <w:pPr>
              <w:spacing w:line="240" w:lineRule="auto"/>
              <w:jc w:val="center"/>
              <w:rPr>
                <w:rFonts w:hint="eastAsia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91D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24" w:type="dxa"/>
            <w:gridSpan w:val="5"/>
            <w:noWrap w:val="0"/>
            <w:vAlign w:val="center"/>
          </w:tcPr>
          <w:p w14:paraId="5E8B4EE7">
            <w:pPr>
              <w:spacing w:line="240" w:lineRule="auto"/>
              <w:jc w:val="center"/>
              <w:rPr>
                <w:rFonts w:hint="eastAsia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股东类型</w:t>
            </w:r>
          </w:p>
        </w:tc>
        <w:tc>
          <w:tcPr>
            <w:tcW w:w="5898" w:type="dxa"/>
            <w:gridSpan w:val="14"/>
            <w:noWrap w:val="0"/>
            <w:vAlign w:val="center"/>
          </w:tcPr>
          <w:p w14:paraId="33F971A8">
            <w:pPr>
              <w:spacing w:line="240" w:lineRule="auto"/>
              <w:jc w:val="center"/>
              <w:rPr>
                <w:rFonts w:hint="eastAsia" w:ascii="Times New Roman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第一大股东    </w:t>
            </w:r>
            <w:r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最大自然人股东</w:t>
            </w:r>
            <w:r>
              <w:rPr>
                <w:rFonts w:hint="eastAsia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 w14:paraId="1B56A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24" w:type="dxa"/>
            <w:gridSpan w:val="5"/>
            <w:noWrap w:val="0"/>
            <w:vAlign w:val="center"/>
          </w:tcPr>
          <w:p w14:paraId="1FABAF8C">
            <w:pPr>
              <w:spacing w:line="240" w:lineRule="auto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申报单位</w:t>
            </w:r>
            <w:r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实际给付申报人选计缴所得税年度</w:t>
            </w: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薪酬</w:t>
            </w:r>
          </w:p>
        </w:tc>
        <w:tc>
          <w:tcPr>
            <w:tcW w:w="1709" w:type="dxa"/>
            <w:gridSpan w:val="5"/>
            <w:noWrap w:val="0"/>
            <w:vAlign w:val="center"/>
          </w:tcPr>
          <w:p w14:paraId="51ADCB4C">
            <w:pPr>
              <w:autoSpaceDE w:val="0"/>
              <w:autoSpaceDN w:val="0"/>
              <w:adjustRightInd w:val="0"/>
              <w:spacing w:line="240" w:lineRule="auto"/>
              <w:ind w:left="-88" w:leftChars="-42" w:right="-97" w:rightChars="-46"/>
              <w:jc w:val="center"/>
              <w:rPr>
                <w:rFonts w:hint="default" w:ascii="Times New Roman" w:hAnsi="Times New Roman" w:eastAsia="仿宋" w:cs="Times New Roman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2223" w:type="dxa"/>
            <w:gridSpan w:val="4"/>
            <w:noWrap w:val="0"/>
            <w:vAlign w:val="center"/>
          </w:tcPr>
          <w:p w14:paraId="343E5FA7">
            <w:pPr>
              <w:autoSpaceDE w:val="0"/>
              <w:autoSpaceDN w:val="0"/>
              <w:adjustRightInd w:val="0"/>
              <w:spacing w:line="240" w:lineRule="auto"/>
              <w:ind w:left="-88" w:leftChars="-42" w:right="-97" w:rightChars="-46"/>
              <w:jc w:val="center"/>
              <w:rPr>
                <w:rFonts w:hint="default" w:ascii="Times New Roman" w:hAnsi="Times New Roman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在青缴纳社保年限</w:t>
            </w:r>
          </w:p>
        </w:tc>
        <w:tc>
          <w:tcPr>
            <w:tcW w:w="1966" w:type="dxa"/>
            <w:gridSpan w:val="5"/>
            <w:noWrap w:val="0"/>
            <w:vAlign w:val="center"/>
          </w:tcPr>
          <w:p w14:paraId="0B5259AA">
            <w:pPr>
              <w:autoSpaceDE w:val="0"/>
              <w:autoSpaceDN w:val="0"/>
              <w:adjustRightInd w:val="0"/>
              <w:spacing w:line="240" w:lineRule="auto"/>
              <w:ind w:left="-88" w:leftChars="-42" w:right="-97" w:rightChars="-46"/>
              <w:jc w:val="center"/>
              <w:rPr>
                <w:rFonts w:hint="default" w:ascii="Times New Roman" w:hAnsi="Times New Roman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</w:tr>
      <w:tr w14:paraId="04C59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24" w:type="dxa"/>
            <w:gridSpan w:val="5"/>
            <w:noWrap w:val="0"/>
            <w:vAlign w:val="center"/>
          </w:tcPr>
          <w:p w14:paraId="265FA650">
            <w:pPr>
              <w:spacing w:line="240" w:lineRule="auto"/>
              <w:jc w:val="center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办公电话</w:t>
            </w:r>
          </w:p>
        </w:tc>
        <w:tc>
          <w:tcPr>
            <w:tcW w:w="1709" w:type="dxa"/>
            <w:gridSpan w:val="5"/>
            <w:noWrap w:val="0"/>
            <w:vAlign w:val="center"/>
          </w:tcPr>
          <w:p w14:paraId="50CFC694">
            <w:pPr>
              <w:spacing w:line="240" w:lineRule="auto"/>
              <w:jc w:val="left"/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9" w:type="dxa"/>
            <w:gridSpan w:val="5"/>
            <w:noWrap w:val="0"/>
            <w:vAlign w:val="center"/>
          </w:tcPr>
          <w:p w14:paraId="2565C1D6">
            <w:pPr>
              <w:spacing w:line="240" w:lineRule="auto"/>
              <w:jc w:val="center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 w14:paraId="1D1C6D60">
            <w:pPr>
              <w:spacing w:line="240" w:lineRule="auto"/>
              <w:jc w:val="left"/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FF9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24" w:type="dxa"/>
            <w:gridSpan w:val="5"/>
            <w:noWrap w:val="0"/>
            <w:vAlign w:val="center"/>
          </w:tcPr>
          <w:p w14:paraId="79E01561">
            <w:pPr>
              <w:spacing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联系手机号码</w:t>
            </w:r>
          </w:p>
        </w:tc>
        <w:tc>
          <w:tcPr>
            <w:tcW w:w="1709" w:type="dxa"/>
            <w:gridSpan w:val="5"/>
            <w:noWrap w:val="0"/>
            <w:vAlign w:val="center"/>
          </w:tcPr>
          <w:p w14:paraId="562D6E40">
            <w:pPr>
              <w:spacing w:line="240" w:lineRule="auto"/>
              <w:jc w:val="left"/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9" w:type="dxa"/>
            <w:gridSpan w:val="5"/>
            <w:noWrap w:val="0"/>
            <w:vAlign w:val="center"/>
          </w:tcPr>
          <w:p w14:paraId="256D6F4B">
            <w:pPr>
              <w:spacing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 w14:paraId="07A61FF1">
            <w:pPr>
              <w:spacing w:line="240" w:lineRule="auto"/>
              <w:jc w:val="left"/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F4B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22" w:type="dxa"/>
            <w:gridSpan w:val="19"/>
            <w:noWrap w:val="0"/>
            <w:vAlign w:val="center"/>
          </w:tcPr>
          <w:p w14:paraId="1289EA0D">
            <w:pPr>
              <w:spacing w:line="240" w:lineRule="auto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Fonts w:hint="default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  <w:p w14:paraId="1633CDC3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（从本科经历起，按时间顺序填写，起止时间须精确到月。</w:t>
            </w:r>
            <w:r>
              <w:rPr>
                <w:rFonts w:hint="default" w:ascii="Times New Roman" w:hAnsi="Times New Roman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海外教育经历须同时加注英文，并提供</w:t>
            </w:r>
            <w:r>
              <w:rPr>
                <w:rFonts w:hint="default" w:ascii="Times New Roman" w:hAnsi="Times New Roman" w:eastAsia="楷体_GB2312" w:cs="Times New Roman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教育部留学服务中心出具的“国外学历学位认证书”</w:t>
            </w:r>
            <w:r>
              <w:rPr>
                <w:rFonts w:hint="default" w:ascii="Times New Roman" w:hAnsi="Times New Roman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3352E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noWrap w:val="0"/>
            <w:vAlign w:val="center"/>
          </w:tcPr>
          <w:p w14:paraId="7F5AE386">
            <w:pPr>
              <w:spacing w:line="240" w:lineRule="auto"/>
              <w:jc w:val="center"/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起始时间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 w14:paraId="742DAF51">
            <w:pPr>
              <w:spacing w:line="240" w:lineRule="auto"/>
              <w:jc w:val="center"/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结束时间</w:t>
            </w:r>
          </w:p>
        </w:tc>
        <w:tc>
          <w:tcPr>
            <w:tcW w:w="1867" w:type="dxa"/>
            <w:gridSpan w:val="4"/>
            <w:noWrap w:val="0"/>
            <w:vAlign w:val="center"/>
          </w:tcPr>
          <w:p w14:paraId="3C8018E2">
            <w:pPr>
              <w:spacing w:line="240" w:lineRule="auto"/>
              <w:jc w:val="center"/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1759" w:type="dxa"/>
            <w:gridSpan w:val="5"/>
            <w:noWrap w:val="0"/>
            <w:vAlign w:val="center"/>
          </w:tcPr>
          <w:p w14:paraId="63862E91">
            <w:pPr>
              <w:spacing w:line="240" w:lineRule="auto"/>
              <w:jc w:val="center"/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520" w:type="dxa"/>
            <w:gridSpan w:val="4"/>
            <w:noWrap w:val="0"/>
            <w:vAlign w:val="center"/>
          </w:tcPr>
          <w:p w14:paraId="4B725CA2">
            <w:pPr>
              <w:spacing w:line="240" w:lineRule="auto"/>
              <w:jc w:val="center"/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524" w:type="dxa"/>
            <w:gridSpan w:val="2"/>
            <w:noWrap w:val="0"/>
            <w:vAlign w:val="center"/>
          </w:tcPr>
          <w:p w14:paraId="7076DFA5">
            <w:pPr>
              <w:spacing w:line="240" w:lineRule="auto"/>
              <w:jc w:val="center"/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</w:tr>
      <w:tr w14:paraId="0748B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noWrap w:val="0"/>
            <w:vAlign w:val="center"/>
          </w:tcPr>
          <w:p w14:paraId="40087A91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pacing w:val="-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518F1693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pacing w:val="-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gridSpan w:val="4"/>
            <w:noWrap w:val="0"/>
            <w:vAlign w:val="center"/>
          </w:tcPr>
          <w:p w14:paraId="4A56CDF4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gridSpan w:val="5"/>
            <w:noWrap w:val="0"/>
            <w:vAlign w:val="center"/>
          </w:tcPr>
          <w:p w14:paraId="0813CD22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0" w:type="dxa"/>
            <w:gridSpan w:val="4"/>
            <w:noWrap w:val="0"/>
            <w:vAlign w:val="center"/>
          </w:tcPr>
          <w:p w14:paraId="6AB29E51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gridSpan w:val="2"/>
            <w:noWrap w:val="0"/>
            <w:vAlign w:val="center"/>
          </w:tcPr>
          <w:p w14:paraId="79C4747B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11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noWrap w:val="0"/>
            <w:vAlign w:val="center"/>
          </w:tcPr>
          <w:p w14:paraId="41C41F6E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pacing w:val="-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6549D01F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pacing w:val="-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gridSpan w:val="4"/>
            <w:noWrap w:val="0"/>
            <w:vAlign w:val="center"/>
          </w:tcPr>
          <w:p w14:paraId="73CCBB11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gridSpan w:val="5"/>
            <w:noWrap w:val="0"/>
            <w:vAlign w:val="center"/>
          </w:tcPr>
          <w:p w14:paraId="0CE87F0C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0" w:type="dxa"/>
            <w:gridSpan w:val="4"/>
            <w:noWrap w:val="0"/>
            <w:vAlign w:val="center"/>
          </w:tcPr>
          <w:p w14:paraId="408EEE17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gridSpan w:val="2"/>
            <w:noWrap w:val="0"/>
            <w:vAlign w:val="center"/>
          </w:tcPr>
          <w:p w14:paraId="058600E9">
            <w:pPr>
              <w:spacing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CF5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22" w:type="dxa"/>
            <w:gridSpan w:val="19"/>
            <w:noWrap w:val="0"/>
            <w:vAlign w:val="center"/>
          </w:tcPr>
          <w:p w14:paraId="2FE1144A">
            <w:pPr>
              <w:spacing w:line="240" w:lineRule="auto"/>
              <w:jc w:val="center"/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1.3</w:t>
            </w:r>
            <w:r>
              <w:rPr>
                <w:rFonts w:hint="default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  <w:p w14:paraId="7D64D9E1">
            <w:pPr>
              <w:spacing w:line="240" w:lineRule="auto"/>
              <w:jc w:val="center"/>
              <w:rPr>
                <w:rFonts w:ascii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（从专职工作经历写起，按时间顺序填写</w:t>
            </w:r>
            <w:r>
              <w:rPr>
                <w:rFonts w:hint="default" w:ascii="Times New Roman" w:hAnsi="Times New Roman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并保持连续</w:t>
            </w:r>
            <w:r>
              <w:rPr>
                <w:rFonts w:hint="default" w:ascii="Times New Roman" w:hAnsi="Times New Roman" w:eastAsia="楷体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起止时间精确到月，工作时间需写到现在，兼职工作经历请标明</w:t>
            </w:r>
            <w:r>
              <w:rPr>
                <w:rFonts w:hint="default" w:ascii="Times New Roman" w:hAnsi="Times New Roman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。海外科研工作经历同时用中英文填写）</w:t>
            </w:r>
          </w:p>
        </w:tc>
      </w:tr>
      <w:tr w14:paraId="44A1C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noWrap w:val="0"/>
            <w:vAlign w:val="center"/>
          </w:tcPr>
          <w:p w14:paraId="43CB918B">
            <w:pPr>
              <w:spacing w:line="240" w:lineRule="auto"/>
              <w:jc w:val="center"/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起始时间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 w14:paraId="766C2185">
            <w:pPr>
              <w:spacing w:line="240" w:lineRule="auto"/>
              <w:jc w:val="center"/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结束时间</w:t>
            </w:r>
          </w:p>
        </w:tc>
        <w:tc>
          <w:tcPr>
            <w:tcW w:w="1163" w:type="dxa"/>
            <w:gridSpan w:val="2"/>
            <w:noWrap w:val="0"/>
            <w:vAlign w:val="center"/>
          </w:tcPr>
          <w:p w14:paraId="260B2D8C">
            <w:pPr>
              <w:spacing w:line="240" w:lineRule="auto"/>
              <w:jc w:val="center"/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地点</w:t>
            </w:r>
          </w:p>
        </w:tc>
        <w:tc>
          <w:tcPr>
            <w:tcW w:w="1810" w:type="dxa"/>
            <w:gridSpan w:val="5"/>
            <w:noWrap w:val="0"/>
            <w:vAlign w:val="center"/>
          </w:tcPr>
          <w:p w14:paraId="4AB42827">
            <w:pPr>
              <w:spacing w:line="240" w:lineRule="auto"/>
              <w:jc w:val="center"/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268" w:type="dxa"/>
            <w:gridSpan w:val="7"/>
            <w:noWrap w:val="0"/>
            <w:vAlign w:val="center"/>
          </w:tcPr>
          <w:p w14:paraId="666B6D57">
            <w:pPr>
              <w:spacing w:line="240" w:lineRule="auto"/>
              <w:jc w:val="center"/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429" w:type="dxa"/>
            <w:noWrap w:val="0"/>
            <w:vAlign w:val="center"/>
          </w:tcPr>
          <w:p w14:paraId="028CC93A">
            <w:pPr>
              <w:spacing w:line="240" w:lineRule="auto"/>
              <w:jc w:val="center"/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是否全职</w:t>
            </w:r>
          </w:p>
        </w:tc>
      </w:tr>
      <w:tr w14:paraId="1FDA0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noWrap w:val="0"/>
            <w:vAlign w:val="center"/>
          </w:tcPr>
          <w:p w14:paraId="26382F6D">
            <w:pPr>
              <w:spacing w:line="240" w:lineRule="auto"/>
              <w:jc w:val="center"/>
              <w:rPr>
                <w:rFonts w:ascii="Times New Roman"/>
                <w:color w:val="000000" w:themeColor="text1"/>
                <w:spacing w:val="-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3DDA51DB">
            <w:pPr>
              <w:spacing w:line="240" w:lineRule="auto"/>
              <w:jc w:val="center"/>
              <w:rPr>
                <w:rFonts w:ascii="Times New Roman"/>
                <w:color w:val="000000" w:themeColor="text1"/>
                <w:spacing w:val="-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5B6CF64F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gridSpan w:val="5"/>
            <w:noWrap w:val="0"/>
            <w:vAlign w:val="center"/>
          </w:tcPr>
          <w:p w14:paraId="10A710DC">
            <w:pPr>
              <w:spacing w:line="240" w:lineRule="auto"/>
              <w:jc w:val="center"/>
              <w:rPr>
                <w:rFonts w:hint="eastAsia"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gridSpan w:val="7"/>
            <w:noWrap w:val="0"/>
            <w:vAlign w:val="center"/>
          </w:tcPr>
          <w:p w14:paraId="1CE05856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noWrap w:val="0"/>
            <w:vAlign w:val="center"/>
          </w:tcPr>
          <w:p w14:paraId="2A992A56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255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noWrap w:val="0"/>
            <w:vAlign w:val="center"/>
          </w:tcPr>
          <w:p w14:paraId="387E8A5C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36A225D3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0E2A01AD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gridSpan w:val="5"/>
            <w:noWrap w:val="0"/>
            <w:vAlign w:val="center"/>
          </w:tcPr>
          <w:p w14:paraId="71ACF37D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gridSpan w:val="7"/>
            <w:noWrap w:val="0"/>
            <w:vAlign w:val="center"/>
          </w:tcPr>
          <w:p w14:paraId="442BF325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noWrap w:val="0"/>
            <w:vAlign w:val="center"/>
          </w:tcPr>
          <w:p w14:paraId="0416F62F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1EA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noWrap w:val="0"/>
            <w:vAlign w:val="center"/>
          </w:tcPr>
          <w:p w14:paraId="63A7733E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18BEED28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7637F042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gridSpan w:val="5"/>
            <w:noWrap w:val="0"/>
            <w:vAlign w:val="center"/>
          </w:tcPr>
          <w:p w14:paraId="449813C1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gridSpan w:val="7"/>
            <w:noWrap w:val="0"/>
            <w:vAlign w:val="center"/>
          </w:tcPr>
          <w:p w14:paraId="5164F4AF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noWrap w:val="0"/>
            <w:vAlign w:val="center"/>
          </w:tcPr>
          <w:p w14:paraId="3F287129">
            <w:pPr>
              <w:spacing w:line="240" w:lineRule="auto"/>
              <w:jc w:val="center"/>
              <w:rPr>
                <w:rFonts w:ascii="Times New Roman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92B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22" w:type="dxa"/>
            <w:gridSpan w:val="19"/>
            <w:noWrap w:val="0"/>
            <w:vAlign w:val="center"/>
          </w:tcPr>
          <w:p w14:paraId="67ED317C">
            <w:pPr>
              <w:spacing w:line="240" w:lineRule="auto"/>
              <w:jc w:val="center"/>
              <w:rPr>
                <w:rFonts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.4</w:t>
            </w:r>
            <w:r>
              <w:rPr>
                <w:rFonts w:hint="eastAsia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个人业绩情况</w:t>
            </w: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（800字以内）</w:t>
            </w:r>
          </w:p>
        </w:tc>
      </w:tr>
      <w:tr w14:paraId="4F905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3" w:hRule="atLeast"/>
        </w:trPr>
        <w:tc>
          <w:tcPr>
            <w:tcW w:w="9222" w:type="dxa"/>
            <w:gridSpan w:val="19"/>
            <w:noWrap w:val="0"/>
            <w:vAlign w:val="top"/>
          </w:tcPr>
          <w:p w14:paraId="2FE9352F">
            <w:pPr>
              <w:spacing w:line="440" w:lineRule="exact"/>
              <w:ind w:firstLine="0" w:firstLineChars="0"/>
              <w:jc w:val="left"/>
              <w:rPr>
                <w:rFonts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主要介绍个人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研究领域</w:t>
            </w:r>
            <w:r>
              <w:rPr>
                <w:rFonts w:hint="eastAsia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、研究方向和技术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专长，</w:t>
            </w:r>
            <w:r>
              <w:rPr>
                <w:rFonts w:hint="eastAsia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详细介绍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在相关专业领域取得的代表性成果</w:t>
            </w:r>
            <w:r>
              <w:rPr>
                <w:rFonts w:hint="eastAsia" w:eastAsia="仿宋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包括学术突破、</w:t>
            </w:r>
            <w:r>
              <w:rPr>
                <w:rFonts w:hint="eastAsia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技术创新或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管理创新等方面的业绩</w:t>
            </w:r>
            <w:r>
              <w:rPr>
                <w:rFonts w:hint="eastAsia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及成果实施转化情况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，简要分析这些成果在本领域中的水平、地位及其在推动行业进步或创业实践中的作用</w:t>
            </w:r>
            <w:r>
              <w:rPr>
                <w:rFonts w:hint="eastAsia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与影响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34EC3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9222" w:type="dxa"/>
            <w:gridSpan w:val="19"/>
            <w:noWrap w:val="0"/>
            <w:vAlign w:val="center"/>
          </w:tcPr>
          <w:p w14:paraId="1BD86F7D">
            <w:pPr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获得奖励情况（2020年以来）</w:t>
            </w:r>
          </w:p>
          <w:p w14:paraId="6234CBC1">
            <w:pPr>
              <w:spacing w:line="240" w:lineRule="auto"/>
              <w:jc w:val="center"/>
              <w:rPr>
                <w:rFonts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eastAsia="楷体_GB2312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限填</w:t>
            </w:r>
            <w:r>
              <w:rPr>
                <w:rFonts w:hint="eastAsia" w:eastAsia="楷体_GB2312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eastAsia="楷体_GB2312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项，按重要性降序填写，并提供证明材料</w:t>
            </w:r>
            <w:r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2D5BB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8" w:type="dxa"/>
            <w:gridSpan w:val="2"/>
            <w:noWrap w:val="0"/>
            <w:vAlign w:val="center"/>
          </w:tcPr>
          <w:p w14:paraId="54B0246E">
            <w:pPr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获奖时间</w:t>
            </w:r>
          </w:p>
        </w:tc>
        <w:tc>
          <w:tcPr>
            <w:tcW w:w="2840" w:type="dxa"/>
            <w:gridSpan w:val="5"/>
            <w:noWrap w:val="0"/>
            <w:vAlign w:val="center"/>
          </w:tcPr>
          <w:p w14:paraId="0DFA88CA">
            <w:pPr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获奖名称</w:t>
            </w:r>
          </w:p>
        </w:tc>
        <w:tc>
          <w:tcPr>
            <w:tcW w:w="1267" w:type="dxa"/>
            <w:gridSpan w:val="4"/>
            <w:noWrap w:val="0"/>
            <w:vAlign w:val="center"/>
          </w:tcPr>
          <w:p w14:paraId="75F3D33C">
            <w:pPr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奖励等级</w:t>
            </w:r>
          </w:p>
        </w:tc>
        <w:tc>
          <w:tcPr>
            <w:tcW w:w="1793" w:type="dxa"/>
            <w:gridSpan w:val="5"/>
            <w:noWrap w:val="0"/>
            <w:vAlign w:val="center"/>
          </w:tcPr>
          <w:p w14:paraId="6D0DCD53">
            <w:pPr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颁奖部门</w:t>
            </w:r>
          </w:p>
        </w:tc>
        <w:tc>
          <w:tcPr>
            <w:tcW w:w="1904" w:type="dxa"/>
            <w:gridSpan w:val="3"/>
            <w:noWrap w:val="0"/>
            <w:vAlign w:val="center"/>
          </w:tcPr>
          <w:p w14:paraId="00C1E8C3">
            <w:pPr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获奖排序</w:t>
            </w: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（排序/总人数）</w:t>
            </w:r>
          </w:p>
        </w:tc>
      </w:tr>
      <w:tr w14:paraId="73853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8" w:type="dxa"/>
            <w:gridSpan w:val="2"/>
            <w:noWrap w:val="0"/>
            <w:vAlign w:val="center"/>
          </w:tcPr>
          <w:p w14:paraId="48EFDCDF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0" w:type="dxa"/>
            <w:gridSpan w:val="5"/>
            <w:noWrap w:val="0"/>
            <w:vAlign w:val="center"/>
          </w:tcPr>
          <w:p w14:paraId="4D0289BE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gridSpan w:val="4"/>
            <w:noWrap w:val="0"/>
            <w:vAlign w:val="center"/>
          </w:tcPr>
          <w:p w14:paraId="472BEB5F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5"/>
            <w:noWrap w:val="0"/>
            <w:vAlign w:val="center"/>
          </w:tcPr>
          <w:p w14:paraId="2240C6A5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gridSpan w:val="3"/>
            <w:noWrap w:val="0"/>
            <w:vAlign w:val="center"/>
          </w:tcPr>
          <w:p w14:paraId="0862BA30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486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8" w:type="dxa"/>
            <w:gridSpan w:val="2"/>
            <w:noWrap w:val="0"/>
            <w:vAlign w:val="center"/>
          </w:tcPr>
          <w:p w14:paraId="02982549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0" w:type="dxa"/>
            <w:gridSpan w:val="5"/>
            <w:noWrap w:val="0"/>
            <w:vAlign w:val="center"/>
          </w:tcPr>
          <w:p w14:paraId="665E5C25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gridSpan w:val="4"/>
            <w:noWrap w:val="0"/>
            <w:vAlign w:val="center"/>
          </w:tcPr>
          <w:p w14:paraId="33A8CBED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5"/>
            <w:noWrap w:val="0"/>
            <w:vAlign w:val="center"/>
          </w:tcPr>
          <w:p w14:paraId="62592A38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gridSpan w:val="3"/>
            <w:noWrap w:val="0"/>
            <w:vAlign w:val="center"/>
          </w:tcPr>
          <w:p w14:paraId="4D89A9DE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6B0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8" w:type="dxa"/>
            <w:gridSpan w:val="2"/>
            <w:noWrap w:val="0"/>
            <w:vAlign w:val="center"/>
          </w:tcPr>
          <w:p w14:paraId="0F7D8B26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0" w:type="dxa"/>
            <w:gridSpan w:val="5"/>
            <w:noWrap w:val="0"/>
            <w:vAlign w:val="center"/>
          </w:tcPr>
          <w:p w14:paraId="06095208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gridSpan w:val="4"/>
            <w:noWrap w:val="0"/>
            <w:vAlign w:val="center"/>
          </w:tcPr>
          <w:p w14:paraId="2FCC3230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5"/>
            <w:noWrap w:val="0"/>
            <w:vAlign w:val="center"/>
          </w:tcPr>
          <w:p w14:paraId="2490198B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gridSpan w:val="3"/>
            <w:noWrap w:val="0"/>
            <w:vAlign w:val="center"/>
          </w:tcPr>
          <w:p w14:paraId="3DB6B33C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9B0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8" w:type="dxa"/>
            <w:gridSpan w:val="2"/>
            <w:noWrap w:val="0"/>
            <w:vAlign w:val="center"/>
          </w:tcPr>
          <w:p w14:paraId="19BA7A13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0" w:type="dxa"/>
            <w:gridSpan w:val="5"/>
            <w:noWrap w:val="0"/>
            <w:vAlign w:val="center"/>
          </w:tcPr>
          <w:p w14:paraId="39C1D492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gridSpan w:val="4"/>
            <w:noWrap w:val="0"/>
            <w:vAlign w:val="center"/>
          </w:tcPr>
          <w:p w14:paraId="73463581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5"/>
            <w:noWrap w:val="0"/>
            <w:vAlign w:val="center"/>
          </w:tcPr>
          <w:p w14:paraId="6E029BE0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gridSpan w:val="3"/>
            <w:noWrap w:val="0"/>
            <w:vAlign w:val="center"/>
          </w:tcPr>
          <w:p w14:paraId="7D7D9BA8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6C9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8" w:type="dxa"/>
            <w:gridSpan w:val="2"/>
            <w:noWrap w:val="0"/>
            <w:vAlign w:val="center"/>
          </w:tcPr>
          <w:p w14:paraId="735F6DB8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0" w:type="dxa"/>
            <w:gridSpan w:val="5"/>
            <w:noWrap w:val="0"/>
            <w:vAlign w:val="center"/>
          </w:tcPr>
          <w:p w14:paraId="5C1DC120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gridSpan w:val="4"/>
            <w:noWrap w:val="0"/>
            <w:vAlign w:val="center"/>
          </w:tcPr>
          <w:p w14:paraId="2F8A692E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5"/>
            <w:noWrap w:val="0"/>
            <w:vAlign w:val="center"/>
          </w:tcPr>
          <w:p w14:paraId="21B405F8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gridSpan w:val="3"/>
            <w:noWrap w:val="0"/>
            <w:vAlign w:val="center"/>
          </w:tcPr>
          <w:p w14:paraId="39760685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B5D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222" w:type="dxa"/>
            <w:gridSpan w:val="19"/>
            <w:noWrap w:val="0"/>
            <w:vAlign w:val="center"/>
          </w:tcPr>
          <w:p w14:paraId="590C412E">
            <w:pPr>
              <w:spacing w:beforeLines="0" w:afterLines="0" w:line="300" w:lineRule="exact"/>
              <w:ind w:firstLine="566" w:firstLineChars="236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.6</w:t>
            </w: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主持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（参与）</w:t>
            </w: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科研项目情况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（2020年以来）</w:t>
            </w:r>
          </w:p>
          <w:p w14:paraId="24D69114">
            <w:pPr>
              <w:pStyle w:val="2"/>
              <w:spacing w:before="0" w:after="0" w:line="300" w:lineRule="exact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eastAsia="楷体_GB2312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限填5项，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按重要性降序填写，并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证明材料）</w:t>
            </w:r>
          </w:p>
        </w:tc>
      </w:tr>
      <w:tr w14:paraId="69B9A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noWrap w:val="0"/>
            <w:vAlign w:val="center"/>
          </w:tcPr>
          <w:p w14:paraId="2A683EE9">
            <w:pPr>
              <w:spacing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起始时间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 w14:paraId="6D5ED5EB">
            <w:pPr>
              <w:spacing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结束时间</w:t>
            </w:r>
          </w:p>
        </w:tc>
        <w:tc>
          <w:tcPr>
            <w:tcW w:w="2059" w:type="dxa"/>
            <w:gridSpan w:val="5"/>
            <w:shd w:val="clear" w:color="auto" w:fill="auto"/>
            <w:noWrap w:val="0"/>
            <w:vAlign w:val="center"/>
          </w:tcPr>
          <w:p w14:paraId="0D99C966">
            <w:pPr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537" w:type="dxa"/>
            <w:gridSpan w:val="3"/>
            <w:shd w:val="clear" w:color="auto" w:fill="auto"/>
            <w:noWrap w:val="0"/>
            <w:vAlign w:val="center"/>
          </w:tcPr>
          <w:p w14:paraId="0049A024">
            <w:pPr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下达（立项）单位</w:t>
            </w:r>
          </w:p>
        </w:tc>
        <w:tc>
          <w:tcPr>
            <w:tcW w:w="1645" w:type="dxa"/>
            <w:gridSpan w:val="6"/>
            <w:noWrap w:val="0"/>
            <w:vAlign w:val="center"/>
          </w:tcPr>
          <w:p w14:paraId="5AB3BDBA">
            <w:pPr>
              <w:spacing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本人排序</w:t>
            </w: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 w:themeColor="text1"/>
                <w:spacing w:val="-2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（排序/总人数）</w:t>
            </w:r>
          </w:p>
        </w:tc>
        <w:tc>
          <w:tcPr>
            <w:tcW w:w="1429" w:type="dxa"/>
            <w:noWrap w:val="0"/>
            <w:vAlign w:val="center"/>
          </w:tcPr>
          <w:p w14:paraId="08EE882D">
            <w:pPr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项目金额</w:t>
            </w:r>
          </w:p>
          <w:p w14:paraId="23D298B0">
            <w:pPr>
              <w:spacing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</w:tr>
      <w:tr w14:paraId="1F1A5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noWrap w:val="0"/>
            <w:vAlign w:val="center"/>
          </w:tcPr>
          <w:p w14:paraId="0EAB0B7F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5FAE2870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9" w:type="dxa"/>
            <w:gridSpan w:val="5"/>
            <w:noWrap w:val="0"/>
            <w:vAlign w:val="center"/>
          </w:tcPr>
          <w:p w14:paraId="6AF3F8EC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3"/>
            <w:noWrap w:val="0"/>
            <w:vAlign w:val="center"/>
          </w:tcPr>
          <w:p w14:paraId="61F9294B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gridSpan w:val="6"/>
            <w:noWrap w:val="0"/>
            <w:vAlign w:val="center"/>
          </w:tcPr>
          <w:p w14:paraId="68C6F5AF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noWrap w:val="0"/>
            <w:vAlign w:val="center"/>
          </w:tcPr>
          <w:p w14:paraId="0B6AB236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B22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noWrap w:val="0"/>
            <w:vAlign w:val="center"/>
          </w:tcPr>
          <w:p w14:paraId="15411B16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0E40B560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9" w:type="dxa"/>
            <w:gridSpan w:val="5"/>
            <w:noWrap w:val="0"/>
            <w:vAlign w:val="center"/>
          </w:tcPr>
          <w:p w14:paraId="31399C42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3"/>
            <w:noWrap w:val="0"/>
            <w:vAlign w:val="center"/>
          </w:tcPr>
          <w:p w14:paraId="1E6FEB34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gridSpan w:val="6"/>
            <w:noWrap w:val="0"/>
            <w:vAlign w:val="center"/>
          </w:tcPr>
          <w:p w14:paraId="52310765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noWrap w:val="0"/>
            <w:vAlign w:val="center"/>
          </w:tcPr>
          <w:p w14:paraId="414CCB7A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806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noWrap w:val="0"/>
            <w:vAlign w:val="center"/>
          </w:tcPr>
          <w:p w14:paraId="7A9348C0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1404C489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9" w:type="dxa"/>
            <w:gridSpan w:val="5"/>
            <w:noWrap w:val="0"/>
            <w:vAlign w:val="center"/>
          </w:tcPr>
          <w:p w14:paraId="2FE9505A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3"/>
            <w:noWrap w:val="0"/>
            <w:vAlign w:val="center"/>
          </w:tcPr>
          <w:p w14:paraId="4F3048D9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gridSpan w:val="6"/>
            <w:noWrap w:val="0"/>
            <w:vAlign w:val="center"/>
          </w:tcPr>
          <w:p w14:paraId="1A611609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noWrap w:val="0"/>
            <w:vAlign w:val="center"/>
          </w:tcPr>
          <w:p w14:paraId="496E2DB4">
            <w:pPr>
              <w:spacing w:line="240" w:lineRule="auto"/>
              <w:ind w:firstLine="566" w:firstLineChars="236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201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noWrap w:val="0"/>
            <w:vAlign w:val="center"/>
          </w:tcPr>
          <w:p w14:paraId="40861FCE">
            <w:pPr>
              <w:spacing w:line="240" w:lineRule="auto"/>
              <w:ind w:firstLine="566" w:firstLineChars="236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6D3C2CFA">
            <w:pPr>
              <w:spacing w:line="240" w:lineRule="auto"/>
              <w:ind w:firstLine="566" w:firstLineChars="236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9" w:type="dxa"/>
            <w:gridSpan w:val="5"/>
            <w:noWrap w:val="0"/>
            <w:vAlign w:val="center"/>
          </w:tcPr>
          <w:p w14:paraId="3C3213F8">
            <w:pPr>
              <w:spacing w:line="240" w:lineRule="auto"/>
              <w:ind w:firstLine="566" w:firstLineChars="236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3"/>
            <w:noWrap w:val="0"/>
            <w:vAlign w:val="center"/>
          </w:tcPr>
          <w:p w14:paraId="348EC857">
            <w:pPr>
              <w:spacing w:line="240" w:lineRule="auto"/>
              <w:ind w:firstLine="566" w:firstLineChars="236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gridSpan w:val="6"/>
            <w:noWrap w:val="0"/>
            <w:vAlign w:val="center"/>
          </w:tcPr>
          <w:p w14:paraId="68862DC2">
            <w:pPr>
              <w:spacing w:line="240" w:lineRule="auto"/>
              <w:ind w:firstLine="566" w:firstLineChars="236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noWrap w:val="0"/>
            <w:vAlign w:val="center"/>
          </w:tcPr>
          <w:p w14:paraId="464B8B24">
            <w:pPr>
              <w:spacing w:line="240" w:lineRule="auto"/>
              <w:ind w:firstLine="566" w:firstLineChars="236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728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noWrap w:val="0"/>
            <w:vAlign w:val="center"/>
          </w:tcPr>
          <w:p w14:paraId="091522C2">
            <w:pPr>
              <w:spacing w:line="240" w:lineRule="auto"/>
              <w:ind w:firstLine="566" w:firstLineChars="236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029F1079">
            <w:pPr>
              <w:spacing w:line="240" w:lineRule="auto"/>
              <w:ind w:firstLine="566" w:firstLineChars="236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9" w:type="dxa"/>
            <w:gridSpan w:val="5"/>
            <w:noWrap w:val="0"/>
            <w:vAlign w:val="center"/>
          </w:tcPr>
          <w:p w14:paraId="20C894AA">
            <w:pPr>
              <w:spacing w:line="240" w:lineRule="auto"/>
              <w:ind w:firstLine="566" w:firstLineChars="236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3"/>
            <w:noWrap w:val="0"/>
            <w:vAlign w:val="center"/>
          </w:tcPr>
          <w:p w14:paraId="58F103AE">
            <w:pPr>
              <w:spacing w:line="240" w:lineRule="auto"/>
              <w:ind w:firstLine="566" w:firstLineChars="236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gridSpan w:val="6"/>
            <w:noWrap w:val="0"/>
            <w:vAlign w:val="center"/>
          </w:tcPr>
          <w:p w14:paraId="1BF8B18C">
            <w:pPr>
              <w:spacing w:line="240" w:lineRule="auto"/>
              <w:ind w:firstLine="566" w:firstLineChars="236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noWrap w:val="0"/>
            <w:vAlign w:val="center"/>
          </w:tcPr>
          <w:p w14:paraId="73FD2195">
            <w:pPr>
              <w:spacing w:line="240" w:lineRule="auto"/>
              <w:ind w:firstLine="566" w:firstLineChars="236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A8541C4">
      <w:pPr>
        <w:widowControl/>
        <w:spacing w:line="640" w:lineRule="exact"/>
        <w:ind w:firstLine="567" w:firstLineChars="189"/>
        <w:jc w:val="left"/>
        <w:rPr>
          <w:rFonts w:ascii="黑体" w:hAnsi="华文中宋" w:eastAsia="黑体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华文中宋" w:eastAsia="黑体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二、申报人选知识产权及成果转化情况</w:t>
      </w:r>
    </w:p>
    <w:tbl>
      <w:tblPr>
        <w:tblStyle w:val="4"/>
        <w:tblW w:w="9390" w:type="dxa"/>
        <w:tblInd w:w="-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0"/>
      </w:tblGrid>
      <w:tr w14:paraId="7E13E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1" w:hRule="atLeast"/>
        </w:trPr>
        <w:tc>
          <w:tcPr>
            <w:tcW w:w="9390" w:type="dxa"/>
            <w:noWrap w:val="0"/>
            <w:vAlign w:val="center"/>
          </w:tcPr>
          <w:p w14:paraId="21293A2C">
            <w:pPr>
              <w:spacing w:line="500" w:lineRule="exact"/>
              <w:jc w:val="center"/>
              <w:rPr>
                <w:rFonts w:hint="eastAsia" w:ascii="仿宋" w:hAnsi="仿宋" w:eastAsia="黑体"/>
                <w:color w:val="000000" w:themeColor="text1"/>
                <w:spacing w:val="-8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hint="eastAsia"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项目概述</w:t>
            </w:r>
            <w:r>
              <w:rPr>
                <w:rFonts w:hint="eastAsia" w:ascii="黑体" w:hAnsi="黑体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2000字以内</w:t>
            </w:r>
            <w:r>
              <w:rPr>
                <w:rFonts w:hint="eastAsia" w:ascii="黑体" w:hAnsi="黑体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A94D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0" w:hRule="atLeast"/>
        </w:trPr>
        <w:tc>
          <w:tcPr>
            <w:tcW w:w="9390" w:type="dxa"/>
            <w:noWrap w:val="0"/>
            <w:vAlign w:val="top"/>
          </w:tcPr>
          <w:p w14:paraId="128A9767">
            <w:pPr>
              <w:widowControl/>
              <w:spacing w:line="44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创新类申报人选：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以已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取得且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转化的核心知识产权证明为依据，简明、准确、完整地阐述知识产权取得途径，技术内容中前人所没有的、具有创造性的关键技术发明，客观、详实地对比当前国内外同类技术的主要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指标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参数、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效益及市场竞争力等。</w:t>
            </w:r>
          </w:p>
          <w:p w14:paraId="1A6E2D53">
            <w:pPr>
              <w:widowControl/>
              <w:spacing w:line="44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创业类申报人选</w:t>
            </w:r>
            <w:r>
              <w:rPr>
                <w:rFonts w:hint="eastAsia" w:ascii="仿宋" w:hAnsi="仿宋" w:eastAsia="仿宋" w:cs="仿宋"/>
                <w:b w:val="0"/>
                <w:bCs w:val="0"/>
                <w:snapToGrid/>
                <w:color w:val="000000" w:themeColor="text1"/>
                <w:spacing w:val="0"/>
                <w:kern w:val="2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：创业项目关键技术来源及知识产权情况，核心技术转化和应用情况，项目的创新性、亮点及特色等；创业项目商业模式、发展阶段及运营现状，技术及产品的市场需求和竞争力，营销</w:t>
            </w:r>
            <w:r>
              <w:rPr>
                <w:rFonts w:hint="eastAsia" w:ascii="仿宋" w:hAnsi="仿宋" w:eastAsia="仿宋" w:cs="仿宋"/>
                <w:b w:val="0"/>
                <w:bCs w:val="0"/>
                <w:snapToGrid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策略</w:t>
            </w:r>
            <w:r>
              <w:rPr>
                <w:rFonts w:hint="eastAsia" w:ascii="仿宋" w:hAnsi="仿宋" w:eastAsia="仿宋" w:cs="仿宋"/>
                <w:b w:val="0"/>
                <w:bCs w:val="0"/>
                <w:snapToGrid/>
                <w:color w:val="000000" w:themeColor="text1"/>
                <w:spacing w:val="0"/>
                <w:kern w:val="2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，未来盈利预测等</w:t>
            </w:r>
            <w:r>
              <w:rPr>
                <w:rFonts w:hint="eastAsia" w:ascii="仿宋" w:hAnsi="仿宋" w:eastAsia="仿宋" w:cs="仿宋"/>
                <w:b w:val="0"/>
                <w:bCs w:val="0"/>
                <w:snapToGrid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32763079">
      <w:r>
        <w:br w:type="page"/>
      </w:r>
    </w:p>
    <w:tbl>
      <w:tblPr>
        <w:tblStyle w:val="4"/>
        <w:tblW w:w="9416" w:type="dxa"/>
        <w:tblInd w:w="-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548"/>
        <w:gridCol w:w="259"/>
        <w:gridCol w:w="621"/>
        <w:gridCol w:w="492"/>
        <w:gridCol w:w="1004"/>
        <w:gridCol w:w="144"/>
        <w:gridCol w:w="239"/>
        <w:gridCol w:w="1495"/>
        <w:gridCol w:w="178"/>
        <w:gridCol w:w="98"/>
        <w:gridCol w:w="1061"/>
        <w:gridCol w:w="719"/>
        <w:gridCol w:w="510"/>
        <w:gridCol w:w="26"/>
        <w:gridCol w:w="1164"/>
        <w:gridCol w:w="26"/>
      </w:tblGrid>
      <w:tr w14:paraId="0CFF1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9390" w:type="dxa"/>
            <w:gridSpan w:val="16"/>
            <w:noWrap w:val="0"/>
            <w:vAlign w:val="center"/>
          </w:tcPr>
          <w:p w14:paraId="132D9908">
            <w:pPr>
              <w:spacing w:beforeLines="0" w:afterLines="0" w:line="240" w:lineRule="auto"/>
              <w:jc w:val="center"/>
              <w:rPr>
                <w:rFonts w:hint="default" w:ascii="Times New Roman" w:eastAsia="黑体"/>
                <w:color w:val="000000" w:themeColor="text1"/>
                <w:spacing w:val="-8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eastAsia="黑体"/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>.2</w:t>
            </w:r>
            <w:r>
              <w:rPr>
                <w:rFonts w:hint="default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拥有</w:t>
            </w:r>
            <w:r>
              <w:rPr>
                <w:rFonts w:hint="default" w:ascii="Times New Roman" w:hAns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知识产权</w:t>
            </w:r>
            <w:r>
              <w:rPr>
                <w:rFonts w:hint="default" w:ascii="Times New Roman" w:hAns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  <w:r>
              <w:rPr>
                <w:rFonts w:hint="default" w:ascii="Times New Roman" w:hAns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2020年以来</w:t>
            </w:r>
            <w:r>
              <w:rPr>
                <w:rFonts w:hint="default" w:ascii="Times New Roman" w:hAnsi="Times New Roman" w:eastAsia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6AB3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9390" w:type="dxa"/>
            <w:gridSpan w:val="16"/>
            <w:noWrap w:val="0"/>
            <w:vAlign w:val="center"/>
          </w:tcPr>
          <w:p w14:paraId="0F9E0CE9">
            <w:pPr>
              <w:spacing w:beforeLines="0" w:afterLines="0" w:line="240" w:lineRule="auto"/>
              <w:ind w:firstLine="482" w:firstLineChars="200"/>
              <w:jc w:val="center"/>
              <w:rPr>
                <w:rFonts w:hint="default" w:ascii="Times New Roman" w:hAnsi="Times New Roman" w:eastAsia="楷体_GB2312"/>
                <w:color w:val="000000" w:themeColor="text1"/>
                <w:spacing w:val="-8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仅限填申报人选拥有或授权使用的与</w:t>
            </w:r>
            <w:r>
              <w:rPr>
                <w:rFonts w:hint="default" w:ascii="Times New Roman" w:hAnsi="Times New Roman" w:eastAsia="楷体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用人单位/</w:t>
            </w:r>
            <w:r>
              <w:rPr>
                <w:rFonts w:hint="default" w:ascii="Times New Roman" w:hAnsi="Times New Roman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创业企业主营业务相关且实施成果转化的知识产权</w:t>
            </w:r>
            <w:r>
              <w:rPr>
                <w:rFonts w:hint="default" w:ascii="Times New Roman" w:hAnsi="Times New Roman" w:eastAsia="楷体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须</w:t>
            </w:r>
            <w:r>
              <w:rPr>
                <w:rFonts w:hint="default" w:ascii="Times New Roman" w:hAnsi="Times New Roman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同时提供与所列知识产权一一对应的相关证明材料作为附件</w:t>
            </w:r>
          </w:p>
        </w:tc>
      </w:tr>
      <w:tr w14:paraId="760BF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9390" w:type="dxa"/>
            <w:gridSpan w:val="16"/>
            <w:noWrap w:val="0"/>
            <w:vAlign w:val="center"/>
          </w:tcPr>
          <w:p w14:paraId="1E85EF9A">
            <w:pPr>
              <w:spacing w:beforeLines="0" w:afterLines="0" w:line="240" w:lineRule="auto"/>
              <w:jc w:val="center"/>
              <w:rPr>
                <w:rFonts w:hint="default" w:ascii="Times New Roman" w:hAnsi="Times New Roman" w:eastAsia="黑体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2.2.1已授权的专利情况（限填5项）</w:t>
            </w:r>
          </w:p>
        </w:tc>
      </w:tr>
      <w:tr w14:paraId="4C416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32" w:type="dxa"/>
            <w:noWrap w:val="0"/>
            <w:vAlign w:val="center"/>
          </w:tcPr>
          <w:p w14:paraId="5D63383E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专利类型</w:t>
            </w:r>
          </w:p>
        </w:tc>
        <w:tc>
          <w:tcPr>
            <w:tcW w:w="807" w:type="dxa"/>
            <w:gridSpan w:val="2"/>
            <w:noWrap w:val="0"/>
            <w:vAlign w:val="center"/>
          </w:tcPr>
          <w:p w14:paraId="558DD63B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专利名称</w:t>
            </w:r>
          </w:p>
        </w:tc>
        <w:tc>
          <w:tcPr>
            <w:tcW w:w="1113" w:type="dxa"/>
            <w:gridSpan w:val="2"/>
            <w:noWrap w:val="0"/>
            <w:vAlign w:val="center"/>
          </w:tcPr>
          <w:p w14:paraId="33C62E49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授权号</w:t>
            </w:r>
          </w:p>
        </w:tc>
        <w:tc>
          <w:tcPr>
            <w:tcW w:w="1387" w:type="dxa"/>
            <w:gridSpan w:val="3"/>
            <w:shd w:val="clear" w:color="auto" w:fill="auto"/>
            <w:noWrap w:val="0"/>
            <w:vAlign w:val="center"/>
          </w:tcPr>
          <w:p w14:paraId="5CC6CA92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专利权人</w:t>
            </w:r>
          </w:p>
        </w:tc>
        <w:tc>
          <w:tcPr>
            <w:tcW w:w="1673" w:type="dxa"/>
            <w:gridSpan w:val="2"/>
            <w:shd w:val="clear" w:color="auto" w:fill="auto"/>
            <w:noWrap w:val="0"/>
            <w:vAlign w:val="center"/>
          </w:tcPr>
          <w:p w14:paraId="3154A6B0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本人排序</w:t>
            </w: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 w:themeColor="text1"/>
                <w:spacing w:val="-17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（排序/总人数）</w:t>
            </w:r>
          </w:p>
        </w:tc>
        <w:tc>
          <w:tcPr>
            <w:tcW w:w="1159" w:type="dxa"/>
            <w:gridSpan w:val="2"/>
            <w:shd w:val="clear" w:color="auto" w:fill="auto"/>
            <w:noWrap w:val="0"/>
            <w:vAlign w:val="center"/>
          </w:tcPr>
          <w:p w14:paraId="5E409827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授权时间</w:t>
            </w:r>
          </w:p>
        </w:tc>
        <w:tc>
          <w:tcPr>
            <w:tcW w:w="1255" w:type="dxa"/>
            <w:gridSpan w:val="3"/>
            <w:noWrap w:val="0"/>
            <w:vAlign w:val="center"/>
          </w:tcPr>
          <w:p w14:paraId="43607153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授权国别或组织</w:t>
            </w:r>
          </w:p>
        </w:tc>
        <w:tc>
          <w:tcPr>
            <w:tcW w:w="1190" w:type="dxa"/>
            <w:gridSpan w:val="2"/>
            <w:noWrap w:val="0"/>
            <w:vAlign w:val="center"/>
          </w:tcPr>
          <w:p w14:paraId="11E4DBE7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转化金额（万元）</w:t>
            </w:r>
          </w:p>
        </w:tc>
      </w:tr>
      <w:tr w14:paraId="5A657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32" w:type="dxa"/>
            <w:noWrap w:val="0"/>
            <w:vAlign w:val="center"/>
          </w:tcPr>
          <w:p w14:paraId="42A0FF57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 w14:paraId="1581B84C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 w14:paraId="600E072B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7" w:type="dxa"/>
            <w:gridSpan w:val="3"/>
            <w:noWrap w:val="0"/>
            <w:vAlign w:val="center"/>
          </w:tcPr>
          <w:p w14:paraId="2CB00AB4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 w14:paraId="6C677952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48B4F05A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noWrap w:val="0"/>
            <w:vAlign w:val="center"/>
          </w:tcPr>
          <w:p w14:paraId="046D1234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61374D3E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562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32" w:type="dxa"/>
            <w:noWrap w:val="0"/>
            <w:vAlign w:val="center"/>
          </w:tcPr>
          <w:p w14:paraId="188EA04D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 w14:paraId="2E2014C6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 w14:paraId="0053FF60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7" w:type="dxa"/>
            <w:gridSpan w:val="3"/>
            <w:noWrap w:val="0"/>
            <w:vAlign w:val="center"/>
          </w:tcPr>
          <w:p w14:paraId="0C989E87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 w14:paraId="00E7095E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36888397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noWrap w:val="0"/>
            <w:vAlign w:val="center"/>
          </w:tcPr>
          <w:p w14:paraId="51F458F4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0B3F1F01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78E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32" w:type="dxa"/>
            <w:noWrap w:val="0"/>
            <w:vAlign w:val="center"/>
          </w:tcPr>
          <w:p w14:paraId="02570B97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 w14:paraId="3FC7ADA8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 w14:paraId="179C7A28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7" w:type="dxa"/>
            <w:gridSpan w:val="3"/>
            <w:noWrap w:val="0"/>
            <w:vAlign w:val="center"/>
          </w:tcPr>
          <w:p w14:paraId="3DEB8AF6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 w14:paraId="1EA20F7D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4169B1F1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noWrap w:val="0"/>
            <w:vAlign w:val="center"/>
          </w:tcPr>
          <w:p w14:paraId="7A6DDFF0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529BCF6B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15B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32" w:type="dxa"/>
            <w:noWrap w:val="0"/>
            <w:vAlign w:val="center"/>
          </w:tcPr>
          <w:p w14:paraId="161A2D8A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 w14:paraId="77E99787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 w14:paraId="4D638511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7" w:type="dxa"/>
            <w:gridSpan w:val="3"/>
            <w:noWrap w:val="0"/>
            <w:vAlign w:val="center"/>
          </w:tcPr>
          <w:p w14:paraId="3C328188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 w14:paraId="77DEABB7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28E8D7DA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noWrap w:val="0"/>
            <w:vAlign w:val="center"/>
          </w:tcPr>
          <w:p w14:paraId="0AD15565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253897EB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460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32" w:type="dxa"/>
            <w:noWrap w:val="0"/>
            <w:vAlign w:val="center"/>
          </w:tcPr>
          <w:p w14:paraId="6A2E0E05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 w14:paraId="4648C562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 w14:paraId="50AE6169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7" w:type="dxa"/>
            <w:gridSpan w:val="3"/>
            <w:noWrap w:val="0"/>
            <w:vAlign w:val="center"/>
          </w:tcPr>
          <w:p w14:paraId="17C486FA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 w14:paraId="1AE93E28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016185CB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noWrap w:val="0"/>
            <w:vAlign w:val="center"/>
          </w:tcPr>
          <w:p w14:paraId="40BBDC6C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7A211C4F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BCB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9390" w:type="dxa"/>
            <w:gridSpan w:val="16"/>
            <w:noWrap w:val="0"/>
            <w:vAlign w:val="center"/>
          </w:tcPr>
          <w:p w14:paraId="361FF1B0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2.2.2已登记的软件著作权或动植物新品种</w:t>
            </w:r>
            <w:r>
              <w:rPr>
                <w:rFonts w:hint="eastAsia" w:eastAsia="黑体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权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（限填5项）</w:t>
            </w:r>
          </w:p>
        </w:tc>
      </w:tr>
      <w:tr w14:paraId="1E8AD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1380" w:type="dxa"/>
            <w:gridSpan w:val="2"/>
            <w:noWrap w:val="0"/>
            <w:vAlign w:val="center"/>
          </w:tcPr>
          <w:p w14:paraId="23B7693A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知识产权类别</w:t>
            </w:r>
          </w:p>
        </w:tc>
        <w:tc>
          <w:tcPr>
            <w:tcW w:w="2520" w:type="dxa"/>
            <w:gridSpan w:val="5"/>
            <w:noWrap w:val="0"/>
            <w:vAlign w:val="center"/>
          </w:tcPr>
          <w:p w14:paraId="698BFBB2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知识产权名称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 w14:paraId="7086D649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登记号</w:t>
            </w:r>
            <w:r>
              <w:rPr>
                <w:rFonts w:hint="eastAsia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/品种权号</w:t>
            </w:r>
          </w:p>
        </w:tc>
        <w:tc>
          <w:tcPr>
            <w:tcW w:w="2290" w:type="dxa"/>
            <w:gridSpan w:val="3"/>
            <w:noWrap w:val="0"/>
            <w:vAlign w:val="center"/>
          </w:tcPr>
          <w:p w14:paraId="39F842D4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授权日期</w:t>
            </w:r>
          </w:p>
        </w:tc>
        <w:tc>
          <w:tcPr>
            <w:tcW w:w="1190" w:type="dxa"/>
            <w:gridSpan w:val="2"/>
            <w:noWrap w:val="0"/>
            <w:vAlign w:val="center"/>
          </w:tcPr>
          <w:p w14:paraId="0B1E02B1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转化金额（万元）</w:t>
            </w:r>
          </w:p>
        </w:tc>
      </w:tr>
      <w:tr w14:paraId="09E58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1380" w:type="dxa"/>
            <w:gridSpan w:val="2"/>
            <w:noWrap w:val="0"/>
            <w:vAlign w:val="center"/>
          </w:tcPr>
          <w:p w14:paraId="3EF7146B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0" w:type="dxa"/>
            <w:gridSpan w:val="5"/>
            <w:noWrap w:val="0"/>
            <w:vAlign w:val="center"/>
          </w:tcPr>
          <w:p w14:paraId="24DC63BB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gridSpan w:val="4"/>
            <w:noWrap w:val="0"/>
            <w:vAlign w:val="center"/>
          </w:tcPr>
          <w:p w14:paraId="0128100A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gridSpan w:val="3"/>
            <w:noWrap w:val="0"/>
            <w:vAlign w:val="center"/>
          </w:tcPr>
          <w:p w14:paraId="102575E9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24536940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07D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1380" w:type="dxa"/>
            <w:gridSpan w:val="2"/>
            <w:noWrap w:val="0"/>
            <w:vAlign w:val="center"/>
          </w:tcPr>
          <w:p w14:paraId="0CA893CB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0" w:type="dxa"/>
            <w:gridSpan w:val="5"/>
            <w:noWrap w:val="0"/>
            <w:vAlign w:val="center"/>
          </w:tcPr>
          <w:p w14:paraId="7DBE265B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gridSpan w:val="4"/>
            <w:noWrap w:val="0"/>
            <w:vAlign w:val="center"/>
          </w:tcPr>
          <w:p w14:paraId="5D6EF1DA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gridSpan w:val="3"/>
            <w:noWrap w:val="0"/>
            <w:vAlign w:val="center"/>
          </w:tcPr>
          <w:p w14:paraId="4C3F6D6B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5113A33F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E35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1380" w:type="dxa"/>
            <w:gridSpan w:val="2"/>
            <w:noWrap w:val="0"/>
            <w:vAlign w:val="center"/>
          </w:tcPr>
          <w:p w14:paraId="3D3050BE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0" w:type="dxa"/>
            <w:gridSpan w:val="5"/>
            <w:noWrap w:val="0"/>
            <w:vAlign w:val="center"/>
          </w:tcPr>
          <w:p w14:paraId="72E2CECA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gridSpan w:val="4"/>
            <w:noWrap w:val="0"/>
            <w:vAlign w:val="center"/>
          </w:tcPr>
          <w:p w14:paraId="67482334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gridSpan w:val="3"/>
            <w:noWrap w:val="0"/>
            <w:vAlign w:val="center"/>
          </w:tcPr>
          <w:p w14:paraId="32308918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7E02622C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FD9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1380" w:type="dxa"/>
            <w:gridSpan w:val="2"/>
            <w:noWrap w:val="0"/>
            <w:vAlign w:val="center"/>
          </w:tcPr>
          <w:p w14:paraId="60513A14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0" w:type="dxa"/>
            <w:gridSpan w:val="5"/>
            <w:noWrap w:val="0"/>
            <w:vAlign w:val="center"/>
          </w:tcPr>
          <w:p w14:paraId="20BC67B9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gridSpan w:val="4"/>
            <w:noWrap w:val="0"/>
            <w:vAlign w:val="center"/>
          </w:tcPr>
          <w:p w14:paraId="2E4DDBD7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gridSpan w:val="3"/>
            <w:noWrap w:val="0"/>
            <w:vAlign w:val="center"/>
          </w:tcPr>
          <w:p w14:paraId="76E7B109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48D0AAE4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523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1380" w:type="dxa"/>
            <w:gridSpan w:val="2"/>
            <w:noWrap w:val="0"/>
            <w:vAlign w:val="center"/>
          </w:tcPr>
          <w:p w14:paraId="4C14D583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0" w:type="dxa"/>
            <w:gridSpan w:val="5"/>
            <w:noWrap w:val="0"/>
            <w:vAlign w:val="center"/>
          </w:tcPr>
          <w:p w14:paraId="251FC09F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gridSpan w:val="4"/>
            <w:noWrap w:val="0"/>
            <w:vAlign w:val="center"/>
          </w:tcPr>
          <w:p w14:paraId="30CBB3AB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gridSpan w:val="3"/>
            <w:noWrap w:val="0"/>
            <w:vAlign w:val="center"/>
          </w:tcPr>
          <w:p w14:paraId="4D6EA953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2"/>
            <w:noWrap w:val="0"/>
            <w:vAlign w:val="center"/>
          </w:tcPr>
          <w:p w14:paraId="63991382">
            <w:pPr>
              <w:tabs>
                <w:tab w:val="left" w:pos="5220"/>
              </w:tabs>
              <w:spacing w:beforeLines="0" w:afterLines="0" w:line="240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402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9390" w:type="dxa"/>
            <w:gridSpan w:val="16"/>
            <w:noWrap w:val="0"/>
            <w:vAlign w:val="center"/>
          </w:tcPr>
          <w:p w14:paraId="36943DE8">
            <w:pPr>
              <w:spacing w:beforeLines="0" w:afterLines="0" w:line="240" w:lineRule="auto"/>
              <w:ind w:firstLine="396" w:firstLineChars="177"/>
              <w:jc w:val="center"/>
              <w:rPr>
                <w:rFonts w:hint="default" w:ascii="Times New Roman" w:eastAsia="黑体"/>
                <w:color w:val="000000" w:themeColor="text1"/>
                <w:spacing w:val="-8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eastAsia="黑体"/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eastAsia="黑体"/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eastAsia="黑体"/>
                <w:color w:val="000000" w:themeColor="text1"/>
                <w:spacing w:val="-8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3标准制定情况（2020年以来）</w:t>
            </w:r>
          </w:p>
          <w:p w14:paraId="3029DC22">
            <w:pPr>
              <w:pStyle w:val="2"/>
              <w:keepNext w:val="0"/>
              <w:keepLines w:val="0"/>
              <w:spacing w:before="0" w:after="0" w:line="240" w:lineRule="auto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eastAsia="楷体_GB2312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限填5项，填写已颁布的标准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，并提供证明材料）</w:t>
            </w:r>
          </w:p>
        </w:tc>
      </w:tr>
      <w:tr w14:paraId="2F8F4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2260" w:type="dxa"/>
            <w:gridSpan w:val="4"/>
            <w:noWrap w:val="0"/>
            <w:vAlign w:val="center"/>
          </w:tcPr>
          <w:p w14:paraId="37C7FA75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eastAsia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标准名称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 w14:paraId="1910EF2D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标准类型</w:t>
            </w:r>
          </w:p>
        </w:tc>
        <w:tc>
          <w:tcPr>
            <w:tcW w:w="1878" w:type="dxa"/>
            <w:gridSpan w:val="3"/>
            <w:noWrap w:val="0"/>
            <w:vAlign w:val="center"/>
          </w:tcPr>
          <w:p w14:paraId="753DDB6C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标准号</w:t>
            </w:r>
          </w:p>
        </w:tc>
        <w:tc>
          <w:tcPr>
            <w:tcW w:w="2056" w:type="dxa"/>
            <w:gridSpan w:val="4"/>
            <w:noWrap w:val="0"/>
            <w:vAlign w:val="center"/>
          </w:tcPr>
          <w:p w14:paraId="7DBBCE9F">
            <w:pPr>
              <w:spacing w:beforeLines="0" w:afterLines="0" w:line="240" w:lineRule="auto"/>
              <w:ind w:firstLine="0" w:firstLineChars="0"/>
              <w:jc w:val="center"/>
              <w:rPr>
                <w:rFonts w:hint="eastAsia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本人排序</w:t>
            </w:r>
          </w:p>
          <w:p w14:paraId="2DF14958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（排序/总人数）</w:t>
            </w:r>
          </w:p>
        </w:tc>
        <w:tc>
          <w:tcPr>
            <w:tcW w:w="1700" w:type="dxa"/>
            <w:gridSpan w:val="3"/>
            <w:noWrap w:val="0"/>
            <w:vAlign w:val="center"/>
          </w:tcPr>
          <w:p w14:paraId="02B926D9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颁布时间</w:t>
            </w:r>
          </w:p>
        </w:tc>
      </w:tr>
      <w:tr w14:paraId="40E9E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2260" w:type="dxa"/>
            <w:gridSpan w:val="4"/>
            <w:noWrap w:val="0"/>
            <w:vAlign w:val="center"/>
          </w:tcPr>
          <w:p w14:paraId="541002F9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 w14:paraId="343E0C74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8" w:type="dxa"/>
            <w:gridSpan w:val="3"/>
            <w:noWrap w:val="0"/>
            <w:vAlign w:val="center"/>
          </w:tcPr>
          <w:p w14:paraId="74F94CEB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6" w:type="dxa"/>
            <w:gridSpan w:val="4"/>
            <w:noWrap w:val="0"/>
            <w:vAlign w:val="center"/>
          </w:tcPr>
          <w:p w14:paraId="5730EB03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 w14:paraId="184C1FC4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424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2260" w:type="dxa"/>
            <w:gridSpan w:val="4"/>
            <w:noWrap w:val="0"/>
            <w:vAlign w:val="center"/>
          </w:tcPr>
          <w:p w14:paraId="76E7A79A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 w14:paraId="6178C268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8" w:type="dxa"/>
            <w:gridSpan w:val="3"/>
            <w:noWrap w:val="0"/>
            <w:vAlign w:val="center"/>
          </w:tcPr>
          <w:p w14:paraId="44DF79B0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6" w:type="dxa"/>
            <w:gridSpan w:val="4"/>
            <w:noWrap w:val="0"/>
            <w:vAlign w:val="center"/>
          </w:tcPr>
          <w:p w14:paraId="36FCA306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 w14:paraId="078595F8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AF5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2260" w:type="dxa"/>
            <w:gridSpan w:val="4"/>
            <w:noWrap w:val="0"/>
            <w:vAlign w:val="center"/>
          </w:tcPr>
          <w:p w14:paraId="04E3674C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 w14:paraId="777C1626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8" w:type="dxa"/>
            <w:gridSpan w:val="3"/>
            <w:noWrap w:val="0"/>
            <w:vAlign w:val="center"/>
          </w:tcPr>
          <w:p w14:paraId="2A73EE95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6" w:type="dxa"/>
            <w:gridSpan w:val="4"/>
            <w:noWrap w:val="0"/>
            <w:vAlign w:val="center"/>
          </w:tcPr>
          <w:p w14:paraId="043238A4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 w14:paraId="6EB914C2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390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2260" w:type="dxa"/>
            <w:gridSpan w:val="4"/>
            <w:noWrap w:val="0"/>
            <w:vAlign w:val="center"/>
          </w:tcPr>
          <w:p w14:paraId="45D9273C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 w14:paraId="55083049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8" w:type="dxa"/>
            <w:gridSpan w:val="3"/>
            <w:noWrap w:val="0"/>
            <w:vAlign w:val="center"/>
          </w:tcPr>
          <w:p w14:paraId="3C352D26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6" w:type="dxa"/>
            <w:gridSpan w:val="4"/>
            <w:noWrap w:val="0"/>
            <w:vAlign w:val="center"/>
          </w:tcPr>
          <w:p w14:paraId="15F4644E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 w14:paraId="51119664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70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25" w:hRule="atLeast"/>
        </w:trPr>
        <w:tc>
          <w:tcPr>
            <w:tcW w:w="2260" w:type="dxa"/>
            <w:gridSpan w:val="4"/>
            <w:noWrap w:val="0"/>
            <w:vAlign w:val="center"/>
          </w:tcPr>
          <w:p w14:paraId="12077902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 w14:paraId="2B7BDB56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8" w:type="dxa"/>
            <w:gridSpan w:val="3"/>
            <w:noWrap w:val="0"/>
            <w:vAlign w:val="center"/>
          </w:tcPr>
          <w:p w14:paraId="5C19F0E4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6" w:type="dxa"/>
            <w:gridSpan w:val="4"/>
            <w:noWrap w:val="0"/>
            <w:vAlign w:val="center"/>
          </w:tcPr>
          <w:p w14:paraId="688D8550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 w14:paraId="3950A4C1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DDC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54" w:hRule="atLeast"/>
        </w:trPr>
        <w:tc>
          <w:tcPr>
            <w:tcW w:w="9390" w:type="dxa"/>
            <w:gridSpan w:val="16"/>
            <w:noWrap w:val="0"/>
            <w:vAlign w:val="center"/>
          </w:tcPr>
          <w:p w14:paraId="485E790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黑体" w:cs="Times New Roman"/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eastAsia="黑体" w:cs="Times New Roman"/>
                <w:color w:val="000000" w:themeColor="text1"/>
                <w:spacing w:val="-8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4竞业禁止协议</w:t>
            </w:r>
          </w:p>
        </w:tc>
      </w:tr>
      <w:tr w14:paraId="1C974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940" w:hRule="atLeast"/>
        </w:trPr>
        <w:tc>
          <w:tcPr>
            <w:tcW w:w="9390" w:type="dxa"/>
            <w:gridSpan w:val="16"/>
            <w:noWrap w:val="0"/>
            <w:vAlign w:val="center"/>
          </w:tcPr>
          <w:p w14:paraId="3E65028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Toc37962336"/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</w:rPr>
              <w:t>是否存在涉法涉诉、知识产权纠纷、竞业禁止、兼职取酬限制等情况，如果有请列出。</w:t>
            </w:r>
            <w:bookmarkEnd w:id="0"/>
          </w:p>
        </w:tc>
      </w:tr>
    </w:tbl>
    <w:p w14:paraId="010085B4">
      <w:pPr>
        <w:widowControl/>
        <w:spacing w:line="640" w:lineRule="exact"/>
        <w:ind w:firstLine="567" w:firstLineChars="189"/>
        <w:jc w:val="left"/>
        <w:rPr>
          <w:rFonts w:hint="eastAsia" w:ascii="黑体" w:hAnsi="华文中宋" w:eastAsia="黑体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华文中宋" w:eastAsia="黑体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三、用人单位基本情况</w:t>
      </w:r>
    </w:p>
    <w:tbl>
      <w:tblPr>
        <w:tblStyle w:val="4"/>
        <w:tblW w:w="9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300"/>
        <w:gridCol w:w="71"/>
        <w:gridCol w:w="389"/>
        <w:gridCol w:w="189"/>
        <w:gridCol w:w="608"/>
        <w:gridCol w:w="133"/>
        <w:gridCol w:w="344"/>
        <w:gridCol w:w="556"/>
        <w:gridCol w:w="308"/>
        <w:gridCol w:w="370"/>
        <w:gridCol w:w="409"/>
        <w:gridCol w:w="444"/>
        <w:gridCol w:w="309"/>
        <w:gridCol w:w="417"/>
        <w:gridCol w:w="204"/>
        <w:gridCol w:w="185"/>
        <w:gridCol w:w="1560"/>
      </w:tblGrid>
      <w:tr w14:paraId="3725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587" w:type="dxa"/>
            <w:noWrap w:val="0"/>
            <w:vAlign w:val="center"/>
          </w:tcPr>
          <w:p w14:paraId="1D5B30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7796" w:type="dxa"/>
            <w:gridSpan w:val="17"/>
            <w:noWrap w:val="0"/>
            <w:vAlign w:val="center"/>
          </w:tcPr>
          <w:p w14:paraId="4E9BBEA7">
            <w:pPr>
              <w:autoSpaceDE/>
              <w:autoSpaceDN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AC3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87" w:type="dxa"/>
            <w:noWrap w:val="0"/>
            <w:vAlign w:val="center"/>
          </w:tcPr>
          <w:p w14:paraId="5C66BB6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796" w:type="dxa"/>
            <w:gridSpan w:val="17"/>
            <w:noWrap w:val="0"/>
            <w:vAlign w:val="center"/>
          </w:tcPr>
          <w:p w14:paraId="793C6DDB">
            <w:pPr>
              <w:autoSpaceDE/>
              <w:autoSpaceDN/>
              <w:adjustRightInd w:val="0"/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2B8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87" w:type="dxa"/>
            <w:noWrap w:val="0"/>
            <w:vAlign w:val="center"/>
          </w:tcPr>
          <w:p w14:paraId="4655D0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注册资金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 w14:paraId="4CE4FD6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663" w:type="dxa"/>
            <w:gridSpan w:val="5"/>
            <w:noWrap w:val="0"/>
            <w:vAlign w:val="center"/>
          </w:tcPr>
          <w:p w14:paraId="4FC609E5">
            <w:pPr>
              <w:autoSpaceDE w:val="0"/>
              <w:autoSpaceDN w:val="0"/>
              <w:adjustRightInd w:val="0"/>
              <w:spacing w:line="240" w:lineRule="auto"/>
              <w:ind w:right="-72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1234" w:type="dxa"/>
            <w:gridSpan w:val="3"/>
            <w:noWrap w:val="0"/>
            <w:vAlign w:val="center"/>
          </w:tcPr>
          <w:p w14:paraId="673CD421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gridSpan w:val="5"/>
            <w:shd w:val="clear" w:color="auto" w:fill="auto"/>
            <w:noWrap w:val="0"/>
            <w:vAlign w:val="center"/>
          </w:tcPr>
          <w:p w14:paraId="558E8718">
            <w:pPr>
              <w:autoSpaceDE w:val="0"/>
              <w:autoSpaceDN w:val="0"/>
              <w:adjustRightInd w:val="0"/>
              <w:spacing w:line="240" w:lineRule="auto"/>
              <w:ind w:right="-72" w:rightChars="0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在职职工数</w:t>
            </w:r>
          </w:p>
        </w:tc>
        <w:tc>
          <w:tcPr>
            <w:tcW w:w="1745" w:type="dxa"/>
            <w:gridSpan w:val="2"/>
            <w:shd w:val="clear" w:color="auto" w:fill="auto"/>
            <w:noWrap w:val="0"/>
            <w:vAlign w:val="center"/>
          </w:tcPr>
          <w:p w14:paraId="22145F3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 w14:paraId="1C7FC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87" w:type="dxa"/>
            <w:noWrap w:val="0"/>
            <w:vAlign w:val="center"/>
          </w:tcPr>
          <w:p w14:paraId="59C11C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pacing w:val="-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pacing w:val="-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是否上市公司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 w14:paraId="051435A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□是□否</w:t>
            </w:r>
          </w:p>
        </w:tc>
        <w:tc>
          <w:tcPr>
            <w:tcW w:w="1663" w:type="dxa"/>
            <w:gridSpan w:val="5"/>
            <w:noWrap w:val="0"/>
            <w:vAlign w:val="center"/>
          </w:tcPr>
          <w:p w14:paraId="2067DC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注册登记时间</w:t>
            </w:r>
          </w:p>
        </w:tc>
        <w:tc>
          <w:tcPr>
            <w:tcW w:w="1234" w:type="dxa"/>
            <w:gridSpan w:val="3"/>
            <w:noWrap w:val="0"/>
            <w:vAlign w:val="center"/>
          </w:tcPr>
          <w:p w14:paraId="051CE4D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gridSpan w:val="5"/>
            <w:noWrap w:val="0"/>
            <w:vAlign w:val="center"/>
          </w:tcPr>
          <w:p w14:paraId="1987C86D">
            <w:pPr>
              <w:autoSpaceDE w:val="0"/>
              <w:autoSpaceDN w:val="0"/>
              <w:adjustRightInd w:val="0"/>
              <w:spacing w:line="240" w:lineRule="auto"/>
              <w:ind w:left="-55" w:leftChars="-26" w:right="-59" w:rightChars="-28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所属行业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214E33D3">
            <w:pPr>
              <w:autoSpaceDE/>
              <w:autoSpaceDN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153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87" w:type="dxa"/>
            <w:noWrap w:val="0"/>
            <w:vAlign w:val="center"/>
          </w:tcPr>
          <w:p w14:paraId="26B763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pacing w:val="-1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是否属于我市重点产业发展方向</w:t>
            </w:r>
          </w:p>
        </w:tc>
        <w:tc>
          <w:tcPr>
            <w:tcW w:w="4268" w:type="dxa"/>
            <w:gridSpan w:val="10"/>
            <w:noWrap w:val="0"/>
            <w:vAlign w:val="center"/>
          </w:tcPr>
          <w:p w14:paraId="5D5CD2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□否</w:t>
            </w:r>
          </w:p>
          <w:p w14:paraId="1EFD82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（如是，请填写产业或产业链名称）</w:t>
            </w:r>
          </w:p>
        </w:tc>
        <w:tc>
          <w:tcPr>
            <w:tcW w:w="1783" w:type="dxa"/>
            <w:gridSpan w:val="5"/>
            <w:noWrap w:val="0"/>
            <w:vAlign w:val="center"/>
          </w:tcPr>
          <w:p w14:paraId="102E166B">
            <w:pPr>
              <w:autoSpaceDE w:val="0"/>
              <w:autoSpaceDN w:val="0"/>
              <w:adjustRightInd w:val="0"/>
              <w:spacing w:line="240" w:lineRule="auto"/>
              <w:ind w:left="-55" w:leftChars="-26" w:right="-59" w:rightChars="-28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pacing w:val="-1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主导产品名称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6943C0C3">
            <w:pPr>
              <w:autoSpaceDE/>
              <w:autoSpaceDN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D3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87" w:type="dxa"/>
            <w:noWrap w:val="0"/>
            <w:vAlign w:val="center"/>
          </w:tcPr>
          <w:p w14:paraId="1CCE756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pacing w:val="-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创新型中小企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 w14:paraId="64436D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□否</w:t>
            </w:r>
          </w:p>
        </w:tc>
        <w:tc>
          <w:tcPr>
            <w:tcW w:w="1663" w:type="dxa"/>
            <w:gridSpan w:val="5"/>
            <w:noWrap w:val="0"/>
            <w:vAlign w:val="center"/>
          </w:tcPr>
          <w:p w14:paraId="0F6A0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pacing w:val="-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是否专精特新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pacing w:val="-1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中小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pacing w:val="-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1234" w:type="dxa"/>
            <w:gridSpan w:val="3"/>
            <w:noWrap w:val="0"/>
            <w:vAlign w:val="center"/>
          </w:tcPr>
          <w:p w14:paraId="20E0EB9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783" w:type="dxa"/>
            <w:gridSpan w:val="5"/>
            <w:noWrap w:val="0"/>
            <w:vAlign w:val="center"/>
          </w:tcPr>
          <w:p w14:paraId="6593C4CF">
            <w:pPr>
              <w:autoSpaceDE w:val="0"/>
              <w:autoSpaceDN w:val="0"/>
              <w:adjustRightInd w:val="0"/>
              <w:spacing w:line="240" w:lineRule="auto"/>
              <w:ind w:left="0" w:leftChars="0" w:right="0" w:rightChars="0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雏鹰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0E5786C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□否</w:t>
            </w:r>
          </w:p>
        </w:tc>
      </w:tr>
      <w:tr w14:paraId="4DBF7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87" w:type="dxa"/>
            <w:noWrap w:val="0"/>
            <w:vAlign w:val="center"/>
          </w:tcPr>
          <w:p w14:paraId="2F7D24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pacing w:val="-1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pacing w:val="-1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企业目标赛道</w:t>
            </w:r>
          </w:p>
        </w:tc>
        <w:tc>
          <w:tcPr>
            <w:tcW w:w="7796" w:type="dxa"/>
            <w:gridSpan w:val="17"/>
            <w:noWrap w:val="0"/>
            <w:vAlign w:val="center"/>
          </w:tcPr>
          <w:p w14:paraId="2364C801">
            <w:pPr>
              <w:autoSpaceDE w:val="0"/>
              <w:autoSpaceDN w:val="0"/>
              <w:adjustRightInd w:val="0"/>
              <w:spacing w:line="240" w:lineRule="auto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专精特新“小巨人”企业       □瞪羚企业      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独角兽企业</w:t>
            </w:r>
          </w:p>
        </w:tc>
      </w:tr>
      <w:tr w14:paraId="39AC0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  <w:jc w:val="center"/>
        </w:trPr>
        <w:tc>
          <w:tcPr>
            <w:tcW w:w="1587" w:type="dxa"/>
            <w:noWrap w:val="0"/>
            <w:vAlign w:val="center"/>
          </w:tcPr>
          <w:p w14:paraId="52AC2276">
            <w:pPr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企业资质</w:t>
            </w:r>
          </w:p>
          <w:p w14:paraId="2FB9334B">
            <w:pPr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7796" w:type="dxa"/>
            <w:gridSpan w:val="17"/>
            <w:noWrap w:val="0"/>
            <w:vAlign w:val="center"/>
          </w:tcPr>
          <w:p w14:paraId="7A12B16C">
            <w:pPr>
              <w:widowControl/>
              <w:autoSpaceDN w:val="0"/>
              <w:spacing w:line="240" w:lineRule="auto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基本情况介绍，主营业务、拥有核心技术、知识产权等情况，800字以内</w:t>
            </w:r>
          </w:p>
        </w:tc>
      </w:tr>
      <w:tr w14:paraId="3FFCC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1587" w:type="dxa"/>
            <w:noWrap w:val="0"/>
            <w:vAlign w:val="center"/>
          </w:tcPr>
          <w:p w14:paraId="024029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重大科技基础设施情况</w:t>
            </w:r>
          </w:p>
        </w:tc>
        <w:tc>
          <w:tcPr>
            <w:tcW w:w="7796" w:type="dxa"/>
            <w:gridSpan w:val="17"/>
            <w:noWrap w:val="0"/>
            <w:vAlign w:val="center"/>
          </w:tcPr>
          <w:p w14:paraId="54120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用人单位自建或与高等院校、科研机构联合建立研发机构，设立技术研究院、企业技术中心、企业工程中心、院士专家工作站、博士后工作站、“一企一技术”研发中心等</w:t>
            </w:r>
          </w:p>
        </w:tc>
      </w:tr>
      <w:tr w14:paraId="7FA32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587" w:type="dxa"/>
            <w:noWrap w:val="0"/>
            <w:vAlign w:val="center"/>
          </w:tcPr>
          <w:p w14:paraId="1C4E3BB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近3年获得股权融资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7796" w:type="dxa"/>
            <w:gridSpan w:val="17"/>
            <w:noWrap w:val="0"/>
            <w:vAlign w:val="center"/>
          </w:tcPr>
          <w:p w14:paraId="70568EEF">
            <w:pPr>
              <w:pStyle w:val="3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列明投资机构名称、投资时间、投资金额、持股比例</w:t>
            </w:r>
          </w:p>
        </w:tc>
      </w:tr>
      <w:tr w14:paraId="3BDD6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noWrap w:val="0"/>
            <w:vAlign w:val="center"/>
          </w:tcPr>
          <w:p w14:paraId="147205B8">
            <w:pPr>
              <w:autoSpaceDN w:val="0"/>
              <w:spacing w:line="240" w:lineRule="auto"/>
              <w:jc w:val="center"/>
              <w:rPr>
                <w:rFonts w:hint="default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pacing w:val="-17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近3年效益指标</w:t>
            </w:r>
          </w:p>
        </w:tc>
        <w:tc>
          <w:tcPr>
            <w:tcW w:w="1760" w:type="dxa"/>
            <w:gridSpan w:val="3"/>
            <w:noWrap w:val="0"/>
            <w:vAlign w:val="center"/>
          </w:tcPr>
          <w:p w14:paraId="5BEF8325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830" w:type="dxa"/>
            <w:gridSpan w:val="5"/>
            <w:noWrap w:val="0"/>
            <w:vAlign w:val="center"/>
          </w:tcPr>
          <w:p w14:paraId="1D9426B8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840" w:type="dxa"/>
            <w:gridSpan w:val="5"/>
            <w:noWrap w:val="0"/>
            <w:vAlign w:val="center"/>
          </w:tcPr>
          <w:p w14:paraId="2B6D69C6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5FED8E32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近两年平均</w:t>
            </w:r>
          </w:p>
        </w:tc>
      </w:tr>
      <w:tr w14:paraId="5B7F8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noWrap w:val="0"/>
            <w:vAlign w:val="center"/>
          </w:tcPr>
          <w:p w14:paraId="3AB9A2B8">
            <w:pPr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研发投入</w:t>
            </w:r>
          </w:p>
        </w:tc>
        <w:tc>
          <w:tcPr>
            <w:tcW w:w="1760" w:type="dxa"/>
            <w:gridSpan w:val="3"/>
            <w:noWrap w:val="0"/>
            <w:vAlign w:val="center"/>
          </w:tcPr>
          <w:p w14:paraId="69AD9551">
            <w:pPr>
              <w:widowControl/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　万元</w:t>
            </w:r>
          </w:p>
        </w:tc>
        <w:tc>
          <w:tcPr>
            <w:tcW w:w="1830" w:type="dxa"/>
            <w:gridSpan w:val="5"/>
            <w:noWrap w:val="0"/>
            <w:vAlign w:val="center"/>
          </w:tcPr>
          <w:p w14:paraId="6D2C6E92">
            <w:pPr>
              <w:widowControl/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　万元</w:t>
            </w:r>
          </w:p>
        </w:tc>
        <w:tc>
          <w:tcPr>
            <w:tcW w:w="1840" w:type="dxa"/>
            <w:gridSpan w:val="5"/>
            <w:noWrap w:val="0"/>
            <w:vAlign w:val="center"/>
          </w:tcPr>
          <w:p w14:paraId="49880E6F">
            <w:pPr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万元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12B0035F">
            <w:pPr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BAA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noWrap w:val="0"/>
            <w:vAlign w:val="center"/>
          </w:tcPr>
          <w:p w14:paraId="238A6ECE">
            <w:pPr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营业收入</w:t>
            </w:r>
          </w:p>
        </w:tc>
        <w:tc>
          <w:tcPr>
            <w:tcW w:w="1760" w:type="dxa"/>
            <w:gridSpan w:val="3"/>
            <w:noWrap w:val="0"/>
            <w:vAlign w:val="center"/>
          </w:tcPr>
          <w:p w14:paraId="39FD79F0">
            <w:pPr>
              <w:widowControl/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　万元</w:t>
            </w:r>
          </w:p>
        </w:tc>
        <w:tc>
          <w:tcPr>
            <w:tcW w:w="1830" w:type="dxa"/>
            <w:gridSpan w:val="5"/>
            <w:noWrap w:val="0"/>
            <w:vAlign w:val="center"/>
          </w:tcPr>
          <w:p w14:paraId="29AFEFC7">
            <w:pPr>
              <w:widowControl/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　万元</w:t>
            </w:r>
          </w:p>
        </w:tc>
        <w:tc>
          <w:tcPr>
            <w:tcW w:w="1840" w:type="dxa"/>
            <w:gridSpan w:val="5"/>
            <w:noWrap w:val="0"/>
            <w:vAlign w:val="center"/>
          </w:tcPr>
          <w:p w14:paraId="692BFBFE">
            <w:pPr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万元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61BA9A5B">
            <w:pPr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D3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noWrap w:val="0"/>
            <w:vAlign w:val="center"/>
          </w:tcPr>
          <w:p w14:paraId="068DFA88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资产负债率</w:t>
            </w:r>
          </w:p>
        </w:tc>
        <w:tc>
          <w:tcPr>
            <w:tcW w:w="1760" w:type="dxa"/>
            <w:gridSpan w:val="3"/>
            <w:noWrap w:val="0"/>
            <w:vAlign w:val="center"/>
          </w:tcPr>
          <w:p w14:paraId="04B87909">
            <w:pPr>
              <w:widowControl/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830" w:type="dxa"/>
            <w:gridSpan w:val="5"/>
            <w:noWrap w:val="0"/>
            <w:vAlign w:val="center"/>
          </w:tcPr>
          <w:p w14:paraId="0A94D03D">
            <w:pPr>
              <w:widowControl/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840" w:type="dxa"/>
            <w:gridSpan w:val="5"/>
            <w:noWrap w:val="0"/>
            <w:vAlign w:val="center"/>
          </w:tcPr>
          <w:p w14:paraId="45FB89C2">
            <w:pPr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6F37F34E">
            <w:pPr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F88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noWrap w:val="0"/>
            <w:vAlign w:val="center"/>
          </w:tcPr>
          <w:p w14:paraId="1EB7DB8E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净利润</w:t>
            </w:r>
          </w:p>
        </w:tc>
        <w:tc>
          <w:tcPr>
            <w:tcW w:w="1760" w:type="dxa"/>
            <w:gridSpan w:val="3"/>
            <w:noWrap w:val="0"/>
            <w:vAlign w:val="center"/>
          </w:tcPr>
          <w:p w14:paraId="44A855FC">
            <w:pPr>
              <w:widowControl/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830" w:type="dxa"/>
            <w:gridSpan w:val="5"/>
            <w:noWrap w:val="0"/>
            <w:vAlign w:val="center"/>
          </w:tcPr>
          <w:p w14:paraId="1C8F989A">
            <w:pPr>
              <w:widowControl/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　万元</w:t>
            </w:r>
          </w:p>
        </w:tc>
        <w:tc>
          <w:tcPr>
            <w:tcW w:w="1840" w:type="dxa"/>
            <w:gridSpan w:val="5"/>
            <w:noWrap w:val="0"/>
            <w:vAlign w:val="center"/>
          </w:tcPr>
          <w:p w14:paraId="5E852D1F">
            <w:pPr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万元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049C9E9F">
            <w:pPr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A32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noWrap w:val="0"/>
            <w:vAlign w:val="center"/>
          </w:tcPr>
          <w:p w14:paraId="558D1616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研发强度（R&amp;D）</w:t>
            </w:r>
          </w:p>
        </w:tc>
        <w:tc>
          <w:tcPr>
            <w:tcW w:w="1760" w:type="dxa"/>
            <w:gridSpan w:val="3"/>
            <w:noWrap w:val="0"/>
            <w:vAlign w:val="center"/>
          </w:tcPr>
          <w:p w14:paraId="24E52378">
            <w:pPr>
              <w:widowControl/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830" w:type="dxa"/>
            <w:gridSpan w:val="5"/>
            <w:noWrap w:val="0"/>
            <w:vAlign w:val="center"/>
          </w:tcPr>
          <w:p w14:paraId="5EF56D95">
            <w:pPr>
              <w:widowControl/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840" w:type="dxa"/>
            <w:gridSpan w:val="5"/>
            <w:noWrap w:val="0"/>
            <w:vAlign w:val="center"/>
          </w:tcPr>
          <w:p w14:paraId="2A5C3C92">
            <w:pPr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2EDB539D">
            <w:pPr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1FE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noWrap w:val="0"/>
            <w:vAlign w:val="center"/>
          </w:tcPr>
          <w:p w14:paraId="43A50C57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pacing w:val="-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参加社保人数</w:t>
            </w:r>
          </w:p>
        </w:tc>
        <w:tc>
          <w:tcPr>
            <w:tcW w:w="1760" w:type="dxa"/>
            <w:gridSpan w:val="3"/>
            <w:noWrap w:val="0"/>
            <w:vAlign w:val="center"/>
          </w:tcPr>
          <w:p w14:paraId="3F1884D0">
            <w:pPr>
              <w:widowControl/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830" w:type="dxa"/>
            <w:gridSpan w:val="5"/>
            <w:noWrap w:val="0"/>
            <w:vAlign w:val="center"/>
          </w:tcPr>
          <w:p w14:paraId="65D95A73">
            <w:pPr>
              <w:widowControl/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人</w:t>
            </w:r>
          </w:p>
        </w:tc>
        <w:tc>
          <w:tcPr>
            <w:tcW w:w="1840" w:type="dxa"/>
            <w:gridSpan w:val="5"/>
            <w:noWrap w:val="0"/>
            <w:vAlign w:val="center"/>
          </w:tcPr>
          <w:p w14:paraId="0B6269C3">
            <w:pPr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人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5334E1BE">
            <w:pPr>
              <w:autoSpaceDN w:val="0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E06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restart"/>
            <w:noWrap w:val="0"/>
            <w:vAlign w:val="center"/>
          </w:tcPr>
          <w:p w14:paraId="4A1FEEF0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020年以来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承担市级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以上重大科技计划项目情况</w:t>
            </w:r>
          </w:p>
          <w:p w14:paraId="6A0294A4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限5项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00" w:type="dxa"/>
            <w:noWrap w:val="0"/>
            <w:vAlign w:val="center"/>
          </w:tcPr>
          <w:p w14:paraId="1972A10E">
            <w:pPr>
              <w:widowControl/>
              <w:autoSpaceDN w:val="0"/>
              <w:spacing w:line="240" w:lineRule="auto"/>
              <w:ind w:left="-71" w:leftChars="-34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起始时间</w:t>
            </w:r>
          </w:p>
        </w:tc>
        <w:tc>
          <w:tcPr>
            <w:tcW w:w="1390" w:type="dxa"/>
            <w:gridSpan w:val="5"/>
            <w:noWrap w:val="0"/>
            <w:vAlign w:val="center"/>
          </w:tcPr>
          <w:p w14:paraId="44BB9D4C">
            <w:pPr>
              <w:widowControl/>
              <w:autoSpaceDN w:val="0"/>
              <w:spacing w:line="240" w:lineRule="auto"/>
              <w:ind w:left="-71" w:leftChars="-34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结束时间</w:t>
            </w:r>
          </w:p>
        </w:tc>
        <w:tc>
          <w:tcPr>
            <w:tcW w:w="1987" w:type="dxa"/>
            <w:gridSpan w:val="5"/>
            <w:shd w:val="clear" w:color="auto" w:fill="auto"/>
            <w:noWrap w:val="0"/>
            <w:vAlign w:val="center"/>
          </w:tcPr>
          <w:p w14:paraId="16DE2DF3">
            <w:pPr>
              <w:widowControl/>
              <w:autoSpaceDN w:val="0"/>
              <w:spacing w:line="240" w:lineRule="auto"/>
              <w:ind w:left="-71" w:leftChars="-34"/>
              <w:jc w:val="center"/>
              <w:rPr>
                <w:rFonts w:hint="default" w:ascii="黑体" w:hAnsi="黑体" w:eastAsia="黑体" w:cs="黑体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559" w:type="dxa"/>
            <w:gridSpan w:val="5"/>
            <w:shd w:val="clear" w:color="auto" w:fill="auto"/>
            <w:noWrap w:val="0"/>
            <w:vAlign w:val="center"/>
          </w:tcPr>
          <w:p w14:paraId="4ABC0B58">
            <w:pPr>
              <w:widowControl/>
              <w:autoSpaceDN w:val="0"/>
              <w:spacing w:line="240" w:lineRule="auto"/>
              <w:ind w:left="-71" w:leftChars="-34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立项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1560" w:type="dxa"/>
            <w:shd w:val="clear" w:color="auto" w:fill="auto"/>
            <w:noWrap w:val="0"/>
            <w:vAlign w:val="center"/>
          </w:tcPr>
          <w:p w14:paraId="53586E12">
            <w:pPr>
              <w:widowControl/>
              <w:autoSpaceDN w:val="0"/>
              <w:spacing w:line="240" w:lineRule="auto"/>
              <w:ind w:left="-71" w:leftChars="-34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下达（立项）单位</w:t>
            </w:r>
          </w:p>
        </w:tc>
      </w:tr>
      <w:tr w14:paraId="752E3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790E8349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noWrap w:val="0"/>
            <w:vAlign w:val="top"/>
          </w:tcPr>
          <w:p w14:paraId="42489810">
            <w:pPr>
              <w:widowControl/>
              <w:autoSpaceDE/>
              <w:autoSpaceDN w:val="0"/>
              <w:adjustRightInd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 w14:paraId="75EAD63E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gridSpan w:val="5"/>
            <w:noWrap w:val="0"/>
            <w:vAlign w:val="top"/>
          </w:tcPr>
          <w:p w14:paraId="584046E1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5"/>
            <w:noWrap w:val="0"/>
            <w:vAlign w:val="top"/>
          </w:tcPr>
          <w:p w14:paraId="2A53EA74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noWrap w:val="0"/>
            <w:vAlign w:val="top"/>
          </w:tcPr>
          <w:p w14:paraId="48A6BE4E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A49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0CB3E9FB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noWrap w:val="0"/>
            <w:vAlign w:val="top"/>
          </w:tcPr>
          <w:p w14:paraId="734F01E9">
            <w:pPr>
              <w:widowControl/>
              <w:autoSpaceDE/>
              <w:autoSpaceDN w:val="0"/>
              <w:adjustRightInd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 w14:paraId="0FC731A8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gridSpan w:val="5"/>
            <w:noWrap w:val="0"/>
            <w:vAlign w:val="top"/>
          </w:tcPr>
          <w:p w14:paraId="3CD3DA68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5"/>
            <w:noWrap w:val="0"/>
            <w:vAlign w:val="top"/>
          </w:tcPr>
          <w:p w14:paraId="426234F1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noWrap w:val="0"/>
            <w:vAlign w:val="top"/>
          </w:tcPr>
          <w:p w14:paraId="54D12E5B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46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2DF6CDA2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noWrap w:val="0"/>
            <w:vAlign w:val="top"/>
          </w:tcPr>
          <w:p w14:paraId="0C3E62C6">
            <w:pPr>
              <w:widowControl/>
              <w:autoSpaceDE/>
              <w:autoSpaceDN w:val="0"/>
              <w:adjustRightInd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 w14:paraId="50773A15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gridSpan w:val="5"/>
            <w:noWrap w:val="0"/>
            <w:vAlign w:val="top"/>
          </w:tcPr>
          <w:p w14:paraId="3A095BBD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5"/>
            <w:noWrap w:val="0"/>
            <w:vAlign w:val="top"/>
          </w:tcPr>
          <w:p w14:paraId="1914404A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noWrap w:val="0"/>
            <w:vAlign w:val="top"/>
          </w:tcPr>
          <w:p w14:paraId="3543F4D0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062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6829487D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noWrap w:val="0"/>
            <w:vAlign w:val="top"/>
          </w:tcPr>
          <w:p w14:paraId="481999B7">
            <w:pPr>
              <w:widowControl/>
              <w:autoSpaceDE/>
              <w:autoSpaceDN w:val="0"/>
              <w:adjustRightInd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 w14:paraId="42F22F31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gridSpan w:val="5"/>
            <w:noWrap w:val="0"/>
            <w:vAlign w:val="top"/>
          </w:tcPr>
          <w:p w14:paraId="52BD83FE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5"/>
            <w:noWrap w:val="0"/>
            <w:vAlign w:val="top"/>
          </w:tcPr>
          <w:p w14:paraId="7DF41D9A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noWrap w:val="0"/>
            <w:vAlign w:val="top"/>
          </w:tcPr>
          <w:p w14:paraId="3D4F2FB6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59E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62594DD8">
            <w:pPr>
              <w:widowControl/>
              <w:autoSpaceDN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noWrap w:val="0"/>
            <w:vAlign w:val="top"/>
          </w:tcPr>
          <w:p w14:paraId="1E1F103A">
            <w:pPr>
              <w:widowControl/>
              <w:autoSpaceDE/>
              <w:autoSpaceDN w:val="0"/>
              <w:adjustRightInd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0" w:type="dxa"/>
            <w:gridSpan w:val="5"/>
            <w:noWrap w:val="0"/>
            <w:vAlign w:val="center"/>
          </w:tcPr>
          <w:p w14:paraId="05EAFC19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gridSpan w:val="5"/>
            <w:noWrap w:val="0"/>
            <w:vAlign w:val="top"/>
          </w:tcPr>
          <w:p w14:paraId="2B9FDAA9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5"/>
            <w:noWrap w:val="0"/>
            <w:vAlign w:val="top"/>
          </w:tcPr>
          <w:p w14:paraId="15BD5CEE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noWrap w:val="0"/>
            <w:vAlign w:val="top"/>
          </w:tcPr>
          <w:p w14:paraId="13943838">
            <w:pPr>
              <w:widowControl/>
              <w:autoSpaceDN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1B2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restart"/>
            <w:noWrap w:val="0"/>
            <w:vAlign w:val="center"/>
          </w:tcPr>
          <w:p w14:paraId="535EDA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高新技术产</w:t>
            </w:r>
          </w:p>
          <w:p w14:paraId="3F6D41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品获奖情况</w:t>
            </w:r>
          </w:p>
          <w:p w14:paraId="241F0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限5项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49" w:type="dxa"/>
            <w:gridSpan w:val="4"/>
            <w:noWrap w:val="0"/>
            <w:vAlign w:val="center"/>
          </w:tcPr>
          <w:p w14:paraId="7CFDCE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1949" w:type="dxa"/>
            <w:gridSpan w:val="5"/>
            <w:noWrap w:val="0"/>
            <w:vAlign w:val="center"/>
          </w:tcPr>
          <w:p w14:paraId="0CA6D2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奖项名称</w:t>
            </w:r>
          </w:p>
        </w:tc>
        <w:tc>
          <w:tcPr>
            <w:tcW w:w="1949" w:type="dxa"/>
            <w:gridSpan w:val="5"/>
            <w:noWrap w:val="0"/>
            <w:vAlign w:val="center"/>
          </w:tcPr>
          <w:p w14:paraId="39E4C2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获奖时间</w:t>
            </w:r>
          </w:p>
        </w:tc>
        <w:tc>
          <w:tcPr>
            <w:tcW w:w="1949" w:type="dxa"/>
            <w:gridSpan w:val="3"/>
            <w:noWrap w:val="0"/>
            <w:vAlign w:val="center"/>
          </w:tcPr>
          <w:p w14:paraId="2AD4A85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颁发单位</w:t>
            </w:r>
          </w:p>
        </w:tc>
      </w:tr>
      <w:tr w14:paraId="5082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5F4B6A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4"/>
            <w:noWrap w:val="0"/>
            <w:vAlign w:val="top"/>
          </w:tcPr>
          <w:p w14:paraId="0E06FC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5"/>
            <w:noWrap w:val="0"/>
            <w:vAlign w:val="top"/>
          </w:tcPr>
          <w:p w14:paraId="7D8629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5"/>
            <w:noWrap w:val="0"/>
            <w:vAlign w:val="top"/>
          </w:tcPr>
          <w:p w14:paraId="50D870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3"/>
            <w:noWrap w:val="0"/>
            <w:vAlign w:val="top"/>
          </w:tcPr>
          <w:p w14:paraId="17C12C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7D7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1535A4A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4"/>
            <w:noWrap w:val="0"/>
            <w:vAlign w:val="top"/>
          </w:tcPr>
          <w:p w14:paraId="75C728F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5"/>
            <w:noWrap w:val="0"/>
            <w:vAlign w:val="top"/>
          </w:tcPr>
          <w:p w14:paraId="66D174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5"/>
            <w:noWrap w:val="0"/>
            <w:vAlign w:val="top"/>
          </w:tcPr>
          <w:p w14:paraId="7EA2366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3"/>
            <w:noWrap w:val="0"/>
            <w:vAlign w:val="top"/>
          </w:tcPr>
          <w:p w14:paraId="7EB30B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133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7AA1E8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4"/>
            <w:noWrap w:val="0"/>
            <w:vAlign w:val="top"/>
          </w:tcPr>
          <w:p w14:paraId="64D789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5"/>
            <w:noWrap w:val="0"/>
            <w:vAlign w:val="top"/>
          </w:tcPr>
          <w:p w14:paraId="3D2150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5"/>
            <w:noWrap w:val="0"/>
            <w:vAlign w:val="top"/>
          </w:tcPr>
          <w:p w14:paraId="13B594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3"/>
            <w:noWrap w:val="0"/>
            <w:vAlign w:val="top"/>
          </w:tcPr>
          <w:p w14:paraId="600E9D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30C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6445D2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4"/>
            <w:noWrap w:val="0"/>
            <w:vAlign w:val="top"/>
          </w:tcPr>
          <w:p w14:paraId="31ABB2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5"/>
            <w:noWrap w:val="0"/>
            <w:vAlign w:val="top"/>
          </w:tcPr>
          <w:p w14:paraId="6F1C741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5"/>
            <w:noWrap w:val="0"/>
            <w:vAlign w:val="top"/>
          </w:tcPr>
          <w:p w14:paraId="00F6E6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3"/>
            <w:noWrap w:val="0"/>
            <w:vAlign w:val="top"/>
          </w:tcPr>
          <w:p w14:paraId="37C02B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C2C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252B1A5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4"/>
            <w:noWrap w:val="0"/>
            <w:vAlign w:val="top"/>
          </w:tcPr>
          <w:p w14:paraId="1770FC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5"/>
            <w:noWrap w:val="0"/>
            <w:vAlign w:val="top"/>
          </w:tcPr>
          <w:p w14:paraId="10BE21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5"/>
            <w:noWrap w:val="0"/>
            <w:vAlign w:val="top"/>
          </w:tcPr>
          <w:p w14:paraId="30F6958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3"/>
            <w:noWrap w:val="0"/>
            <w:vAlign w:val="top"/>
          </w:tcPr>
          <w:p w14:paraId="5A6E5A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54C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restart"/>
            <w:noWrap w:val="0"/>
            <w:vAlign w:val="center"/>
          </w:tcPr>
          <w:p w14:paraId="6D24C04F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获国际认证</w:t>
            </w:r>
          </w:p>
          <w:p w14:paraId="59CAB54A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  <w:p w14:paraId="006FCEEC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限5项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557" w:type="dxa"/>
            <w:gridSpan w:val="5"/>
            <w:noWrap w:val="0"/>
            <w:vAlign w:val="center"/>
          </w:tcPr>
          <w:p w14:paraId="7432FFF9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认证名称</w:t>
            </w:r>
          </w:p>
        </w:tc>
        <w:tc>
          <w:tcPr>
            <w:tcW w:w="2564" w:type="dxa"/>
            <w:gridSpan w:val="7"/>
            <w:noWrap w:val="0"/>
            <w:vAlign w:val="center"/>
          </w:tcPr>
          <w:p w14:paraId="65E40398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认证机构</w:t>
            </w:r>
          </w:p>
        </w:tc>
        <w:tc>
          <w:tcPr>
            <w:tcW w:w="2675" w:type="dxa"/>
            <w:gridSpan w:val="5"/>
            <w:noWrap w:val="0"/>
            <w:vAlign w:val="center"/>
          </w:tcPr>
          <w:p w14:paraId="1C34D8EA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认证时间</w:t>
            </w:r>
          </w:p>
        </w:tc>
      </w:tr>
      <w:tr w14:paraId="44DB4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607E082F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7" w:type="dxa"/>
            <w:gridSpan w:val="5"/>
            <w:noWrap w:val="0"/>
            <w:vAlign w:val="top"/>
          </w:tcPr>
          <w:p w14:paraId="7511B8C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gridSpan w:val="7"/>
            <w:noWrap w:val="0"/>
            <w:vAlign w:val="center"/>
          </w:tcPr>
          <w:p w14:paraId="29CBF8BA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5" w:type="dxa"/>
            <w:gridSpan w:val="5"/>
            <w:noWrap w:val="0"/>
            <w:vAlign w:val="center"/>
          </w:tcPr>
          <w:p w14:paraId="55CB10E2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F58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28E81BCD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7" w:type="dxa"/>
            <w:gridSpan w:val="5"/>
            <w:noWrap w:val="0"/>
            <w:vAlign w:val="top"/>
          </w:tcPr>
          <w:p w14:paraId="7BCE4AC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gridSpan w:val="7"/>
            <w:noWrap w:val="0"/>
            <w:vAlign w:val="center"/>
          </w:tcPr>
          <w:p w14:paraId="2E6FD2CE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5" w:type="dxa"/>
            <w:gridSpan w:val="5"/>
            <w:noWrap w:val="0"/>
            <w:vAlign w:val="center"/>
          </w:tcPr>
          <w:p w14:paraId="49F8ED5B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E50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5400D6E0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7" w:type="dxa"/>
            <w:gridSpan w:val="5"/>
            <w:noWrap w:val="0"/>
            <w:vAlign w:val="top"/>
          </w:tcPr>
          <w:p w14:paraId="763B97B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gridSpan w:val="7"/>
            <w:noWrap w:val="0"/>
            <w:vAlign w:val="center"/>
          </w:tcPr>
          <w:p w14:paraId="39E0F97D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5" w:type="dxa"/>
            <w:gridSpan w:val="5"/>
            <w:noWrap w:val="0"/>
            <w:vAlign w:val="center"/>
          </w:tcPr>
          <w:p w14:paraId="29C94FEC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3CF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6D7395FF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7" w:type="dxa"/>
            <w:gridSpan w:val="5"/>
            <w:noWrap w:val="0"/>
            <w:vAlign w:val="top"/>
          </w:tcPr>
          <w:p w14:paraId="4C10D89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gridSpan w:val="7"/>
            <w:noWrap w:val="0"/>
            <w:vAlign w:val="center"/>
          </w:tcPr>
          <w:p w14:paraId="1883D3E5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5" w:type="dxa"/>
            <w:gridSpan w:val="5"/>
            <w:noWrap w:val="0"/>
            <w:vAlign w:val="center"/>
          </w:tcPr>
          <w:p w14:paraId="0581D5D3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0D1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7" w:type="dxa"/>
            <w:vMerge w:val="continue"/>
            <w:noWrap w:val="0"/>
            <w:vAlign w:val="center"/>
          </w:tcPr>
          <w:p w14:paraId="0835DFF1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7" w:type="dxa"/>
            <w:gridSpan w:val="5"/>
            <w:noWrap w:val="0"/>
            <w:vAlign w:val="top"/>
          </w:tcPr>
          <w:p w14:paraId="64EDDC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gridSpan w:val="7"/>
            <w:noWrap w:val="0"/>
            <w:vAlign w:val="center"/>
          </w:tcPr>
          <w:p w14:paraId="470D92C2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5" w:type="dxa"/>
            <w:gridSpan w:val="5"/>
            <w:noWrap w:val="0"/>
            <w:vAlign w:val="center"/>
          </w:tcPr>
          <w:p w14:paraId="42E236FD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075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2" w:hRule="atLeast"/>
          <w:jc w:val="center"/>
        </w:trPr>
        <w:tc>
          <w:tcPr>
            <w:tcW w:w="1587" w:type="dxa"/>
            <w:noWrap w:val="0"/>
            <w:vAlign w:val="center"/>
          </w:tcPr>
          <w:p w14:paraId="17D1F330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区市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中小企业</w:t>
            </w: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主管部门推荐意见</w:t>
            </w:r>
          </w:p>
        </w:tc>
        <w:tc>
          <w:tcPr>
            <w:tcW w:w="7796" w:type="dxa"/>
            <w:gridSpan w:val="17"/>
            <w:noWrap w:val="0"/>
            <w:vAlign w:val="top"/>
          </w:tcPr>
          <w:p w14:paraId="06A5713B">
            <w:pPr>
              <w:spacing w:line="240" w:lineRule="auto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C0B351">
            <w:pPr>
              <w:pStyle w:val="6"/>
              <w:spacing w:line="240" w:lineRule="auto"/>
              <w:ind w:firstLine="0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2D3D5A2">
            <w:pPr>
              <w:pStyle w:val="6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C96C9A4">
            <w:pPr>
              <w:pStyle w:val="6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2012F85">
            <w:pPr>
              <w:pStyle w:val="6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7A71811">
            <w:pPr>
              <w:pStyle w:val="6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24A9A13">
            <w:pPr>
              <w:pStyle w:val="6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2ADC01B">
            <w:pPr>
              <w:pStyle w:val="6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65DF10B">
            <w:pPr>
              <w:pStyle w:val="6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单位公章</w:t>
            </w:r>
          </w:p>
          <w:p w14:paraId="7FF32582">
            <w:pPr>
              <w:pStyle w:val="6"/>
              <w:spacing w:line="240" w:lineRule="auto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 w14:paraId="7326A9A5"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92F34"/>
    <w:rsid w:val="6259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customStyle="1" w:styleId="6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jc w:val="left"/>
      <w:textAlignment w:val="baseline"/>
    </w:pPr>
    <w:rPr>
      <w:rFonts w:ascii="Times New Roman" w:hAnsi="Times New Roman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zz</Company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2025-08-08T09:37:00Z</dcterms:created>
  <dc:creator>Administrator</dc:creator>
  <cp:lastModifiedBy>Administrator</cp:lastModifiedBy>
  <dcterms:modified xsi:type="dcterms:W3CDTF">2025-08-08T09:38:20Z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EA15EC0C59B54F3EBDBF133987D106C6_11</vt:lpwstr>
  </property>
  <property fmtid="{D5CDD505-2E9C-101B-9397-08002B2CF9AE}" pid="4" name="KSOTemplateDocerSaveRecord">
    <vt:lpwstr>eyJoZGlkIjoiMTg3ZDFhYzk3NmNjZjM1NTJhMGQ1NjdmNTU0OGNkYjQifQ==</vt:lpwstr>
  </property>
</Properties>
</file>