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0D84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3883660</wp:posOffset>
                </wp:positionH>
                <wp:positionV relativeFrom="paragraph">
                  <wp:posOffset>-135890</wp:posOffset>
                </wp:positionV>
                <wp:extent cx="1069340" cy="440690"/>
                <wp:effectExtent l="0" t="0" r="16510" b="1651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9340" cy="440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CE7ABFE">
                            <w:pPr>
                              <w:rPr>
                                <w:rFonts w:hint="eastAsia" w:ascii="黑体" w:hAnsi="黑体" w:eastAsia="黑体" w:cs="黑体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36"/>
                                <w:lang w:val="en-US" w:eastAsia="zh-CN"/>
                              </w:rPr>
                              <w:t>排序编号：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05.8pt;margin-top:-10.7pt;height:34.7pt;width:84.2pt;z-index:251659264;mso-width-relative:page;mso-height-relative:page;" fillcolor="#FFFFFF" filled="t" stroked="f" coordsize="21600,21600" o:gfxdata="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h276N2AAAAAoBAAAPAAAA&#10;AAAAAAEAIAAAACIAAABkcnMvZG93bnJldi54bWxQSwECFAAUAAAACACHTuJAAVQaptwBAACqAwAA&#10;DgAAAAAAAAABACAAAAAnAQAAZHJzL2Uyb0RvYy54bWxQSwUGAAAAAAYABgBZAQAAdQ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4CE7ABFE">
                      <w:pPr>
                        <w:rPr>
                          <w:rFonts w:hint="eastAsia" w:ascii="黑体" w:hAnsi="黑体" w:eastAsia="黑体" w:cs="黑体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36"/>
                          <w:lang w:val="en-US" w:eastAsia="zh-CN"/>
                        </w:rPr>
                        <w:t>排序编号：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4906645</wp:posOffset>
                </wp:positionH>
                <wp:positionV relativeFrom="paragraph">
                  <wp:posOffset>-136525</wp:posOffset>
                </wp:positionV>
                <wp:extent cx="884555" cy="469900"/>
                <wp:effectExtent l="5080" t="4445" r="5715" b="20955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4555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ABAF7C1">
                            <w:pPr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ind w:leftChars="0"/>
                              <w:jc w:val="left"/>
                              <w:textAlignment w:val="center"/>
                              <w:rPr>
                                <w:rFonts w:hint="eastAsia" w:ascii="仿宋" w:hAnsi="仿宋" w:eastAsia="仿宋" w:cs="仿宋"/>
                                <w:i w:val="0"/>
                                <w:iCs w:val="0"/>
                                <w:color w:val="auto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</w:pPr>
                          </w:p>
                          <w:p w14:paraId="308EFE1E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386.35pt;margin-top:-10.75pt;height:37pt;width:69.65pt;z-index:251660288;mso-width-relative:page;mso-height-relative:page;" fillcolor="#FFFFFF" filled="t" stroked="t" coordsize="21600,21600" o:gfxdata="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1HOI12gAAAAoBAAAPAAAAAAAAAAEAIAAAACIAAABkcnMvZG93bnJldi54bWxQSwEC&#10;FAAUAAAACACHTuJALyVqBisCAABoBAAADgAAAAAAAAABACAAAAApAQAAZHJzL2Uyb0RvYy54bWxQ&#10;SwUGAAAAAAYABgBZAQAAx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ABAF7C1">
                      <w:pPr>
                        <w:keepNext w:val="0"/>
                        <w:keepLines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ind w:leftChars="0"/>
                        <w:jc w:val="left"/>
                        <w:textAlignment w:val="center"/>
                        <w:rPr>
                          <w:rFonts w:hint="eastAsia" w:ascii="仿宋" w:hAnsi="仿宋" w:eastAsia="仿宋" w:cs="仿宋"/>
                          <w:i w:val="0"/>
                          <w:iCs w:val="0"/>
                          <w:color w:val="auto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</w:pPr>
                    </w:p>
                    <w:p w14:paraId="308EFE1E"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</w:p>
    <w:p w14:paraId="728B3B31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申请教师资格人员信息登记表</w:t>
      </w:r>
    </w:p>
    <w:tbl>
      <w:tblPr>
        <w:tblStyle w:val="3"/>
        <w:tblW w:w="5578" w:type="pct"/>
        <w:tblInd w:w="-46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5"/>
        <w:gridCol w:w="1732"/>
        <w:gridCol w:w="1922"/>
        <w:gridCol w:w="3004"/>
        <w:gridCol w:w="1822"/>
      </w:tblGrid>
      <w:tr w14:paraId="13BD4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45D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网上报名号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791C5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9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52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资格种类</w:t>
            </w:r>
          </w:p>
        </w:tc>
        <w:tc>
          <w:tcPr>
            <w:tcW w:w="1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C85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□幼儿园 □小学</w:t>
            </w:r>
          </w:p>
          <w:p w14:paraId="02FBE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□初中   □高中</w:t>
            </w:r>
          </w:p>
          <w:p w14:paraId="47529F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□中职   □中职实习指导</w:t>
            </w:r>
          </w:p>
        </w:tc>
        <w:tc>
          <w:tcPr>
            <w:tcW w:w="8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2B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Times New Roman"/>
                <w:b w:val="0"/>
                <w:bCs w:val="0"/>
                <w:sz w:val="20"/>
                <w:szCs w:val="22"/>
              </w:rPr>
              <w:t>请粘贴与网报</w:t>
            </w:r>
            <w:r>
              <w:rPr>
                <w:rFonts w:hint="eastAsia" w:ascii="新宋体" w:hAnsi="新宋体" w:eastAsia="新宋体" w:cs="Times New Roman"/>
                <w:b/>
                <w:bCs/>
                <w:sz w:val="24"/>
                <w:szCs w:val="32"/>
              </w:rPr>
              <w:t>相同</w:t>
            </w:r>
            <w:r>
              <w:rPr>
                <w:rFonts w:hint="eastAsia" w:ascii="新宋体" w:hAnsi="新宋体" w:eastAsia="新宋体" w:cs="Times New Roman"/>
                <w:b w:val="0"/>
                <w:bCs w:val="0"/>
                <w:sz w:val="20"/>
                <w:szCs w:val="22"/>
              </w:rPr>
              <w:t>的1寸白底证件照</w:t>
            </w:r>
            <w:r>
              <w:rPr>
                <w:rFonts w:hint="eastAsia" w:ascii="新宋体" w:hAnsi="新宋体" w:eastAsia="新宋体" w:cs="Times New Roman"/>
                <w:b/>
                <w:bCs/>
                <w:sz w:val="24"/>
                <w:szCs w:val="32"/>
              </w:rPr>
              <w:t>（勿使用电子版）</w:t>
            </w:r>
            <w:r>
              <w:rPr>
                <w:rFonts w:hint="eastAsia" w:ascii="新宋体" w:hAnsi="新宋体" w:eastAsia="新宋体" w:cs="Times New Roman"/>
                <w:b w:val="0"/>
                <w:bCs w:val="0"/>
                <w:sz w:val="20"/>
                <w:szCs w:val="22"/>
              </w:rPr>
              <w:t>，</w:t>
            </w:r>
            <w:r>
              <w:rPr>
                <w:rFonts w:hint="eastAsia" w:ascii="新宋体" w:hAnsi="新宋体" w:eastAsia="新宋体" w:cs="Times New Roman"/>
                <w:b w:val="0"/>
                <w:bCs w:val="0"/>
                <w:sz w:val="20"/>
                <w:szCs w:val="22"/>
                <w:lang w:val="en-US" w:eastAsia="zh-CN"/>
              </w:rPr>
              <w:t>办理《教师资格证书》专用，</w:t>
            </w:r>
            <w:r>
              <w:rPr>
                <w:rFonts w:hint="eastAsia" w:ascii="新宋体" w:hAnsi="新宋体" w:eastAsia="新宋体" w:cs="Times New Roman"/>
                <w:b w:val="0"/>
                <w:bCs w:val="0"/>
                <w:sz w:val="20"/>
                <w:szCs w:val="22"/>
              </w:rPr>
              <w:t>谢谢配合！</w:t>
            </w:r>
          </w:p>
        </w:tc>
      </w:tr>
      <w:tr w14:paraId="679BB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BFA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AA125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D9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姓名首字母缩写</w:t>
            </w:r>
          </w:p>
        </w:tc>
        <w:tc>
          <w:tcPr>
            <w:tcW w:w="1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1B87C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7F627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68B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A9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54DA9">
            <w:pPr>
              <w:jc w:val="both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F0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F88DA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938A4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B03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00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网报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认定机构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F26444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FEA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网报确认点</w:t>
            </w:r>
          </w:p>
        </w:tc>
        <w:tc>
          <w:tcPr>
            <w:tcW w:w="1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0605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F4290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F0E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A04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体检医院</w:t>
            </w:r>
          </w:p>
        </w:tc>
        <w:tc>
          <w:tcPr>
            <w:tcW w:w="325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CA7A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1C88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64E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85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B2B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申请人员范围（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四选一填写）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BE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1.户籍</w:t>
            </w:r>
          </w:p>
        </w:tc>
        <w:tc>
          <w:tcPr>
            <w:tcW w:w="32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F3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市南区、市北区、李沧区、崂山区、西海岸新区、城阳区、即墨区、胶州市、平度市、莱西市（对应打“√”即可）</w:t>
            </w:r>
          </w:p>
        </w:tc>
      </w:tr>
      <w:tr w14:paraId="4B3BC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8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DB7BC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C3C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2.居住证</w:t>
            </w:r>
          </w:p>
        </w:tc>
        <w:tc>
          <w:tcPr>
            <w:tcW w:w="32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8F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市南区、市北区、李沧区、崂山区、西海岸新区、城阳区、即墨区、胶州市、平度市、莱西市（对应打“√”即可）</w:t>
            </w:r>
          </w:p>
        </w:tc>
      </w:tr>
      <w:tr w14:paraId="2C149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8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73418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ED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3.在青高校</w:t>
            </w:r>
          </w:p>
        </w:tc>
        <w:tc>
          <w:tcPr>
            <w:tcW w:w="32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DCF5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例1：学校名称：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，在读研究生，已取得本科学历</w:t>
            </w:r>
          </w:p>
          <w:p w14:paraId="036333FE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例2：学校名称：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，在读本科生，已取得专科学历</w:t>
            </w:r>
          </w:p>
          <w:p w14:paraId="54302F57">
            <w:pPr>
              <w:jc w:val="left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例3：学校名称：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，2026年应届毕业生</w:t>
            </w:r>
          </w:p>
        </w:tc>
      </w:tr>
      <w:tr w14:paraId="47C36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8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FA3FC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AC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4.驻青部队</w:t>
            </w:r>
          </w:p>
        </w:tc>
        <w:tc>
          <w:tcPr>
            <w:tcW w:w="32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28DB6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例：部队名称：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，所在地：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区（市）</w:t>
            </w:r>
          </w:p>
        </w:tc>
      </w:tr>
      <w:tr w14:paraId="05341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00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5D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填表说明：</w:t>
            </w:r>
          </w:p>
          <w:p w14:paraId="5999F65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一、申请人规范、如实填写此表，报名号、姓名、字母缩写、资格种类等信息务必填写清楚、醒目。体检后将《登记表》《体检表》交体检医院，体检结果由认定机构与医院对接获取。</w:t>
            </w:r>
            <w:bookmarkStart w:id="0" w:name="_GoBack"/>
            <w:bookmarkEnd w:id="0"/>
          </w:p>
          <w:p w14:paraId="7D3324F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二、申请人员范围一栏中，符合认定条件的申请人根据自身情况，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四种认定范围选择一种即可。</w:t>
            </w:r>
          </w:p>
          <w:p w14:paraId="1284EF8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例1：申请人户口在市南区，申请小学教资，网报时认定机构和确认点选择市南区教体局，医院选择市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教体局指定的体检医院。</w:t>
            </w:r>
          </w:p>
          <w:p w14:paraId="1C363B0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例2：申请人高校在崂山区，正在读研一，申请高中教资，网报时认定机构选择青岛市教育局，确认点选择崂山区教体局，医院选择崂山区教体局指定的体检医院。</w:t>
            </w:r>
          </w:p>
          <w:p w14:paraId="0C2314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right="0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highlight w:val="none"/>
                <w:lang w:bidi="ar"/>
              </w:rPr>
              <w:t>确需跨区域体检的申请人须提前电话联系本人选择的“网报确认点”报备，经报备同意后进行跨区域体检，以便妥善安排，避免体检材料丢失，影响认定工作。</w:t>
            </w:r>
          </w:p>
          <w:p w14:paraId="68F7917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四、建议使用普通双面胶或胶带粘贴证书照片，避免使用强力胶，以防照片损坏影响制证。</w:t>
            </w:r>
          </w:p>
        </w:tc>
      </w:tr>
      <w:tr w14:paraId="2A679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291F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7B7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DFDE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C27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927EF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296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1" w:hRule="atLeast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04C7D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0994ACD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4E60E52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6FA37A00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71A32812">
      <w:pPr>
        <w:rPr>
          <w:rFonts w:hint="eastAsia" w:ascii="宋体" w:hAnsi="宋体"/>
          <w:b/>
          <w:sz w:val="36"/>
          <w:szCs w:val="36"/>
          <w:lang w:val="en-US" w:eastAsia="zh-CN"/>
        </w:rPr>
      </w:pPr>
    </w:p>
    <w:p w14:paraId="334494DA">
      <w:pPr>
        <w:rPr>
          <w:rFonts w:hint="eastAsia" w:ascii="宋体" w:hAnsi="宋体"/>
          <w:b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 xml:space="preserve">填写样例：                         </w:t>
      </w: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排序编号：</w:t>
      </w:r>
      <w:r>
        <w:rPr>
          <w:rFonts w:hint="eastAsia" w:ascii="黑体" w:hAnsi="黑体" w:eastAsia="黑体" w:cs="黑体"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4906645</wp:posOffset>
                </wp:positionH>
                <wp:positionV relativeFrom="paragraph">
                  <wp:posOffset>-136525</wp:posOffset>
                </wp:positionV>
                <wp:extent cx="929640" cy="469900"/>
                <wp:effectExtent l="4445" t="4445" r="18415" b="2095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640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8AB3190">
                            <w:pPr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ind w:leftChars="0"/>
                              <w:jc w:val="left"/>
                              <w:textAlignment w:val="center"/>
                              <w:rPr>
                                <w:rFonts w:hint="eastAsia" w:ascii="仿宋" w:hAnsi="仿宋" w:eastAsia="仿宋" w:cs="仿宋"/>
                                <w:i w:val="0"/>
                                <w:iCs w:val="0"/>
                                <w:color w:val="auto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i w:val="0"/>
                                <w:iCs w:val="0"/>
                                <w:color w:val="auto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由认定机构填写</w:t>
                            </w:r>
                          </w:p>
                          <w:p w14:paraId="63C80759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6.35pt;margin-top:-10.75pt;height:37pt;width:73.2pt;z-index:251661312;mso-width-relative:page;mso-height-relative:page;" fillcolor="#FFFFFF" filled="t" stroked="t" coordsize="21600,21600" o:gfxdata="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HvoH1TaAAAACgEAAA8AAAAAAAAAAQAgAAAAIgAAAGRycy9kb3ducmV2LnhtbFBLAQIU&#10;ABQAAAAIAIdO4kD6VqocKgIAAGgEAAAOAAAAAAAAAAEAIAAAACkBAABkcnMvZTJvRG9jLnhtbFBL&#10;BQYAAAAABgAGAFkBAADF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8AB3190">
                      <w:pPr>
                        <w:keepNext w:val="0"/>
                        <w:keepLines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ind w:leftChars="0"/>
                        <w:jc w:val="left"/>
                        <w:textAlignment w:val="center"/>
                        <w:rPr>
                          <w:rFonts w:hint="eastAsia" w:ascii="仿宋" w:hAnsi="仿宋" w:eastAsia="仿宋" w:cs="仿宋"/>
                          <w:i w:val="0"/>
                          <w:iCs w:val="0"/>
                          <w:color w:val="auto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i w:val="0"/>
                          <w:iCs w:val="0"/>
                          <w:color w:val="auto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由认定机构填写</w:t>
                      </w:r>
                    </w:p>
                    <w:p w14:paraId="63C80759"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9A6FB8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申请教师资格人员信息登记表</w:t>
      </w:r>
    </w:p>
    <w:tbl>
      <w:tblPr>
        <w:tblStyle w:val="3"/>
        <w:tblW w:w="5578" w:type="pct"/>
        <w:tblInd w:w="-46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5"/>
        <w:gridCol w:w="1732"/>
        <w:gridCol w:w="1922"/>
        <w:gridCol w:w="3004"/>
        <w:gridCol w:w="1822"/>
      </w:tblGrid>
      <w:tr w14:paraId="5193A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06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网上报名号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163B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FF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FF"/>
                <w:sz w:val="32"/>
                <w:szCs w:val="32"/>
                <w:u w:val="none"/>
                <w:lang w:val="en-US" w:eastAsia="zh-CN"/>
              </w:rPr>
              <w:t>12345678</w:t>
            </w:r>
          </w:p>
        </w:tc>
        <w:tc>
          <w:tcPr>
            <w:tcW w:w="9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3F4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资格种类</w:t>
            </w:r>
          </w:p>
        </w:tc>
        <w:tc>
          <w:tcPr>
            <w:tcW w:w="1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A72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□幼儿园 □小学</w:t>
            </w:r>
          </w:p>
          <w:p w14:paraId="059C7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□初中   ☑高中</w:t>
            </w:r>
          </w:p>
          <w:p w14:paraId="1B786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□中职   □中职实习指导</w:t>
            </w:r>
          </w:p>
        </w:tc>
        <w:tc>
          <w:tcPr>
            <w:tcW w:w="8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5D6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Times New Roman"/>
                <w:b w:val="0"/>
                <w:bCs w:val="0"/>
                <w:sz w:val="20"/>
                <w:szCs w:val="22"/>
              </w:rPr>
              <w:t>请</w:t>
            </w:r>
            <w:r>
              <w:rPr>
                <w:rFonts w:hint="eastAsia" w:ascii="新宋体" w:hAnsi="新宋体" w:eastAsia="新宋体" w:cs="Times New Roman"/>
                <w:b/>
                <w:bCs/>
                <w:sz w:val="24"/>
                <w:szCs w:val="32"/>
              </w:rPr>
              <w:t>粘贴</w:t>
            </w:r>
            <w:r>
              <w:rPr>
                <w:rFonts w:hint="eastAsia" w:ascii="新宋体" w:hAnsi="新宋体" w:eastAsia="新宋体" w:cs="Times New Roman"/>
                <w:b w:val="0"/>
                <w:bCs w:val="0"/>
                <w:sz w:val="20"/>
                <w:szCs w:val="22"/>
              </w:rPr>
              <w:t>与网报</w:t>
            </w:r>
            <w:r>
              <w:rPr>
                <w:rFonts w:hint="eastAsia" w:ascii="新宋体" w:hAnsi="新宋体" w:eastAsia="新宋体" w:cs="Times New Roman"/>
                <w:b/>
                <w:bCs/>
                <w:sz w:val="24"/>
                <w:szCs w:val="32"/>
              </w:rPr>
              <w:t>相同</w:t>
            </w:r>
            <w:r>
              <w:rPr>
                <w:rFonts w:hint="eastAsia" w:ascii="新宋体" w:hAnsi="新宋体" w:eastAsia="新宋体" w:cs="Times New Roman"/>
                <w:b w:val="0"/>
                <w:bCs w:val="0"/>
                <w:sz w:val="20"/>
                <w:szCs w:val="22"/>
              </w:rPr>
              <w:t>的1寸白底证件照</w:t>
            </w:r>
            <w:r>
              <w:rPr>
                <w:rFonts w:hint="eastAsia" w:ascii="新宋体" w:hAnsi="新宋体" w:eastAsia="新宋体" w:cs="Times New Roman"/>
                <w:b/>
                <w:bCs/>
                <w:sz w:val="24"/>
                <w:szCs w:val="32"/>
              </w:rPr>
              <w:t>（勿使用电子版）</w:t>
            </w:r>
            <w:r>
              <w:rPr>
                <w:rFonts w:hint="eastAsia" w:ascii="新宋体" w:hAnsi="新宋体" w:eastAsia="新宋体" w:cs="Times New Roman"/>
                <w:b w:val="0"/>
                <w:bCs w:val="0"/>
                <w:sz w:val="20"/>
                <w:szCs w:val="22"/>
              </w:rPr>
              <w:t>，</w:t>
            </w:r>
            <w:r>
              <w:rPr>
                <w:rFonts w:hint="eastAsia" w:ascii="新宋体" w:hAnsi="新宋体" w:eastAsia="新宋体" w:cs="Times New Roman"/>
                <w:b w:val="0"/>
                <w:bCs w:val="0"/>
                <w:sz w:val="20"/>
                <w:szCs w:val="22"/>
                <w:lang w:val="en-US" w:eastAsia="zh-CN"/>
              </w:rPr>
              <w:t>办理《教师资格证书》专用，</w:t>
            </w:r>
            <w:r>
              <w:rPr>
                <w:rFonts w:hint="eastAsia" w:ascii="新宋体" w:hAnsi="新宋体" w:eastAsia="新宋体" w:cs="Times New Roman"/>
                <w:b w:val="0"/>
                <w:bCs w:val="0"/>
                <w:sz w:val="20"/>
                <w:szCs w:val="22"/>
              </w:rPr>
              <w:t>谢谢配合！</w:t>
            </w:r>
          </w:p>
        </w:tc>
      </w:tr>
      <w:tr w14:paraId="7E7EF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44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AD97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FF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FF"/>
                <w:sz w:val="32"/>
                <w:szCs w:val="32"/>
                <w:u w:val="none"/>
                <w:lang w:val="en-US" w:eastAsia="zh-CN"/>
              </w:rPr>
              <w:t>张三</w:t>
            </w:r>
          </w:p>
        </w:tc>
        <w:tc>
          <w:tcPr>
            <w:tcW w:w="9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F43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姓名首字母缩写</w:t>
            </w:r>
          </w:p>
        </w:tc>
        <w:tc>
          <w:tcPr>
            <w:tcW w:w="1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42146"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FF"/>
                <w:sz w:val="32"/>
                <w:szCs w:val="32"/>
                <w:u w:val="none"/>
                <w:lang w:val="en-US" w:eastAsia="zh-CN"/>
              </w:rPr>
              <w:t>ZS</w:t>
            </w:r>
          </w:p>
        </w:tc>
        <w:tc>
          <w:tcPr>
            <w:tcW w:w="8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EB21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A74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A8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EE5FC">
            <w:pPr>
              <w:jc w:val="both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FF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FF"/>
                <w:sz w:val="24"/>
                <w:szCs w:val="24"/>
                <w:u w:val="none"/>
                <w:lang w:val="en-US" w:eastAsia="zh-CN"/>
              </w:rPr>
              <w:t>370XXXXXXXXX</w:t>
            </w:r>
          </w:p>
        </w:tc>
        <w:tc>
          <w:tcPr>
            <w:tcW w:w="9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9F7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9EF94">
            <w:pPr>
              <w:jc w:val="both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FF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FF"/>
                <w:sz w:val="24"/>
                <w:szCs w:val="24"/>
                <w:u w:val="none"/>
                <w:lang w:val="en-US" w:eastAsia="zh-CN"/>
              </w:rPr>
              <w:t>17812341234</w:t>
            </w:r>
          </w:p>
        </w:tc>
        <w:tc>
          <w:tcPr>
            <w:tcW w:w="8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5B966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3A8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2D9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网报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认定机构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EC683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FF"/>
                <w:sz w:val="24"/>
                <w:szCs w:val="24"/>
                <w:u w:val="none"/>
                <w:lang w:val="en-US" w:eastAsia="zh-CN"/>
              </w:rPr>
              <w:t>青岛市教育局</w:t>
            </w:r>
          </w:p>
        </w:tc>
        <w:tc>
          <w:tcPr>
            <w:tcW w:w="9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C0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网报确认点</w:t>
            </w:r>
          </w:p>
        </w:tc>
        <w:tc>
          <w:tcPr>
            <w:tcW w:w="1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121DB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FF"/>
                <w:sz w:val="24"/>
                <w:szCs w:val="24"/>
                <w:u w:val="none"/>
                <w:lang w:val="en-US" w:eastAsia="zh-CN"/>
              </w:rPr>
              <w:t>西海岸新区教育和体育局</w:t>
            </w:r>
          </w:p>
        </w:tc>
        <w:tc>
          <w:tcPr>
            <w:tcW w:w="8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E394D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34B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CC5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体检医院</w:t>
            </w:r>
          </w:p>
        </w:tc>
        <w:tc>
          <w:tcPr>
            <w:tcW w:w="325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55B8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FF"/>
                <w:sz w:val="24"/>
                <w:lang w:bidi="ar"/>
              </w:rPr>
              <w:t>青岛西海岸新区中心医院体检中心</w:t>
            </w:r>
          </w:p>
        </w:tc>
        <w:tc>
          <w:tcPr>
            <w:tcW w:w="8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7414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2B6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85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6ADF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申请人员范围（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四选一填写）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074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1.户籍</w:t>
            </w:r>
          </w:p>
        </w:tc>
        <w:tc>
          <w:tcPr>
            <w:tcW w:w="32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9E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市南区、市北区、李沧区、崂山区、西海岸新区、城阳区、即墨区、胶州市、平度市、莱西市（对应打“√”即可）</w:t>
            </w:r>
          </w:p>
        </w:tc>
      </w:tr>
      <w:tr w14:paraId="7A7A8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8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65CF2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443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2.居住证</w:t>
            </w:r>
          </w:p>
        </w:tc>
        <w:tc>
          <w:tcPr>
            <w:tcW w:w="32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7A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市南区、市北区、李沧区、崂山区、西海岸新区、城阳区、即墨区、胶州市、平度市、莱西市（对应打“√”即可）</w:t>
            </w:r>
          </w:p>
        </w:tc>
      </w:tr>
      <w:tr w14:paraId="7FF5D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8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5810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9B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3.在青高校</w:t>
            </w:r>
          </w:p>
        </w:tc>
        <w:tc>
          <w:tcPr>
            <w:tcW w:w="32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8C9C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FF"/>
                <w:sz w:val="24"/>
                <w:szCs w:val="24"/>
                <w:u w:val="none"/>
                <w:lang w:val="en-US" w:eastAsia="zh-CN"/>
              </w:rPr>
              <w:t>学校名称：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FF"/>
                <w:sz w:val="24"/>
                <w:szCs w:val="24"/>
                <w:u w:val="single"/>
                <w:lang w:val="en-US" w:eastAsia="zh-CN"/>
              </w:rPr>
              <w:t xml:space="preserve"> 山东科技大学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FF"/>
                <w:sz w:val="24"/>
                <w:szCs w:val="24"/>
                <w:u w:val="none"/>
                <w:lang w:val="en-US" w:eastAsia="zh-CN"/>
              </w:rPr>
              <w:t>，2026年应届毕业生</w:t>
            </w:r>
          </w:p>
        </w:tc>
      </w:tr>
      <w:tr w14:paraId="0F3B5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8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6BF8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4A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4.驻青部队</w:t>
            </w:r>
          </w:p>
        </w:tc>
        <w:tc>
          <w:tcPr>
            <w:tcW w:w="32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1C8EC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例：部队名称：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，所在地：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区（市）</w:t>
            </w:r>
          </w:p>
        </w:tc>
      </w:tr>
      <w:tr w14:paraId="3FDF1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0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FF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填表说明：</w:t>
            </w:r>
          </w:p>
          <w:p w14:paraId="209CF62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一、申请人规范、如实填写此表，报名号、姓名、字母缩写、资格种类等信息务必填写清楚、醒目。体检后将《登记表》《体检表》交体检医院，体检结果由认定机构与医院对接获取。</w:t>
            </w:r>
          </w:p>
          <w:p w14:paraId="50B42ED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二、申请人员范围一栏中，符合认定条件的申请人根据自身情况，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四种认定范围选择一种即可。</w:t>
            </w:r>
          </w:p>
          <w:p w14:paraId="67009E2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例1：申请人户口在市南区，申请小学教资，网报时认定机构和确认点选择市南区教体局，医院选择市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教体局指定的体检医院。</w:t>
            </w:r>
          </w:p>
          <w:p w14:paraId="243A478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例2：申请人高校在崂山区，正在读研一，申请高中教资，网报时认定机构选择青岛市教育局，确认点选择崂山区教体局，医院选择崂山区教体局指定的体检医院。</w:t>
            </w:r>
          </w:p>
          <w:p w14:paraId="7B1D66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right="0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highlight w:val="none"/>
                <w:lang w:bidi="ar"/>
              </w:rPr>
              <w:t>确需跨区域体检的申请人须提前电话联系本人选择的“网报确认点”报备，经报备同意后进行跨区域体检，以便妥善安排，避免体检材料丢失，影响认定工作。</w:t>
            </w:r>
          </w:p>
          <w:p w14:paraId="53A37D1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四、建议使用普通双面胶或胶带粘贴证书照片，避免使用强力胶，以防照片损坏影响制证。</w:t>
            </w:r>
          </w:p>
        </w:tc>
      </w:tr>
    </w:tbl>
    <w:p w14:paraId="7F03C4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lang w:val="en-US" w:eastAsia="zh-CN"/>
        </w:rPr>
      </w:pPr>
    </w:p>
    <w:sectPr>
      <w:pgSz w:w="11906" w:h="16838"/>
      <w:pgMar w:top="1440" w:right="1474" w:bottom="1440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67C5C"/>
    <w:rsid w:val="00CE72AE"/>
    <w:rsid w:val="015F4E13"/>
    <w:rsid w:val="045D2DB1"/>
    <w:rsid w:val="06A8741E"/>
    <w:rsid w:val="06E51DF1"/>
    <w:rsid w:val="07D62F4D"/>
    <w:rsid w:val="07E7355F"/>
    <w:rsid w:val="080570A6"/>
    <w:rsid w:val="099C4F2E"/>
    <w:rsid w:val="09AC0F3C"/>
    <w:rsid w:val="0C065E86"/>
    <w:rsid w:val="0D8A6E42"/>
    <w:rsid w:val="111F667B"/>
    <w:rsid w:val="149037FB"/>
    <w:rsid w:val="1515290C"/>
    <w:rsid w:val="186B63A9"/>
    <w:rsid w:val="192837D7"/>
    <w:rsid w:val="19315AD8"/>
    <w:rsid w:val="1B1C1596"/>
    <w:rsid w:val="1C107953"/>
    <w:rsid w:val="1C8C31C8"/>
    <w:rsid w:val="256735B2"/>
    <w:rsid w:val="28226839"/>
    <w:rsid w:val="294A57BC"/>
    <w:rsid w:val="2BEF3B13"/>
    <w:rsid w:val="2C163EBD"/>
    <w:rsid w:val="2C78083B"/>
    <w:rsid w:val="2E9C6AEC"/>
    <w:rsid w:val="31C619D4"/>
    <w:rsid w:val="31EA30DB"/>
    <w:rsid w:val="320B0B2E"/>
    <w:rsid w:val="344D6075"/>
    <w:rsid w:val="34AD7984"/>
    <w:rsid w:val="354A5EB4"/>
    <w:rsid w:val="36626141"/>
    <w:rsid w:val="368C0BC3"/>
    <w:rsid w:val="37B45FE4"/>
    <w:rsid w:val="3A8E7BED"/>
    <w:rsid w:val="3B352C7D"/>
    <w:rsid w:val="3F375E67"/>
    <w:rsid w:val="42125503"/>
    <w:rsid w:val="42AE116E"/>
    <w:rsid w:val="451819C4"/>
    <w:rsid w:val="466151CF"/>
    <w:rsid w:val="48BC3438"/>
    <w:rsid w:val="49B43AD0"/>
    <w:rsid w:val="4A0B5064"/>
    <w:rsid w:val="4BD56D10"/>
    <w:rsid w:val="4FE9383F"/>
    <w:rsid w:val="50AD254D"/>
    <w:rsid w:val="57545D70"/>
    <w:rsid w:val="58A70B51"/>
    <w:rsid w:val="5CF955DD"/>
    <w:rsid w:val="5E7B23BF"/>
    <w:rsid w:val="600D5F86"/>
    <w:rsid w:val="616E2471"/>
    <w:rsid w:val="642573D0"/>
    <w:rsid w:val="64CD683D"/>
    <w:rsid w:val="65742FC1"/>
    <w:rsid w:val="694F2233"/>
    <w:rsid w:val="6E666D2F"/>
    <w:rsid w:val="7273272D"/>
    <w:rsid w:val="75BD325C"/>
    <w:rsid w:val="774E0792"/>
    <w:rsid w:val="7B9B06A6"/>
    <w:rsid w:val="7CAF60EE"/>
    <w:rsid w:val="7CE332CB"/>
    <w:rsid w:val="7DE928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asciiTheme="minorHAnsi" w:hAnsiTheme="minorHAnsi" w:eastAsiaTheme="minorEastAsia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1800</Words>
  <Characters>1843</Characters>
  <Lines>0</Lines>
  <Paragraphs>0</Paragraphs>
  <TotalTime>5</TotalTime>
  <ScaleCrop>false</ScaleCrop>
  <LinksUpToDate>false</LinksUpToDate>
  <CharactersWithSpaces>1952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2025-03-10T13:28:00Z</dcterms:created>
  <dc:creator>田田</dc:creator>
  <cp:lastModifiedBy>棠棠</cp:lastModifiedBy>
  <cp:lastPrinted>2026-03-11T06:32:00Z</cp:lastPrinted>
  <dcterms:modified xsi:type="dcterms:W3CDTF">2026-06-05T05:35:35Z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eyJoZGlkIjoiOTQ4ZTgwYjY1Y2VmM2I5YmJmOWVjMDdmODY5ZTNjOGQiLCJ1c2VySWQiOiI1MzcwOTMyMjcifQ==</vt:lpwstr>
  </property>
  <property fmtid="{D5CDD505-2E9C-101B-9397-08002B2CF9AE}" pid="4" name="ICV">
    <vt:lpwstr>4F9298FF5CB041779597839F68105F3C_13</vt:lpwstr>
  </property>
</Properties>
</file>