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D1D" w:rsidRPr="00C00B78" w:rsidRDefault="00112B42" w:rsidP="00AC3D1D">
      <w:pPr>
        <w:spacing w:line="600" w:lineRule="exact"/>
        <w:jc w:val="center"/>
        <w:rPr>
          <w:rFonts w:ascii="文星标宋" w:eastAsia="文星标宋" w:hAnsi="宋体"/>
          <w:spacing w:val="-6"/>
          <w:sz w:val="44"/>
          <w:szCs w:val="44"/>
        </w:rPr>
      </w:pPr>
      <w:r w:rsidRPr="00C00B78">
        <w:rPr>
          <w:rFonts w:ascii="文星标宋" w:eastAsia="文星标宋" w:hAnsi="宋体" w:hint="eastAsia"/>
          <w:spacing w:val="-6"/>
          <w:sz w:val="44"/>
          <w:szCs w:val="44"/>
        </w:rPr>
        <w:t>青岛市</w:t>
      </w:r>
      <w:r w:rsidR="00AC3D1D" w:rsidRPr="00C00B78">
        <w:rPr>
          <w:rFonts w:ascii="文星标宋" w:eastAsia="文星标宋" w:hAnsi="宋体" w:hint="eastAsia"/>
          <w:spacing w:val="-6"/>
          <w:sz w:val="44"/>
          <w:szCs w:val="44"/>
        </w:rPr>
        <w:t>公益类社会团体评估材料目录</w:t>
      </w:r>
    </w:p>
    <w:p w:rsidR="00AC3D1D" w:rsidRDefault="00AC3D1D" w:rsidP="00AC3D1D">
      <w:pPr>
        <w:spacing w:line="600" w:lineRule="exact"/>
        <w:ind w:firstLineChars="200" w:firstLine="643"/>
        <w:rPr>
          <w:rFonts w:ascii="仿宋_GB2312" w:eastAsia="仿宋_GB2312"/>
          <w:b/>
          <w:sz w:val="32"/>
          <w:szCs w:val="32"/>
        </w:rPr>
      </w:pPr>
    </w:p>
    <w:p w:rsidR="00AC3D1D" w:rsidRDefault="00AC3D1D" w:rsidP="001E5526">
      <w:pPr>
        <w:spacing w:line="520" w:lineRule="exact"/>
        <w:rPr>
          <w:rFonts w:ascii="黑体" w:eastAsia="黑体" w:hAnsi="黑体"/>
          <w:sz w:val="32"/>
          <w:szCs w:val="32"/>
        </w:rPr>
      </w:pPr>
      <w:r>
        <w:rPr>
          <w:rFonts w:ascii="黑体" w:eastAsia="黑体" w:hAnsi="黑体" w:hint="eastAsia"/>
          <w:sz w:val="32"/>
          <w:szCs w:val="32"/>
        </w:rPr>
        <w:t>一、报送评估机构的材料</w:t>
      </w:r>
    </w:p>
    <w:p w:rsidR="00AC3D1D" w:rsidRPr="001E5526" w:rsidRDefault="00AC3D1D" w:rsidP="001E5526">
      <w:pPr>
        <w:pStyle w:val="a6"/>
        <w:numPr>
          <w:ilvl w:val="0"/>
          <w:numId w:val="1"/>
        </w:numPr>
        <w:spacing w:line="520" w:lineRule="exact"/>
        <w:ind w:left="0" w:firstLineChars="0" w:firstLine="0"/>
        <w:rPr>
          <w:rFonts w:ascii="仿宋_GB2312" w:eastAsia="仿宋_GB2312" w:hAnsi="仿宋"/>
          <w:sz w:val="32"/>
          <w:szCs w:val="32"/>
        </w:rPr>
      </w:pPr>
      <w:r w:rsidRPr="001E5526">
        <w:rPr>
          <w:rFonts w:ascii="仿宋_GB2312" w:eastAsia="仿宋_GB2312" w:hAnsi="仿宋"/>
          <w:sz w:val="32"/>
          <w:szCs w:val="32"/>
        </w:rPr>
        <w:t>社团基本情况介绍</w:t>
      </w:r>
      <w:r w:rsidR="00C76697" w:rsidRPr="001E5526">
        <w:rPr>
          <w:rFonts w:ascii="仿宋_GB2312" w:eastAsia="仿宋_GB2312" w:hAnsi="仿宋" w:hint="eastAsia"/>
          <w:color w:val="000000" w:themeColor="text1"/>
          <w:sz w:val="32"/>
          <w:szCs w:val="32"/>
        </w:rPr>
        <w:t>（包含社会</w:t>
      </w:r>
      <w:r w:rsidR="00C76697" w:rsidRPr="001E5526">
        <w:rPr>
          <w:rFonts w:ascii="仿宋_GB2312" w:eastAsia="仿宋_GB2312" w:hAnsi="仿宋"/>
          <w:color w:val="000000" w:themeColor="text1"/>
          <w:sz w:val="32"/>
          <w:szCs w:val="32"/>
        </w:rPr>
        <w:t>团体的</w:t>
      </w:r>
      <w:r w:rsidR="00C76697" w:rsidRPr="001E5526">
        <w:rPr>
          <w:rFonts w:ascii="仿宋_GB2312" w:eastAsia="仿宋_GB2312" w:hAnsi="仿宋" w:hint="eastAsia"/>
          <w:color w:val="000000" w:themeColor="text1"/>
          <w:sz w:val="32"/>
          <w:szCs w:val="32"/>
        </w:rPr>
        <w:t>名称</w:t>
      </w:r>
      <w:r w:rsidR="00C76697" w:rsidRPr="001E5526">
        <w:rPr>
          <w:rFonts w:ascii="仿宋_GB2312" w:eastAsia="仿宋_GB2312" w:hAnsi="仿宋"/>
          <w:color w:val="000000" w:themeColor="text1"/>
          <w:sz w:val="32"/>
          <w:szCs w:val="32"/>
        </w:rPr>
        <w:t>、历史</w:t>
      </w:r>
      <w:r w:rsidR="00C76697" w:rsidRPr="001E5526">
        <w:rPr>
          <w:rFonts w:ascii="仿宋_GB2312" w:eastAsia="仿宋_GB2312" w:hAnsi="仿宋" w:hint="eastAsia"/>
          <w:color w:val="000000" w:themeColor="text1"/>
          <w:sz w:val="32"/>
          <w:szCs w:val="32"/>
        </w:rPr>
        <w:t>沿</w:t>
      </w:r>
      <w:r w:rsidR="00C76697" w:rsidRPr="001E5526">
        <w:rPr>
          <w:rFonts w:ascii="仿宋_GB2312" w:eastAsia="仿宋_GB2312" w:hAnsi="仿宋"/>
          <w:color w:val="000000" w:themeColor="text1"/>
          <w:sz w:val="32"/>
          <w:szCs w:val="32"/>
        </w:rPr>
        <w:t>革、现状、</w:t>
      </w:r>
      <w:r w:rsidR="00736BD6" w:rsidRPr="001E5526">
        <w:rPr>
          <w:rFonts w:ascii="仿宋_GB2312" w:eastAsia="仿宋_GB2312" w:hAnsi="仿宋"/>
          <w:color w:val="000000" w:themeColor="text1"/>
          <w:sz w:val="32"/>
          <w:szCs w:val="32"/>
        </w:rPr>
        <w:t>总结</w:t>
      </w:r>
      <w:r w:rsidR="00C76697" w:rsidRPr="001E5526">
        <w:rPr>
          <w:rFonts w:ascii="仿宋_GB2312" w:eastAsia="仿宋_GB2312" w:hAnsi="仿宋"/>
          <w:color w:val="000000" w:themeColor="text1"/>
          <w:sz w:val="32"/>
          <w:szCs w:val="32"/>
        </w:rPr>
        <w:t>和社会公众评价、对公众的态度等）</w:t>
      </w:r>
      <w:r w:rsidRPr="001E5526">
        <w:rPr>
          <w:rFonts w:ascii="仿宋_GB2312" w:eastAsia="仿宋_GB2312" w:hAnsi="仿宋" w:hint="eastAsia"/>
          <w:sz w:val="32"/>
          <w:szCs w:val="32"/>
        </w:rPr>
        <w:t>；</w:t>
      </w:r>
    </w:p>
    <w:p w:rsidR="00AC3D1D" w:rsidRPr="001E5526" w:rsidRDefault="00E24A53" w:rsidP="001E5526">
      <w:pPr>
        <w:pStyle w:val="a6"/>
        <w:numPr>
          <w:ilvl w:val="0"/>
          <w:numId w:val="1"/>
        </w:numPr>
        <w:spacing w:line="520" w:lineRule="exact"/>
        <w:ind w:left="0" w:firstLineChars="0" w:firstLine="0"/>
        <w:rPr>
          <w:rFonts w:ascii="仿宋_GB2312" w:eastAsia="仿宋_GB2312" w:hAnsi="仿宋"/>
          <w:sz w:val="32"/>
          <w:szCs w:val="32"/>
        </w:rPr>
      </w:pPr>
      <w:r w:rsidRPr="001E5526">
        <w:rPr>
          <w:rFonts w:ascii="仿宋_GB2312" w:eastAsia="仿宋_GB2312" w:hAnsi="仿宋" w:hint="eastAsia"/>
          <w:sz w:val="32"/>
          <w:szCs w:val="32"/>
        </w:rPr>
        <w:t>法人登记证书</w:t>
      </w:r>
      <w:r w:rsidR="00DE2697" w:rsidRPr="001E5526">
        <w:rPr>
          <w:rFonts w:ascii="仿宋_GB2312" w:eastAsia="仿宋_GB2312" w:hAnsi="仿宋" w:hint="eastAsia"/>
          <w:sz w:val="32"/>
          <w:szCs w:val="32"/>
        </w:rPr>
        <w:t>、</w:t>
      </w:r>
      <w:r w:rsidR="00AC3D1D" w:rsidRPr="001E5526">
        <w:rPr>
          <w:rFonts w:ascii="仿宋_GB2312" w:eastAsia="仿宋_GB2312" w:hAnsi="仿宋" w:hint="eastAsia"/>
          <w:sz w:val="32"/>
          <w:szCs w:val="32"/>
        </w:rPr>
        <w:t>银行开户证明、办公住所产权证、租赁证明或无偿使用协议；</w:t>
      </w:r>
    </w:p>
    <w:p w:rsidR="00AC3D1D" w:rsidRPr="001E5526" w:rsidRDefault="00AC3D1D" w:rsidP="001E5526">
      <w:pPr>
        <w:pStyle w:val="a6"/>
        <w:numPr>
          <w:ilvl w:val="0"/>
          <w:numId w:val="1"/>
        </w:numPr>
        <w:spacing w:line="520" w:lineRule="exact"/>
        <w:ind w:left="0" w:firstLineChars="0" w:firstLine="0"/>
        <w:rPr>
          <w:rFonts w:ascii="仿宋_GB2312" w:eastAsia="仿宋_GB2312" w:hAnsi="仿宋"/>
          <w:sz w:val="32"/>
          <w:szCs w:val="32"/>
        </w:rPr>
      </w:pPr>
      <w:r w:rsidRPr="001E5526">
        <w:rPr>
          <w:rFonts w:ascii="仿宋_GB2312" w:eastAsia="仿宋_GB2312" w:hAnsi="仿宋"/>
          <w:sz w:val="32"/>
          <w:szCs w:val="32"/>
        </w:rPr>
        <w:t>现行章程文本和章程制定（修改）的核准批复；</w:t>
      </w:r>
    </w:p>
    <w:p w:rsidR="00AC3D1D" w:rsidRPr="001E5526" w:rsidRDefault="00AC3D1D" w:rsidP="001E5526">
      <w:pPr>
        <w:pStyle w:val="a6"/>
        <w:numPr>
          <w:ilvl w:val="0"/>
          <w:numId w:val="1"/>
        </w:numPr>
        <w:spacing w:line="520" w:lineRule="exact"/>
        <w:ind w:left="0" w:firstLineChars="0" w:firstLine="0"/>
        <w:rPr>
          <w:rFonts w:ascii="仿宋_GB2312" w:eastAsia="仿宋_GB2312" w:hAnsi="仿宋"/>
          <w:sz w:val="32"/>
          <w:szCs w:val="32"/>
        </w:rPr>
      </w:pPr>
      <w:r w:rsidRPr="001E5526">
        <w:rPr>
          <w:rFonts w:ascii="仿宋_GB2312" w:eastAsia="仿宋_GB2312" w:hAnsi="仿宋"/>
          <w:sz w:val="32"/>
          <w:szCs w:val="32"/>
        </w:rPr>
        <w:t>按规定办理变更登记（名称、业务范围、住所、注册资金、法定代表人、业务主管单位等）的相关文件</w:t>
      </w:r>
      <w:r w:rsidR="005677FE" w:rsidRPr="001E5526">
        <w:rPr>
          <w:rFonts w:ascii="仿宋_GB2312" w:eastAsia="仿宋_GB2312" w:hAnsi="仿宋" w:hint="eastAsia"/>
          <w:sz w:val="32"/>
          <w:szCs w:val="32"/>
        </w:rPr>
        <w:t>、</w:t>
      </w:r>
      <w:r w:rsidR="00D222CA" w:rsidRPr="001E5526">
        <w:rPr>
          <w:rFonts w:ascii="仿宋_GB2312" w:eastAsia="仿宋_GB2312" w:hAnsi="仿宋" w:hint="eastAsia"/>
          <w:sz w:val="32"/>
          <w:szCs w:val="32"/>
        </w:rPr>
        <w:t>按规定办理备案（负责人、办事机构、印章、会费标准等）的相关文件；</w:t>
      </w:r>
    </w:p>
    <w:p w:rsidR="00AC3D1D" w:rsidRDefault="0069526B" w:rsidP="001E5526">
      <w:pPr>
        <w:pStyle w:val="a6"/>
        <w:numPr>
          <w:ilvl w:val="0"/>
          <w:numId w:val="1"/>
        </w:numPr>
        <w:spacing w:line="520" w:lineRule="exact"/>
        <w:ind w:left="0" w:firstLineChars="0" w:firstLine="0"/>
        <w:rPr>
          <w:rFonts w:ascii="仿宋_GB2312" w:eastAsia="仿宋_GB2312" w:hAnsi="仿宋"/>
          <w:sz w:val="32"/>
          <w:szCs w:val="32"/>
        </w:rPr>
      </w:pPr>
      <w:r>
        <w:rPr>
          <w:rFonts w:ascii="仿宋_GB2312" w:eastAsia="仿宋_GB2312" w:hAnsi="仿宋"/>
          <w:sz w:val="32"/>
          <w:szCs w:val="32"/>
        </w:rPr>
        <w:t>近两年</w:t>
      </w:r>
      <w:r w:rsidR="00D222CA" w:rsidRPr="001E5526">
        <w:rPr>
          <w:rFonts w:ascii="仿宋_GB2312" w:eastAsia="仿宋_GB2312" w:hAnsi="仿宋" w:hint="eastAsia"/>
          <w:sz w:val="32"/>
          <w:szCs w:val="32"/>
        </w:rPr>
        <w:t>理事会、常务理事会会议</w:t>
      </w:r>
      <w:r w:rsidR="001E5526">
        <w:rPr>
          <w:rFonts w:ascii="仿宋_GB2312" w:eastAsia="仿宋_GB2312" w:hAnsi="仿宋" w:hint="eastAsia"/>
          <w:sz w:val="32"/>
          <w:szCs w:val="32"/>
        </w:rPr>
        <w:t>资料</w:t>
      </w:r>
      <w:r w:rsidR="00D222CA" w:rsidRPr="001E5526">
        <w:rPr>
          <w:rFonts w:ascii="仿宋_GB2312" w:eastAsia="仿宋_GB2312" w:hAnsi="仿宋" w:hint="eastAsia"/>
          <w:sz w:val="32"/>
          <w:szCs w:val="32"/>
        </w:rPr>
        <w:t>；</w:t>
      </w:r>
    </w:p>
    <w:p w:rsidR="001E5526" w:rsidRPr="001E5526" w:rsidRDefault="001E5526" w:rsidP="001E5526">
      <w:pPr>
        <w:pStyle w:val="a6"/>
        <w:numPr>
          <w:ilvl w:val="0"/>
          <w:numId w:val="1"/>
        </w:numPr>
        <w:spacing w:line="520" w:lineRule="exact"/>
        <w:ind w:firstLineChars="0"/>
        <w:rPr>
          <w:rFonts w:ascii="仿宋_GB2312" w:eastAsia="仿宋_GB2312" w:hAnsi="仿宋"/>
          <w:sz w:val="32"/>
          <w:szCs w:val="32"/>
        </w:rPr>
      </w:pPr>
      <w:r w:rsidRPr="001E5526">
        <w:rPr>
          <w:rFonts w:ascii="仿宋_GB2312" w:eastAsia="仿宋_GB2312" w:hAnsi="仿宋" w:hint="eastAsia"/>
          <w:sz w:val="32"/>
          <w:szCs w:val="32"/>
        </w:rPr>
        <w:t>监事或监事会设立及履职情况；</w:t>
      </w:r>
    </w:p>
    <w:p w:rsidR="00AC3D1D" w:rsidRPr="001E5526" w:rsidRDefault="00D222CA" w:rsidP="001E5526">
      <w:pPr>
        <w:pStyle w:val="a6"/>
        <w:numPr>
          <w:ilvl w:val="0"/>
          <w:numId w:val="1"/>
        </w:numPr>
        <w:spacing w:line="520" w:lineRule="exact"/>
        <w:ind w:left="0" w:firstLineChars="0" w:firstLine="0"/>
        <w:rPr>
          <w:rFonts w:ascii="仿宋_GB2312" w:eastAsia="仿宋_GB2312" w:hAnsi="仿宋"/>
          <w:sz w:val="32"/>
          <w:szCs w:val="32"/>
        </w:rPr>
      </w:pPr>
      <w:r w:rsidRPr="001E5526">
        <w:rPr>
          <w:rFonts w:ascii="仿宋_GB2312" w:eastAsia="仿宋_GB2312" w:hAnsi="仿宋" w:hint="eastAsia"/>
          <w:sz w:val="32"/>
          <w:szCs w:val="32"/>
        </w:rPr>
        <w:t>建立党组织的批准文件、党员名单；</w:t>
      </w:r>
    </w:p>
    <w:p w:rsidR="00AC3D1D" w:rsidRPr="001E5526" w:rsidRDefault="00AC3D1D" w:rsidP="001E5526">
      <w:pPr>
        <w:pStyle w:val="a6"/>
        <w:numPr>
          <w:ilvl w:val="0"/>
          <w:numId w:val="1"/>
        </w:numPr>
        <w:spacing w:line="520" w:lineRule="exact"/>
        <w:ind w:left="0" w:firstLineChars="0" w:firstLine="0"/>
        <w:rPr>
          <w:rFonts w:ascii="仿宋_GB2312" w:eastAsia="仿宋_GB2312" w:hAnsi="仿宋"/>
          <w:sz w:val="32"/>
          <w:szCs w:val="32"/>
        </w:rPr>
      </w:pPr>
      <w:r w:rsidRPr="001E5526">
        <w:rPr>
          <w:rFonts w:ascii="仿宋_GB2312" w:eastAsia="仿宋_GB2312" w:hAnsi="仿宋"/>
          <w:sz w:val="32"/>
          <w:szCs w:val="32"/>
        </w:rPr>
        <w:t>工作人员花名册（含学历、职务、职称、年龄、政治面貌、专兼职及返聘情况、所属部门等内容）；</w:t>
      </w:r>
    </w:p>
    <w:p w:rsidR="00AC3D1D" w:rsidRPr="001E5526" w:rsidRDefault="00AC3D1D" w:rsidP="001E5526">
      <w:pPr>
        <w:pStyle w:val="a6"/>
        <w:numPr>
          <w:ilvl w:val="0"/>
          <w:numId w:val="1"/>
        </w:numPr>
        <w:spacing w:line="520" w:lineRule="exact"/>
        <w:ind w:left="0" w:firstLineChars="0" w:firstLine="0"/>
        <w:rPr>
          <w:rFonts w:ascii="仿宋_GB2312" w:eastAsia="仿宋_GB2312" w:hAnsi="仿宋"/>
          <w:sz w:val="32"/>
          <w:szCs w:val="32"/>
        </w:rPr>
      </w:pPr>
      <w:r w:rsidRPr="001E5526">
        <w:rPr>
          <w:rFonts w:ascii="仿宋_GB2312" w:eastAsia="仿宋_GB2312" w:hAnsi="仿宋"/>
          <w:sz w:val="32"/>
          <w:szCs w:val="32"/>
        </w:rPr>
        <w:t>各种规章制度汇总；</w:t>
      </w:r>
    </w:p>
    <w:p w:rsidR="00AC3D1D" w:rsidRPr="001E5526" w:rsidRDefault="00AC3D1D" w:rsidP="001E5526">
      <w:pPr>
        <w:pStyle w:val="a6"/>
        <w:numPr>
          <w:ilvl w:val="0"/>
          <w:numId w:val="1"/>
        </w:numPr>
        <w:spacing w:line="520" w:lineRule="exact"/>
        <w:ind w:left="0" w:firstLineChars="0" w:firstLine="0"/>
        <w:rPr>
          <w:rFonts w:ascii="仿宋_GB2312" w:eastAsia="仿宋_GB2312" w:hAnsi="仿宋"/>
          <w:sz w:val="32"/>
          <w:szCs w:val="32"/>
        </w:rPr>
      </w:pPr>
      <w:r w:rsidRPr="001E5526">
        <w:rPr>
          <w:rFonts w:ascii="仿宋_GB2312" w:eastAsia="仿宋_GB2312" w:hAnsi="仿宋"/>
          <w:sz w:val="32"/>
          <w:szCs w:val="32"/>
        </w:rPr>
        <w:t>秘书长以上全部负责人的简历；产生秘书长的材料和秘书长年度绩效考核材料；</w:t>
      </w:r>
    </w:p>
    <w:p w:rsidR="00AC3D1D" w:rsidRPr="001E5526" w:rsidRDefault="00AC3D1D" w:rsidP="001E5526">
      <w:pPr>
        <w:pStyle w:val="a6"/>
        <w:widowControl/>
        <w:numPr>
          <w:ilvl w:val="0"/>
          <w:numId w:val="1"/>
        </w:numPr>
        <w:spacing w:line="520" w:lineRule="exact"/>
        <w:ind w:left="0" w:firstLineChars="0" w:firstLine="0"/>
        <w:rPr>
          <w:rFonts w:ascii="仿宋_GB2312" w:eastAsia="仿宋_GB2312" w:hAnsi="仿宋"/>
          <w:sz w:val="32"/>
          <w:szCs w:val="32"/>
        </w:rPr>
      </w:pPr>
      <w:r w:rsidRPr="001E5526">
        <w:rPr>
          <w:rFonts w:ascii="仿宋_GB2312" w:eastAsia="仿宋_GB2312" w:hAnsi="仿宋"/>
          <w:sz w:val="32"/>
          <w:szCs w:val="32"/>
        </w:rPr>
        <w:t>会计人员姓名、职务、资格证书；</w:t>
      </w:r>
    </w:p>
    <w:p w:rsidR="00AC3D1D" w:rsidRPr="001E5526" w:rsidRDefault="0069526B" w:rsidP="001E5526">
      <w:pPr>
        <w:pStyle w:val="a6"/>
        <w:numPr>
          <w:ilvl w:val="0"/>
          <w:numId w:val="1"/>
        </w:numPr>
        <w:spacing w:line="520" w:lineRule="exact"/>
        <w:ind w:left="0" w:firstLineChars="0" w:firstLine="0"/>
        <w:rPr>
          <w:rFonts w:ascii="仿宋_GB2312" w:eastAsia="仿宋_GB2312" w:hAnsi="仿宋"/>
          <w:sz w:val="32"/>
          <w:szCs w:val="32"/>
        </w:rPr>
      </w:pPr>
      <w:r>
        <w:rPr>
          <w:rFonts w:ascii="仿宋_GB2312" w:eastAsia="仿宋_GB2312" w:hAnsi="仿宋"/>
          <w:sz w:val="32"/>
          <w:szCs w:val="32"/>
        </w:rPr>
        <w:t>近两年</w:t>
      </w:r>
      <w:r w:rsidR="001E5526">
        <w:rPr>
          <w:rFonts w:ascii="仿宋_GB2312" w:eastAsia="仿宋_GB2312" w:hAnsi="仿宋"/>
          <w:sz w:val="32"/>
          <w:szCs w:val="32"/>
        </w:rPr>
        <w:t>社团工作总结；开展</w:t>
      </w:r>
      <w:r w:rsidR="00AC3D1D" w:rsidRPr="001E5526">
        <w:rPr>
          <w:rFonts w:ascii="仿宋_GB2312" w:eastAsia="仿宋_GB2312" w:hAnsi="仿宋"/>
          <w:sz w:val="32"/>
          <w:szCs w:val="32"/>
        </w:rPr>
        <w:t>公益项目</w:t>
      </w:r>
      <w:r w:rsidR="001E5526">
        <w:rPr>
          <w:rFonts w:ascii="仿宋_GB2312" w:eastAsia="仿宋_GB2312" w:hAnsi="仿宋"/>
          <w:sz w:val="32"/>
          <w:szCs w:val="32"/>
        </w:rPr>
        <w:t>目录与情况</w:t>
      </w:r>
      <w:r w:rsidR="00AC3D1D" w:rsidRPr="001E5526">
        <w:rPr>
          <w:rFonts w:ascii="仿宋_GB2312" w:eastAsia="仿宋_GB2312" w:hAnsi="仿宋"/>
          <w:sz w:val="32"/>
          <w:szCs w:val="32"/>
        </w:rPr>
        <w:t>简介</w:t>
      </w:r>
      <w:r w:rsidR="00AC3D1D" w:rsidRPr="001E5526">
        <w:rPr>
          <w:rFonts w:ascii="仿宋_GB2312" w:eastAsia="仿宋_GB2312" w:hAnsi="仿宋" w:hint="eastAsia"/>
          <w:sz w:val="32"/>
          <w:szCs w:val="32"/>
        </w:rPr>
        <w:t>；</w:t>
      </w:r>
    </w:p>
    <w:p w:rsidR="00EF2906" w:rsidRPr="001E5526" w:rsidRDefault="00AC3D1D" w:rsidP="001E5526">
      <w:pPr>
        <w:pStyle w:val="a6"/>
        <w:numPr>
          <w:ilvl w:val="0"/>
          <w:numId w:val="1"/>
        </w:numPr>
        <w:spacing w:line="520" w:lineRule="exact"/>
        <w:ind w:left="0" w:firstLineChars="0" w:firstLine="0"/>
        <w:rPr>
          <w:rFonts w:ascii="仿宋_GB2312" w:eastAsia="仿宋_GB2312" w:hAnsi="仿宋"/>
          <w:sz w:val="32"/>
          <w:szCs w:val="32"/>
        </w:rPr>
      </w:pPr>
      <w:r w:rsidRPr="001E5526">
        <w:rPr>
          <w:rFonts w:ascii="仿宋_GB2312" w:eastAsia="仿宋_GB2312" w:hAnsi="仿宋"/>
          <w:sz w:val="32"/>
          <w:szCs w:val="32"/>
        </w:rPr>
        <w:t>会员、理事、捐赠人、受助人和工作人员通讯录</w:t>
      </w:r>
      <w:r w:rsidR="00EF2906" w:rsidRPr="001E5526">
        <w:rPr>
          <w:rFonts w:ascii="仿宋_GB2312" w:eastAsia="仿宋_GB2312" w:hAnsi="仿宋"/>
          <w:sz w:val="32"/>
          <w:szCs w:val="32"/>
        </w:rPr>
        <w:t>；</w:t>
      </w:r>
    </w:p>
    <w:p w:rsidR="008B5764" w:rsidRPr="001E5526" w:rsidRDefault="00E674AB" w:rsidP="001E5526">
      <w:pPr>
        <w:pStyle w:val="a6"/>
        <w:numPr>
          <w:ilvl w:val="0"/>
          <w:numId w:val="1"/>
        </w:numPr>
        <w:spacing w:line="520" w:lineRule="exact"/>
        <w:ind w:left="0" w:firstLineChars="0" w:firstLine="0"/>
        <w:rPr>
          <w:rFonts w:ascii="仿宋_GB2312" w:eastAsia="仿宋_GB2312"/>
          <w:sz w:val="32"/>
          <w:szCs w:val="32"/>
          <w:lang w:val="zh-CN"/>
        </w:rPr>
      </w:pPr>
      <w:r w:rsidRPr="001E5526">
        <w:rPr>
          <w:rFonts w:ascii="仿宋_GB2312" w:eastAsia="仿宋_GB2312" w:hAnsi="仿宋_GB2312"/>
          <w:color w:val="000000"/>
          <w:sz w:val="32"/>
          <w:szCs w:val="32"/>
        </w:rPr>
        <w:t>根据</w:t>
      </w:r>
      <w:r w:rsidRPr="001E5526">
        <w:rPr>
          <w:rFonts w:ascii="仿宋_GB2312" w:eastAsia="仿宋_GB2312" w:hint="eastAsia"/>
          <w:sz w:val="32"/>
          <w:szCs w:val="32"/>
          <w:lang w:val="zh-CN"/>
        </w:rPr>
        <w:t>《</w:t>
      </w:r>
      <w:r w:rsidR="00112B42" w:rsidRPr="001E5526">
        <w:rPr>
          <w:rFonts w:ascii="仿宋_GB2312" w:eastAsia="仿宋_GB2312" w:hint="eastAsia"/>
          <w:sz w:val="32"/>
          <w:szCs w:val="32"/>
          <w:lang w:val="zh-CN"/>
        </w:rPr>
        <w:t>青岛市</w:t>
      </w:r>
      <w:r w:rsidRPr="001E5526">
        <w:rPr>
          <w:rFonts w:ascii="仿宋_GB2312" w:eastAsia="仿宋_GB2312" w:hint="eastAsia"/>
          <w:sz w:val="32"/>
          <w:szCs w:val="32"/>
          <w:lang w:val="zh-CN"/>
        </w:rPr>
        <w:t>公益类社会团体评估指标》进行自评，可直接在对应栏目打“√”。</w:t>
      </w:r>
    </w:p>
    <w:p w:rsidR="00AC3D1D" w:rsidRPr="008F42D9" w:rsidRDefault="00AC3D1D" w:rsidP="001E5526">
      <w:pPr>
        <w:spacing w:line="520" w:lineRule="exact"/>
        <w:rPr>
          <w:rFonts w:ascii="黑体" w:eastAsia="黑体" w:hAnsi="黑体"/>
          <w:sz w:val="32"/>
          <w:szCs w:val="32"/>
        </w:rPr>
      </w:pPr>
      <w:r w:rsidRPr="008F42D9">
        <w:rPr>
          <w:rFonts w:ascii="黑体" w:eastAsia="黑体" w:hAnsi="黑体" w:hint="eastAsia"/>
          <w:sz w:val="32"/>
          <w:szCs w:val="32"/>
        </w:rPr>
        <w:t>二、评估专家组实地查看的资料</w:t>
      </w:r>
    </w:p>
    <w:p w:rsidR="00AC3D1D" w:rsidRPr="001E5526" w:rsidRDefault="00AC3D1D" w:rsidP="001E5526">
      <w:pPr>
        <w:pStyle w:val="a6"/>
        <w:numPr>
          <w:ilvl w:val="0"/>
          <w:numId w:val="3"/>
        </w:numPr>
        <w:spacing w:line="520" w:lineRule="exact"/>
        <w:ind w:left="0" w:firstLineChars="0" w:firstLine="0"/>
        <w:rPr>
          <w:rFonts w:ascii="仿宋_GB2312" w:eastAsia="仿宋_GB2312" w:hAnsi="仿宋"/>
          <w:sz w:val="32"/>
          <w:szCs w:val="32"/>
        </w:rPr>
      </w:pPr>
      <w:r w:rsidRPr="001E5526">
        <w:rPr>
          <w:rFonts w:ascii="仿宋_GB2312" w:eastAsia="仿宋_GB2312" w:hAnsi="仿宋"/>
          <w:sz w:val="32"/>
          <w:szCs w:val="32"/>
        </w:rPr>
        <w:lastRenderedPageBreak/>
        <w:t>制定章程和会费标准，产生本届理事会的会议材料；</w:t>
      </w:r>
    </w:p>
    <w:p w:rsidR="00AC3D1D" w:rsidRPr="001E5526" w:rsidRDefault="00AC3D1D" w:rsidP="001E5526">
      <w:pPr>
        <w:pStyle w:val="a6"/>
        <w:numPr>
          <w:ilvl w:val="0"/>
          <w:numId w:val="3"/>
        </w:numPr>
        <w:spacing w:line="520" w:lineRule="exact"/>
        <w:ind w:left="0" w:firstLineChars="0" w:firstLine="0"/>
        <w:rPr>
          <w:rFonts w:ascii="仿宋_GB2312" w:eastAsia="仿宋_GB2312" w:hAnsi="仿宋"/>
          <w:sz w:val="32"/>
          <w:szCs w:val="32"/>
        </w:rPr>
      </w:pPr>
      <w:r w:rsidRPr="001E5526">
        <w:rPr>
          <w:rFonts w:ascii="仿宋_GB2312" w:eastAsia="仿宋_GB2312" w:hAnsi="仿宋"/>
          <w:sz w:val="32"/>
          <w:szCs w:val="32"/>
        </w:rPr>
        <w:t>本届理事会制定的中长期发展规划及落实情况的相关</w:t>
      </w:r>
      <w:r w:rsidRPr="001E5526">
        <w:rPr>
          <w:rFonts w:ascii="仿宋_GB2312" w:eastAsia="仿宋_GB2312" w:hAnsi="仿宋" w:hint="eastAsia"/>
          <w:sz w:val="32"/>
          <w:szCs w:val="32"/>
        </w:rPr>
        <w:t>材料；</w:t>
      </w:r>
    </w:p>
    <w:p w:rsidR="00AC3D1D" w:rsidRPr="001E5526" w:rsidRDefault="0069526B" w:rsidP="001E5526">
      <w:pPr>
        <w:pStyle w:val="a6"/>
        <w:numPr>
          <w:ilvl w:val="0"/>
          <w:numId w:val="3"/>
        </w:numPr>
        <w:spacing w:line="520" w:lineRule="exact"/>
        <w:ind w:left="0" w:firstLineChars="0" w:firstLine="0"/>
        <w:rPr>
          <w:rFonts w:ascii="仿宋_GB2312" w:eastAsia="仿宋_GB2312" w:hAnsi="仿宋"/>
          <w:sz w:val="32"/>
          <w:szCs w:val="32"/>
        </w:rPr>
      </w:pPr>
      <w:r>
        <w:rPr>
          <w:rFonts w:ascii="仿宋_GB2312" w:eastAsia="仿宋_GB2312" w:hAnsi="仿宋"/>
          <w:color w:val="000000" w:themeColor="text1"/>
          <w:sz w:val="32"/>
          <w:szCs w:val="32"/>
        </w:rPr>
        <w:t>近两年</w:t>
      </w:r>
      <w:r w:rsidR="00AC3D1D" w:rsidRPr="001E5526">
        <w:rPr>
          <w:rFonts w:ascii="仿宋_GB2312" w:eastAsia="仿宋_GB2312" w:hAnsi="仿宋" w:hint="eastAsia"/>
          <w:color w:val="000000" w:themeColor="text1"/>
          <w:sz w:val="32"/>
          <w:szCs w:val="32"/>
        </w:rPr>
        <w:t>年度工作计划；</w:t>
      </w:r>
    </w:p>
    <w:p w:rsidR="00AC3D1D" w:rsidRPr="001E5526" w:rsidRDefault="00CB7E2A" w:rsidP="001E5526">
      <w:pPr>
        <w:pStyle w:val="a6"/>
        <w:numPr>
          <w:ilvl w:val="0"/>
          <w:numId w:val="3"/>
        </w:numPr>
        <w:spacing w:line="520" w:lineRule="exact"/>
        <w:ind w:left="0" w:firstLineChars="0" w:firstLine="0"/>
        <w:rPr>
          <w:rFonts w:ascii="仿宋_GB2312" w:eastAsia="仿宋_GB2312" w:hAnsi="仿宋"/>
          <w:sz w:val="32"/>
          <w:szCs w:val="32"/>
        </w:rPr>
      </w:pPr>
      <w:r>
        <w:rPr>
          <w:rFonts w:ascii="仿宋_GB2312" w:eastAsia="仿宋_GB2312" w:hint="eastAsia"/>
          <w:sz w:val="32"/>
          <w:szCs w:val="32"/>
        </w:rPr>
        <w:t>社团及全部分支（代表）机构</w:t>
      </w:r>
      <w:r w:rsidR="00AC3D1D" w:rsidRPr="001E5526">
        <w:rPr>
          <w:rFonts w:ascii="仿宋_GB2312" w:eastAsia="仿宋_GB2312" w:hAnsi="仿宋"/>
          <w:sz w:val="32"/>
          <w:szCs w:val="32"/>
        </w:rPr>
        <w:t>发展会员、开展活动的相关材料；</w:t>
      </w:r>
    </w:p>
    <w:p w:rsidR="00CB7E2A" w:rsidRDefault="00F11131" w:rsidP="001E5526">
      <w:pPr>
        <w:pStyle w:val="a6"/>
        <w:numPr>
          <w:ilvl w:val="0"/>
          <w:numId w:val="3"/>
        </w:numPr>
        <w:spacing w:line="520" w:lineRule="exact"/>
        <w:ind w:left="0" w:firstLineChars="0" w:firstLine="0"/>
        <w:rPr>
          <w:rFonts w:ascii="仿宋_GB2312" w:eastAsia="仿宋_GB2312"/>
          <w:sz w:val="32"/>
          <w:szCs w:val="32"/>
        </w:rPr>
      </w:pPr>
      <w:r w:rsidRPr="001E5526">
        <w:rPr>
          <w:rFonts w:ascii="仿宋_GB2312" w:eastAsia="仿宋_GB2312" w:hAnsi="仿宋" w:hint="eastAsia"/>
          <w:sz w:val="32"/>
          <w:szCs w:val="32"/>
        </w:rPr>
        <w:t>建立党组织的批准文件、党员名单；</w:t>
      </w:r>
      <w:r w:rsidR="00A9418C" w:rsidRPr="001E5526">
        <w:rPr>
          <w:rFonts w:ascii="仿宋_GB2312" w:eastAsia="仿宋_GB2312" w:hint="eastAsia"/>
          <w:sz w:val="32"/>
          <w:szCs w:val="32"/>
        </w:rPr>
        <w:t>党组织活动、换届选举、纪律建设材料；党员教育、培训材料；党建工作档案和台账；党务公开栏建设；党组织作用发挥情况等；</w:t>
      </w:r>
    </w:p>
    <w:p w:rsidR="00AC3D1D" w:rsidRPr="001E5526" w:rsidRDefault="00A9418C" w:rsidP="001E5526">
      <w:pPr>
        <w:pStyle w:val="a6"/>
        <w:numPr>
          <w:ilvl w:val="0"/>
          <w:numId w:val="3"/>
        </w:numPr>
        <w:spacing w:line="520" w:lineRule="exact"/>
        <w:ind w:left="0" w:firstLineChars="0" w:firstLine="0"/>
        <w:rPr>
          <w:rFonts w:ascii="仿宋_GB2312" w:eastAsia="仿宋_GB2312"/>
          <w:sz w:val="32"/>
          <w:szCs w:val="32"/>
        </w:rPr>
      </w:pPr>
      <w:r w:rsidRPr="001E5526">
        <w:rPr>
          <w:rFonts w:ascii="仿宋_GB2312" w:eastAsia="仿宋_GB2312" w:hint="eastAsia"/>
          <w:sz w:val="32"/>
          <w:szCs w:val="32"/>
        </w:rPr>
        <w:t>工会建立的相关文件；工会选举、会员管理、制度等相关材料；工会活动相关材料；</w:t>
      </w:r>
    </w:p>
    <w:p w:rsidR="00AC3D1D" w:rsidRPr="001E5526" w:rsidRDefault="00AC3D1D" w:rsidP="001E5526">
      <w:pPr>
        <w:pStyle w:val="a6"/>
        <w:numPr>
          <w:ilvl w:val="0"/>
          <w:numId w:val="3"/>
        </w:numPr>
        <w:spacing w:line="520" w:lineRule="exact"/>
        <w:ind w:left="0" w:firstLineChars="0" w:firstLine="0"/>
        <w:rPr>
          <w:rFonts w:ascii="仿宋_GB2312" w:eastAsia="仿宋_GB2312" w:hAnsi="仿宋"/>
          <w:sz w:val="32"/>
          <w:szCs w:val="32"/>
        </w:rPr>
      </w:pPr>
      <w:r w:rsidRPr="001E5526">
        <w:rPr>
          <w:rFonts w:ascii="仿宋_GB2312" w:eastAsia="仿宋_GB2312" w:hAnsi="仿宋"/>
          <w:sz w:val="32"/>
          <w:szCs w:val="32"/>
        </w:rPr>
        <w:t>参加社会组织管理知识培训和社团自身定期组织的工作人员业务培训的相关材料；</w:t>
      </w:r>
    </w:p>
    <w:p w:rsidR="00AC3D1D" w:rsidRPr="001E5526" w:rsidRDefault="00CB7E2A" w:rsidP="001E5526">
      <w:pPr>
        <w:pStyle w:val="a6"/>
        <w:numPr>
          <w:ilvl w:val="0"/>
          <w:numId w:val="3"/>
        </w:numPr>
        <w:spacing w:line="520" w:lineRule="exact"/>
        <w:ind w:left="0" w:firstLineChars="0" w:firstLine="0"/>
        <w:rPr>
          <w:rFonts w:ascii="仿宋_GB2312" w:eastAsia="仿宋_GB2312" w:hAnsi="仿宋"/>
          <w:sz w:val="32"/>
          <w:szCs w:val="32"/>
        </w:rPr>
      </w:pPr>
      <w:r>
        <w:rPr>
          <w:rFonts w:ascii="仿宋_GB2312" w:eastAsia="仿宋_GB2312" w:hint="eastAsia"/>
          <w:sz w:val="32"/>
          <w:szCs w:val="32"/>
        </w:rPr>
        <w:t>工作人员签订劳动合同和缴纳社会保险、公积金的资料；</w:t>
      </w:r>
    </w:p>
    <w:p w:rsidR="00AC3D1D" w:rsidRPr="001E5526" w:rsidRDefault="0069526B" w:rsidP="001E5526">
      <w:pPr>
        <w:pStyle w:val="a6"/>
        <w:numPr>
          <w:ilvl w:val="0"/>
          <w:numId w:val="3"/>
        </w:numPr>
        <w:spacing w:line="520" w:lineRule="exact"/>
        <w:ind w:left="0" w:firstLineChars="0" w:firstLine="0"/>
        <w:rPr>
          <w:rFonts w:ascii="仿宋_GB2312" w:eastAsia="仿宋_GB2312" w:hAnsi="仿宋"/>
          <w:sz w:val="32"/>
          <w:szCs w:val="32"/>
        </w:rPr>
      </w:pPr>
      <w:r>
        <w:rPr>
          <w:rFonts w:ascii="仿宋_GB2312" w:eastAsia="仿宋_GB2312" w:hAnsi="仿宋"/>
          <w:sz w:val="32"/>
          <w:szCs w:val="32"/>
        </w:rPr>
        <w:t>近</w:t>
      </w:r>
      <w:proofErr w:type="gramStart"/>
      <w:r>
        <w:rPr>
          <w:rFonts w:ascii="仿宋_GB2312" w:eastAsia="仿宋_GB2312" w:hAnsi="仿宋"/>
          <w:sz w:val="32"/>
          <w:szCs w:val="32"/>
        </w:rPr>
        <w:t>两</w:t>
      </w:r>
      <w:proofErr w:type="gramEnd"/>
      <w:r>
        <w:rPr>
          <w:rFonts w:ascii="仿宋_GB2312" w:eastAsia="仿宋_GB2312" w:hAnsi="仿宋"/>
          <w:sz w:val="32"/>
          <w:szCs w:val="32"/>
        </w:rPr>
        <w:t>年</w:t>
      </w:r>
      <w:r w:rsidR="00CB7E2A">
        <w:rPr>
          <w:rFonts w:ascii="仿宋_GB2312" w:eastAsia="仿宋_GB2312" w:hint="eastAsia"/>
          <w:sz w:val="32"/>
          <w:szCs w:val="32"/>
        </w:rPr>
        <w:t>度会计报表、会计账簿、凭证、审计报告</w:t>
      </w:r>
      <w:bookmarkStart w:id="0" w:name="_Hlk95422894"/>
      <w:r w:rsidR="00CB7E2A">
        <w:rPr>
          <w:rFonts w:ascii="仿宋_GB2312" w:eastAsia="仿宋_GB2312" w:hint="eastAsia"/>
          <w:sz w:val="32"/>
          <w:szCs w:val="32"/>
        </w:rPr>
        <w:t>及理事会审议的财务会计报告</w:t>
      </w:r>
      <w:bookmarkEnd w:id="0"/>
      <w:r w:rsidR="00AC3D1D" w:rsidRPr="001E5526">
        <w:rPr>
          <w:rFonts w:ascii="仿宋_GB2312" w:eastAsia="仿宋_GB2312" w:hAnsi="仿宋" w:hint="eastAsia"/>
          <w:sz w:val="32"/>
          <w:szCs w:val="32"/>
        </w:rPr>
        <w:t>；</w:t>
      </w:r>
    </w:p>
    <w:p w:rsidR="00AC3D1D" w:rsidRPr="001E5526" w:rsidRDefault="00CB7E2A" w:rsidP="001E5526">
      <w:pPr>
        <w:pStyle w:val="a6"/>
        <w:numPr>
          <w:ilvl w:val="0"/>
          <w:numId w:val="3"/>
        </w:numPr>
        <w:spacing w:line="520" w:lineRule="exact"/>
        <w:ind w:left="0" w:firstLineChars="0" w:firstLine="0"/>
        <w:rPr>
          <w:rFonts w:ascii="仿宋_GB2312" w:eastAsia="仿宋_GB2312" w:hAnsi="仿宋"/>
          <w:sz w:val="32"/>
          <w:szCs w:val="32"/>
        </w:rPr>
      </w:pPr>
      <w:r>
        <w:rPr>
          <w:rFonts w:ascii="仿宋_GB2312" w:eastAsia="仿宋_GB2312" w:hint="eastAsia"/>
          <w:sz w:val="32"/>
          <w:szCs w:val="32"/>
        </w:rPr>
        <w:t>公益项目目录（</w:t>
      </w:r>
      <w:r w:rsidR="0069526B">
        <w:rPr>
          <w:rFonts w:ascii="仿宋_GB2312" w:eastAsia="仿宋_GB2312" w:hAnsi="仿宋"/>
          <w:sz w:val="32"/>
          <w:szCs w:val="32"/>
        </w:rPr>
        <w:t>近两年</w:t>
      </w:r>
      <w:proofErr w:type="gramStart"/>
      <w:r w:rsidR="00AC3D1D" w:rsidRPr="001E5526">
        <w:rPr>
          <w:rFonts w:ascii="仿宋_GB2312" w:eastAsia="仿宋_GB2312" w:hAnsi="仿宋" w:hint="eastAsia"/>
          <w:sz w:val="32"/>
          <w:szCs w:val="32"/>
        </w:rPr>
        <w:t>全部公益</w:t>
      </w:r>
      <w:proofErr w:type="gramEnd"/>
      <w:r w:rsidR="00AC3D1D" w:rsidRPr="001E5526">
        <w:rPr>
          <w:rFonts w:ascii="仿宋_GB2312" w:eastAsia="仿宋_GB2312" w:hAnsi="仿宋" w:hint="eastAsia"/>
          <w:sz w:val="32"/>
          <w:szCs w:val="32"/>
        </w:rPr>
        <w:t>项目）</w:t>
      </w:r>
      <w:r>
        <w:rPr>
          <w:rFonts w:ascii="仿宋_GB2312" w:eastAsia="仿宋_GB2312" w:hAnsi="仿宋" w:hint="eastAsia"/>
          <w:sz w:val="32"/>
          <w:szCs w:val="32"/>
        </w:rPr>
        <w:t>，</w:t>
      </w:r>
      <w:r>
        <w:rPr>
          <w:rFonts w:ascii="仿宋_GB2312" w:eastAsia="仿宋_GB2312" w:hint="eastAsia"/>
          <w:sz w:val="32"/>
          <w:szCs w:val="32"/>
        </w:rPr>
        <w:t>累计公益项目三年的支出金额，按照支出金额由大到小排列</w:t>
      </w:r>
      <w:r w:rsidR="00AC3D1D" w:rsidRPr="001E5526">
        <w:rPr>
          <w:rFonts w:ascii="仿宋_GB2312" w:eastAsia="仿宋_GB2312" w:hAnsi="仿宋" w:hint="eastAsia"/>
          <w:sz w:val="32"/>
          <w:szCs w:val="32"/>
        </w:rPr>
        <w:t>；</w:t>
      </w:r>
    </w:p>
    <w:p w:rsidR="00CB7E2A" w:rsidRDefault="00F93D99" w:rsidP="001E5526">
      <w:pPr>
        <w:pStyle w:val="a6"/>
        <w:numPr>
          <w:ilvl w:val="0"/>
          <w:numId w:val="3"/>
        </w:numPr>
        <w:spacing w:line="520" w:lineRule="exact"/>
        <w:ind w:left="0" w:firstLineChars="0" w:firstLine="0"/>
        <w:rPr>
          <w:rFonts w:ascii="仿宋_GB2312" w:eastAsia="仿宋_GB2312" w:hAnsi="仿宋"/>
          <w:sz w:val="32"/>
          <w:szCs w:val="32"/>
        </w:rPr>
      </w:pPr>
      <w:r w:rsidRPr="00F93D99">
        <w:rPr>
          <w:rFonts w:ascii="仿宋_GB2312" w:eastAsia="仿宋_GB2312" w:hAnsi="仿宋" w:hint="eastAsia"/>
          <w:sz w:val="32"/>
          <w:szCs w:val="32"/>
        </w:rPr>
        <w:t>青岛市公共服务类民办非企业单位评估指标与材料目录</w:t>
      </w:r>
      <w:r w:rsidR="00CB7E2A">
        <w:rPr>
          <w:rFonts w:ascii="仿宋_GB2312" w:eastAsia="仿宋_GB2312" w:hint="eastAsia"/>
          <w:sz w:val="32"/>
          <w:szCs w:val="32"/>
        </w:rPr>
        <w:t>公益项目资料，包括项目立项、执行方选择、受益人选择、项目监督、项目效果、项目总结等</w:t>
      </w:r>
    </w:p>
    <w:p w:rsidR="00AC3D1D" w:rsidRPr="001E5526" w:rsidRDefault="00AC3D1D" w:rsidP="001E5526">
      <w:pPr>
        <w:pStyle w:val="a6"/>
        <w:numPr>
          <w:ilvl w:val="0"/>
          <w:numId w:val="3"/>
        </w:numPr>
        <w:spacing w:line="520" w:lineRule="exact"/>
        <w:ind w:left="0" w:firstLineChars="0" w:firstLine="0"/>
        <w:rPr>
          <w:rFonts w:ascii="仿宋_GB2312" w:eastAsia="仿宋_GB2312" w:hAnsi="仿宋"/>
          <w:sz w:val="32"/>
          <w:szCs w:val="32"/>
        </w:rPr>
      </w:pPr>
      <w:r w:rsidRPr="001E5526">
        <w:rPr>
          <w:rFonts w:ascii="仿宋_GB2312" w:eastAsia="仿宋_GB2312" w:hAnsi="仿宋"/>
          <w:sz w:val="32"/>
          <w:szCs w:val="32"/>
        </w:rPr>
        <w:t>接受政府转移职能、购买服务和委托项目的相关材料；</w:t>
      </w:r>
    </w:p>
    <w:p w:rsidR="00AC3D1D" w:rsidRPr="001E5526" w:rsidRDefault="00CB7E2A" w:rsidP="001E5526">
      <w:pPr>
        <w:pStyle w:val="a6"/>
        <w:numPr>
          <w:ilvl w:val="0"/>
          <w:numId w:val="3"/>
        </w:numPr>
        <w:spacing w:line="520" w:lineRule="exact"/>
        <w:ind w:left="0" w:firstLineChars="0" w:firstLine="0"/>
        <w:rPr>
          <w:rFonts w:ascii="仿宋_GB2312" w:eastAsia="仿宋_GB2312" w:hAnsi="仿宋"/>
          <w:sz w:val="32"/>
          <w:szCs w:val="32"/>
        </w:rPr>
      </w:pPr>
      <w:r>
        <w:rPr>
          <w:rFonts w:ascii="仿宋_GB2312" w:eastAsia="仿宋_GB2312" w:hint="eastAsia"/>
          <w:sz w:val="32"/>
          <w:szCs w:val="32"/>
        </w:rPr>
        <w:t>参与制定（修订）法律法规及向政府提出政策建议的资料</w:t>
      </w:r>
      <w:r w:rsidR="00AC3D1D" w:rsidRPr="001E5526">
        <w:rPr>
          <w:rFonts w:ascii="仿宋_GB2312" w:eastAsia="仿宋_GB2312" w:hAnsi="仿宋"/>
          <w:sz w:val="32"/>
          <w:szCs w:val="32"/>
        </w:rPr>
        <w:t>；</w:t>
      </w:r>
    </w:p>
    <w:p w:rsidR="00CB7E2A" w:rsidRPr="00CB7E2A" w:rsidRDefault="00CB7E2A" w:rsidP="001E5526">
      <w:pPr>
        <w:pStyle w:val="a6"/>
        <w:numPr>
          <w:ilvl w:val="0"/>
          <w:numId w:val="3"/>
        </w:numPr>
        <w:spacing w:line="520" w:lineRule="exact"/>
        <w:ind w:left="0" w:firstLineChars="0" w:firstLine="0"/>
        <w:rPr>
          <w:rFonts w:ascii="仿宋_GB2312" w:eastAsia="仿宋_GB2312" w:hAnsi="仿宋"/>
          <w:sz w:val="32"/>
          <w:szCs w:val="32"/>
        </w:rPr>
      </w:pPr>
      <w:r>
        <w:rPr>
          <w:rFonts w:ascii="仿宋_GB2312" w:eastAsia="仿宋_GB2312" w:hint="eastAsia"/>
          <w:sz w:val="32"/>
          <w:szCs w:val="32"/>
        </w:rPr>
        <w:t>会员管理、服务、维护会员权益的资料；</w:t>
      </w:r>
    </w:p>
    <w:p w:rsidR="00AC3D1D" w:rsidRDefault="00CB7E2A" w:rsidP="001E5526">
      <w:pPr>
        <w:pStyle w:val="a6"/>
        <w:numPr>
          <w:ilvl w:val="0"/>
          <w:numId w:val="3"/>
        </w:numPr>
        <w:spacing w:line="520" w:lineRule="exact"/>
        <w:ind w:left="0" w:firstLineChars="0" w:firstLine="0"/>
        <w:rPr>
          <w:rFonts w:ascii="仿宋_GB2312" w:eastAsia="仿宋_GB2312" w:hAnsi="仿宋"/>
          <w:sz w:val="32"/>
          <w:szCs w:val="32"/>
        </w:rPr>
      </w:pPr>
      <w:r>
        <w:rPr>
          <w:rFonts w:ascii="仿宋_GB2312" w:eastAsia="仿宋_GB2312" w:hint="eastAsia"/>
          <w:sz w:val="32"/>
          <w:szCs w:val="32"/>
        </w:rPr>
        <w:t>设立新闻发言人情况；获得表彰奖励的资料</w:t>
      </w:r>
      <w:r w:rsidR="00AC3D1D" w:rsidRPr="001E5526">
        <w:rPr>
          <w:rFonts w:ascii="仿宋_GB2312" w:eastAsia="仿宋_GB2312" w:hAnsi="仿宋"/>
          <w:sz w:val="32"/>
          <w:szCs w:val="32"/>
        </w:rPr>
        <w:t>；</w:t>
      </w:r>
    </w:p>
    <w:p w:rsidR="00CB7E2A" w:rsidRPr="001E5526" w:rsidRDefault="00CB7E2A" w:rsidP="001E5526">
      <w:pPr>
        <w:pStyle w:val="a6"/>
        <w:numPr>
          <w:ilvl w:val="0"/>
          <w:numId w:val="3"/>
        </w:numPr>
        <w:spacing w:line="520" w:lineRule="exact"/>
        <w:ind w:left="0" w:firstLineChars="0" w:firstLine="0"/>
        <w:rPr>
          <w:rFonts w:ascii="仿宋_GB2312" w:eastAsia="仿宋_GB2312" w:hAnsi="仿宋"/>
          <w:sz w:val="32"/>
          <w:szCs w:val="32"/>
        </w:rPr>
      </w:pPr>
      <w:r>
        <w:rPr>
          <w:rFonts w:ascii="仿宋_GB2312" w:eastAsia="仿宋_GB2312" w:hint="eastAsia"/>
          <w:sz w:val="32"/>
          <w:szCs w:val="32"/>
        </w:rPr>
        <w:lastRenderedPageBreak/>
        <w:t>社团认为有必要提供的其他资料；</w:t>
      </w:r>
    </w:p>
    <w:p w:rsidR="00AC3D1D" w:rsidRPr="001E5526" w:rsidRDefault="00AC3D1D" w:rsidP="001E5526">
      <w:pPr>
        <w:pStyle w:val="a6"/>
        <w:numPr>
          <w:ilvl w:val="0"/>
          <w:numId w:val="3"/>
        </w:numPr>
        <w:spacing w:line="520" w:lineRule="exact"/>
        <w:ind w:left="0" w:firstLineChars="0" w:firstLine="0"/>
        <w:rPr>
          <w:rFonts w:ascii="仿宋_GB2312" w:eastAsia="仿宋_GB2312" w:hAnsi="仿宋"/>
          <w:sz w:val="32"/>
          <w:szCs w:val="32"/>
        </w:rPr>
      </w:pPr>
      <w:r w:rsidRPr="001E5526">
        <w:rPr>
          <w:rFonts w:ascii="仿宋_GB2312" w:eastAsia="仿宋_GB2312" w:hAnsi="仿宋"/>
          <w:sz w:val="32"/>
          <w:szCs w:val="32"/>
        </w:rPr>
        <w:t>评估专家组要求提供的其他材料。</w:t>
      </w:r>
    </w:p>
    <w:p w:rsidR="00AC3D1D" w:rsidRDefault="00AC3D1D" w:rsidP="00CC1087">
      <w:pPr>
        <w:spacing w:line="520" w:lineRule="exact"/>
        <w:ind w:firstLineChars="200" w:firstLine="640"/>
        <w:rPr>
          <w:rFonts w:ascii="黑体" w:eastAsia="黑体" w:hAnsi="黑体"/>
          <w:sz w:val="32"/>
          <w:szCs w:val="32"/>
        </w:rPr>
      </w:pPr>
      <w:r>
        <w:rPr>
          <w:rFonts w:ascii="黑体" w:eastAsia="黑体" w:hAnsi="黑体" w:hint="eastAsia"/>
          <w:sz w:val="32"/>
          <w:szCs w:val="32"/>
        </w:rPr>
        <w:t>说明：</w:t>
      </w:r>
    </w:p>
    <w:p w:rsidR="00F11131" w:rsidRPr="00F11131" w:rsidRDefault="00F11131" w:rsidP="00F11131">
      <w:pPr>
        <w:widowControl/>
        <w:spacing w:line="520" w:lineRule="exact"/>
        <w:ind w:firstLineChars="221" w:firstLine="707"/>
        <w:rPr>
          <w:rFonts w:ascii="仿宋_GB2312" w:eastAsia="仿宋_GB2312" w:hAnsi="仿宋"/>
          <w:color w:val="000000" w:themeColor="text1"/>
          <w:sz w:val="32"/>
          <w:szCs w:val="32"/>
        </w:rPr>
      </w:pPr>
      <w:r w:rsidRPr="00F11131">
        <w:rPr>
          <w:rFonts w:ascii="仿宋_GB2312" w:eastAsia="仿宋_GB2312" w:hAnsi="仿宋" w:hint="eastAsia"/>
          <w:color w:val="000000" w:themeColor="text1"/>
          <w:sz w:val="32"/>
          <w:szCs w:val="32"/>
        </w:rPr>
        <w:t>1、以上材料请各参评单位根据分类参考《青岛市公益类社团评估指标》准备；</w:t>
      </w:r>
    </w:p>
    <w:p w:rsidR="00F11131" w:rsidRPr="00F11131" w:rsidRDefault="00F11131" w:rsidP="00F11131">
      <w:pPr>
        <w:widowControl/>
        <w:spacing w:line="520" w:lineRule="exact"/>
        <w:ind w:firstLineChars="221" w:firstLine="707"/>
        <w:rPr>
          <w:rFonts w:ascii="仿宋_GB2312" w:eastAsia="仿宋_GB2312" w:hAnsi="仿宋"/>
          <w:color w:val="000000" w:themeColor="text1"/>
          <w:sz w:val="32"/>
          <w:szCs w:val="32"/>
        </w:rPr>
      </w:pPr>
      <w:r w:rsidRPr="00F11131">
        <w:rPr>
          <w:rFonts w:ascii="仿宋_GB2312" w:eastAsia="仿宋_GB2312" w:hAnsi="仿宋" w:hint="eastAsia"/>
          <w:color w:val="000000" w:themeColor="text1"/>
          <w:sz w:val="32"/>
          <w:szCs w:val="32"/>
        </w:rPr>
        <w:t>2、“报送评估机构的材料”应编写目录和编号，电子版压缩包发送至</w:t>
      </w:r>
      <w:r w:rsidR="00CB7E2A">
        <w:rPr>
          <w:rFonts w:ascii="仿宋_GB2312" w:eastAsia="仿宋_GB2312" w:hAnsi="仿宋" w:hint="eastAsia"/>
          <w:color w:val="000000" w:themeColor="text1"/>
          <w:sz w:val="32"/>
          <w:szCs w:val="32"/>
        </w:rPr>
        <w:t>邮箱</w:t>
      </w:r>
      <w:r w:rsidR="004C6604" w:rsidRPr="004C6604">
        <w:rPr>
          <w:rFonts w:ascii="仿宋_GB2312" w:eastAsia="仿宋_GB2312" w:hAnsi="仿宋"/>
          <w:color w:val="000000" w:themeColor="text1"/>
          <w:sz w:val="32"/>
          <w:szCs w:val="32"/>
        </w:rPr>
        <w:t>qdshzz202</w:t>
      </w:r>
      <w:r w:rsidR="0069526B">
        <w:rPr>
          <w:rFonts w:ascii="仿宋_GB2312" w:eastAsia="仿宋_GB2312" w:hAnsi="仿宋" w:hint="eastAsia"/>
          <w:color w:val="000000" w:themeColor="text1"/>
          <w:sz w:val="32"/>
          <w:szCs w:val="32"/>
        </w:rPr>
        <w:t>5</w:t>
      </w:r>
      <w:bookmarkStart w:id="1" w:name="_GoBack"/>
      <w:bookmarkEnd w:id="1"/>
      <w:r w:rsidR="004C6604" w:rsidRPr="004C6604">
        <w:rPr>
          <w:rFonts w:ascii="仿宋_GB2312" w:eastAsia="仿宋_GB2312" w:hAnsi="仿宋"/>
          <w:color w:val="000000" w:themeColor="text1"/>
          <w:sz w:val="32"/>
          <w:szCs w:val="32"/>
        </w:rPr>
        <w:t>@163.com</w:t>
      </w:r>
      <w:r w:rsidR="00CB7E2A">
        <w:rPr>
          <w:rFonts w:ascii="仿宋_GB2312" w:eastAsia="仿宋_GB2312" w:hAnsi="仿宋"/>
          <w:sz w:val="32"/>
          <w:szCs w:val="32"/>
        </w:rPr>
        <w:t>，</w:t>
      </w:r>
      <w:r w:rsidR="00CB7E2A" w:rsidRPr="00527B32">
        <w:rPr>
          <w:rFonts w:ascii="仿宋_GB2312" w:eastAsia="仿宋_GB2312" w:hAnsi="仿宋" w:hint="eastAsia"/>
          <w:sz w:val="32"/>
          <w:szCs w:val="32"/>
        </w:rPr>
        <w:t>并在邮件注明机构名称</w:t>
      </w:r>
      <w:r w:rsidRPr="00F11131">
        <w:rPr>
          <w:rFonts w:ascii="仿宋_GB2312" w:eastAsia="仿宋_GB2312" w:hAnsi="仿宋" w:hint="eastAsia"/>
          <w:color w:val="000000" w:themeColor="text1"/>
          <w:sz w:val="32"/>
          <w:szCs w:val="32"/>
        </w:rPr>
        <w:t>；</w:t>
      </w:r>
    </w:p>
    <w:p w:rsidR="00AC3D1D" w:rsidRDefault="00F11131" w:rsidP="00F11131">
      <w:pPr>
        <w:widowControl/>
        <w:spacing w:line="520" w:lineRule="exact"/>
        <w:ind w:firstLineChars="221" w:firstLine="707"/>
        <w:rPr>
          <w:rFonts w:ascii="仿宋_GB2312" w:eastAsia="仿宋_GB2312" w:hAnsi="仿宋"/>
          <w:sz w:val="32"/>
          <w:szCs w:val="32"/>
        </w:rPr>
      </w:pPr>
      <w:r w:rsidRPr="00F11131">
        <w:rPr>
          <w:rFonts w:ascii="仿宋_GB2312" w:eastAsia="仿宋_GB2312" w:hAnsi="仿宋" w:hint="eastAsia"/>
          <w:color w:val="000000" w:themeColor="text1"/>
          <w:sz w:val="32"/>
          <w:szCs w:val="32"/>
        </w:rPr>
        <w:t>3、“评估专家组实地查看的资料”请务必按照</w:t>
      </w:r>
      <w:r w:rsidR="003D23DC" w:rsidRPr="003D23DC">
        <w:rPr>
          <w:rFonts w:ascii="仿宋_GB2312" w:eastAsia="仿宋_GB2312" w:hAnsi="仿宋" w:hint="eastAsia"/>
          <w:color w:val="000000" w:themeColor="text1"/>
          <w:sz w:val="32"/>
          <w:szCs w:val="32"/>
        </w:rPr>
        <w:t>《青岛市公益类社团评估指标》</w:t>
      </w:r>
      <w:r w:rsidRPr="00F11131">
        <w:rPr>
          <w:rFonts w:ascii="仿宋_GB2312" w:eastAsia="仿宋_GB2312" w:hAnsi="仿宋" w:hint="eastAsia"/>
          <w:color w:val="000000" w:themeColor="text1"/>
          <w:sz w:val="32"/>
          <w:szCs w:val="32"/>
        </w:rPr>
        <w:t>编写目录，分类整理，专家将现场审阅。</w:t>
      </w:r>
      <w:r w:rsidR="00BD7184">
        <w:rPr>
          <w:rFonts w:ascii="仿宋_GB2312" w:eastAsia="仿宋_GB2312" w:hAnsi="仿宋" w:hint="eastAsia"/>
          <w:kern w:val="0"/>
          <w:sz w:val="32"/>
          <w:szCs w:val="32"/>
        </w:rPr>
        <w:t>相关活动新闻、图片或成果等电子版材料无需打印，专家现场审阅即可。</w:t>
      </w:r>
    </w:p>
    <w:p w:rsidR="00CB7E2A" w:rsidRDefault="00CB7E2A" w:rsidP="00F11131">
      <w:pPr>
        <w:widowControl/>
        <w:spacing w:line="520" w:lineRule="exact"/>
        <w:ind w:firstLineChars="221" w:firstLine="707"/>
        <w:rPr>
          <w:rFonts w:ascii="仿宋_GB2312" w:eastAsia="仿宋_GB2312" w:hAnsi="仿宋"/>
          <w:sz w:val="32"/>
          <w:szCs w:val="32"/>
        </w:rPr>
      </w:pPr>
    </w:p>
    <w:p w:rsidR="00CB7E2A" w:rsidRPr="008B21C4" w:rsidRDefault="00CB7E2A" w:rsidP="00F11131">
      <w:pPr>
        <w:widowControl/>
        <w:spacing w:line="520" w:lineRule="exact"/>
        <w:ind w:firstLineChars="221" w:firstLine="707"/>
        <w:rPr>
          <w:rFonts w:ascii="仿宋_GB2312" w:eastAsia="仿宋_GB2312" w:hAnsi="仿宋"/>
          <w:sz w:val="32"/>
          <w:szCs w:val="32"/>
        </w:rPr>
      </w:pPr>
    </w:p>
    <w:sectPr w:rsidR="00CB7E2A" w:rsidRPr="008B21C4" w:rsidSect="00AC3D1D">
      <w:pgSz w:w="11906" w:h="16838"/>
      <w:pgMar w:top="1701" w:right="1701" w:bottom="1701"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724" w:rsidRDefault="00503724" w:rsidP="005A7AD1">
      <w:r>
        <w:separator/>
      </w:r>
    </w:p>
  </w:endnote>
  <w:endnote w:type="continuationSeparator" w:id="0">
    <w:p w:rsidR="00503724" w:rsidRDefault="00503724" w:rsidP="005A7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文星标宋">
    <w:altName w:val="Arial Unicode MS"/>
    <w:charset w:val="86"/>
    <w:family w:val="auto"/>
    <w:pitch w:val="variable"/>
    <w:sig w:usb0="00000000"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724" w:rsidRDefault="00503724" w:rsidP="005A7AD1">
      <w:r>
        <w:separator/>
      </w:r>
    </w:p>
  </w:footnote>
  <w:footnote w:type="continuationSeparator" w:id="0">
    <w:p w:rsidR="00503724" w:rsidRDefault="00503724" w:rsidP="005A7A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F75C4"/>
    <w:multiLevelType w:val="hybridMultilevel"/>
    <w:tmpl w:val="4C14F7CA"/>
    <w:lvl w:ilvl="0" w:tplc="B0400D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AB64A00"/>
    <w:multiLevelType w:val="hybridMultilevel"/>
    <w:tmpl w:val="4A9E036C"/>
    <w:lvl w:ilvl="0" w:tplc="0409000F">
      <w:start w:val="1"/>
      <w:numFmt w:val="decimal"/>
      <w:lvlText w:val="%1."/>
      <w:lvlJc w:val="left"/>
      <w:pPr>
        <w:ind w:left="987"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CF33A27"/>
    <w:multiLevelType w:val="hybridMultilevel"/>
    <w:tmpl w:val="42C4B7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D78076B"/>
    <w:multiLevelType w:val="hybridMultilevel"/>
    <w:tmpl w:val="39C0FA26"/>
    <w:lvl w:ilvl="0" w:tplc="B0400D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C3D1D"/>
    <w:rsid w:val="00013D3D"/>
    <w:rsid w:val="0005564C"/>
    <w:rsid w:val="0005685D"/>
    <w:rsid w:val="00057629"/>
    <w:rsid w:val="00074E89"/>
    <w:rsid w:val="00081B6F"/>
    <w:rsid w:val="00090FEF"/>
    <w:rsid w:val="00107A07"/>
    <w:rsid w:val="00112B42"/>
    <w:rsid w:val="001132D9"/>
    <w:rsid w:val="00152F4C"/>
    <w:rsid w:val="001A21D2"/>
    <w:rsid w:val="001E5526"/>
    <w:rsid w:val="001F3CBE"/>
    <w:rsid w:val="001F4006"/>
    <w:rsid w:val="0020531D"/>
    <w:rsid w:val="00213EAE"/>
    <w:rsid w:val="00257B26"/>
    <w:rsid w:val="002C3725"/>
    <w:rsid w:val="002F533E"/>
    <w:rsid w:val="002F6161"/>
    <w:rsid w:val="003B7FEF"/>
    <w:rsid w:val="003D23DC"/>
    <w:rsid w:val="00434F60"/>
    <w:rsid w:val="00480AFF"/>
    <w:rsid w:val="004906FE"/>
    <w:rsid w:val="00496B9C"/>
    <w:rsid w:val="004A206D"/>
    <w:rsid w:val="004C6604"/>
    <w:rsid w:val="004E1FEE"/>
    <w:rsid w:val="004F5A74"/>
    <w:rsid w:val="004F7E3A"/>
    <w:rsid w:val="00503724"/>
    <w:rsid w:val="005131D8"/>
    <w:rsid w:val="005278DD"/>
    <w:rsid w:val="005677FE"/>
    <w:rsid w:val="005A7AD1"/>
    <w:rsid w:val="005B31B7"/>
    <w:rsid w:val="005F4227"/>
    <w:rsid w:val="0069526B"/>
    <w:rsid w:val="007157B3"/>
    <w:rsid w:val="00736BD6"/>
    <w:rsid w:val="0078650C"/>
    <w:rsid w:val="007F26A8"/>
    <w:rsid w:val="008032B8"/>
    <w:rsid w:val="008041F9"/>
    <w:rsid w:val="00817626"/>
    <w:rsid w:val="0082145E"/>
    <w:rsid w:val="0083526C"/>
    <w:rsid w:val="00842445"/>
    <w:rsid w:val="00846D83"/>
    <w:rsid w:val="0087395F"/>
    <w:rsid w:val="00877445"/>
    <w:rsid w:val="008B21C4"/>
    <w:rsid w:val="008B5764"/>
    <w:rsid w:val="008F42D9"/>
    <w:rsid w:val="00946E45"/>
    <w:rsid w:val="009657BA"/>
    <w:rsid w:val="00970B77"/>
    <w:rsid w:val="009817CA"/>
    <w:rsid w:val="009B347C"/>
    <w:rsid w:val="00A9418C"/>
    <w:rsid w:val="00AC3D1D"/>
    <w:rsid w:val="00AC4432"/>
    <w:rsid w:val="00AE40D5"/>
    <w:rsid w:val="00BD7184"/>
    <w:rsid w:val="00BF7B5C"/>
    <w:rsid w:val="00C00B78"/>
    <w:rsid w:val="00C040E8"/>
    <w:rsid w:val="00C13657"/>
    <w:rsid w:val="00C15BFD"/>
    <w:rsid w:val="00C76697"/>
    <w:rsid w:val="00CB7E2A"/>
    <w:rsid w:val="00CC1087"/>
    <w:rsid w:val="00CE2545"/>
    <w:rsid w:val="00CF43AD"/>
    <w:rsid w:val="00D14ED2"/>
    <w:rsid w:val="00D222CA"/>
    <w:rsid w:val="00D32999"/>
    <w:rsid w:val="00DC680D"/>
    <w:rsid w:val="00DC6939"/>
    <w:rsid w:val="00DD28BB"/>
    <w:rsid w:val="00DE2697"/>
    <w:rsid w:val="00E24A53"/>
    <w:rsid w:val="00E331EC"/>
    <w:rsid w:val="00E617D0"/>
    <w:rsid w:val="00E674AB"/>
    <w:rsid w:val="00E74932"/>
    <w:rsid w:val="00EF2906"/>
    <w:rsid w:val="00F04835"/>
    <w:rsid w:val="00F11131"/>
    <w:rsid w:val="00F50676"/>
    <w:rsid w:val="00F623CB"/>
    <w:rsid w:val="00F92152"/>
    <w:rsid w:val="00F93D99"/>
    <w:rsid w:val="00FB4A4A"/>
    <w:rsid w:val="00FF3F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D1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7A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7AD1"/>
    <w:rPr>
      <w:rFonts w:ascii="Times New Roman" w:eastAsia="宋体" w:hAnsi="Times New Roman" w:cs="Times New Roman"/>
      <w:sz w:val="18"/>
      <w:szCs w:val="18"/>
    </w:rPr>
  </w:style>
  <w:style w:type="paragraph" w:styleId="a4">
    <w:name w:val="footer"/>
    <w:basedOn w:val="a"/>
    <w:link w:val="Char0"/>
    <w:uiPriority w:val="99"/>
    <w:unhideWhenUsed/>
    <w:rsid w:val="005A7AD1"/>
    <w:pPr>
      <w:tabs>
        <w:tab w:val="center" w:pos="4153"/>
        <w:tab w:val="right" w:pos="8306"/>
      </w:tabs>
      <w:snapToGrid w:val="0"/>
      <w:jc w:val="left"/>
    </w:pPr>
    <w:rPr>
      <w:sz w:val="18"/>
      <w:szCs w:val="18"/>
    </w:rPr>
  </w:style>
  <w:style w:type="character" w:customStyle="1" w:styleId="Char0">
    <w:name w:val="页脚 Char"/>
    <w:basedOn w:val="a0"/>
    <w:link w:val="a4"/>
    <w:uiPriority w:val="99"/>
    <w:rsid w:val="005A7AD1"/>
    <w:rPr>
      <w:rFonts w:ascii="Times New Roman" w:eastAsia="宋体" w:hAnsi="Times New Roman" w:cs="Times New Roman"/>
      <w:sz w:val="18"/>
      <w:szCs w:val="18"/>
    </w:rPr>
  </w:style>
  <w:style w:type="paragraph" w:styleId="a5">
    <w:name w:val="Balloon Text"/>
    <w:basedOn w:val="a"/>
    <w:link w:val="Char1"/>
    <w:uiPriority w:val="99"/>
    <w:semiHidden/>
    <w:unhideWhenUsed/>
    <w:rsid w:val="00C13657"/>
    <w:rPr>
      <w:sz w:val="18"/>
      <w:szCs w:val="18"/>
    </w:rPr>
  </w:style>
  <w:style w:type="character" w:customStyle="1" w:styleId="Char1">
    <w:name w:val="批注框文本 Char"/>
    <w:basedOn w:val="a0"/>
    <w:link w:val="a5"/>
    <w:uiPriority w:val="99"/>
    <w:semiHidden/>
    <w:rsid w:val="00C13657"/>
    <w:rPr>
      <w:rFonts w:ascii="Times New Roman" w:eastAsia="宋体" w:hAnsi="Times New Roman" w:cs="Times New Roman"/>
      <w:sz w:val="18"/>
      <w:szCs w:val="18"/>
    </w:rPr>
  </w:style>
  <w:style w:type="paragraph" w:styleId="a6">
    <w:name w:val="List Paragraph"/>
    <w:basedOn w:val="a"/>
    <w:uiPriority w:val="34"/>
    <w:qFormat/>
    <w:rsid w:val="001E552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3</Pages>
  <Words>179</Words>
  <Characters>1021</Characters>
  <Application>Microsoft Office Word</Application>
  <DocSecurity>0</DocSecurity>
  <Lines>8</Lines>
  <Paragraphs>2</Paragraphs>
  <ScaleCrop>false</ScaleCrop>
  <Company/>
  <LinksUpToDate>false</LinksUpToDate>
  <CharactersWithSpaces>1198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shaoxiaoyan</cp:lastModifiedBy>
  <cp:revision>44</cp:revision>
  <dcterms:created xsi:type="dcterms:W3CDTF">2015-08-25T01:59:00Z</dcterms:created>
  <dcterms:modified xsi:type="dcterms:W3CDTF">2025-04-08T03:18:00Z</dcterms:modified>
</cp:coreProperties>
</file>