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F3" w:rsidRDefault="00F01BF7" w:rsidP="00AC3F4B">
      <w:pPr>
        <w:spacing w:line="600" w:lineRule="exact"/>
        <w:jc w:val="center"/>
        <w:rPr>
          <w:rFonts w:ascii="文星标宋" w:eastAsia="文星标宋" w:hAnsi="宋体"/>
          <w:spacing w:val="-6"/>
          <w:sz w:val="44"/>
          <w:szCs w:val="44"/>
        </w:rPr>
      </w:pPr>
      <w:r w:rsidRPr="00F01BF7">
        <w:rPr>
          <w:rFonts w:ascii="文星标宋" w:eastAsia="文星标宋" w:hAnsi="宋体" w:hint="eastAsia"/>
          <w:spacing w:val="-6"/>
          <w:sz w:val="44"/>
          <w:szCs w:val="44"/>
        </w:rPr>
        <w:t>青岛市公共服务类民办非企业单位</w:t>
      </w:r>
    </w:p>
    <w:p w:rsidR="00AC3F4B" w:rsidRDefault="00F01BF7" w:rsidP="00AC3F4B">
      <w:pPr>
        <w:spacing w:line="600" w:lineRule="exact"/>
        <w:jc w:val="center"/>
        <w:rPr>
          <w:rFonts w:ascii="文星标宋" w:eastAsia="文星标宋" w:hAnsi="宋体"/>
          <w:spacing w:val="-6"/>
          <w:sz w:val="44"/>
          <w:szCs w:val="44"/>
        </w:rPr>
      </w:pPr>
      <w:r w:rsidRPr="00F01BF7">
        <w:rPr>
          <w:rFonts w:ascii="文星标宋" w:eastAsia="文星标宋" w:hAnsi="宋体" w:hint="eastAsia"/>
          <w:spacing w:val="-6"/>
          <w:sz w:val="44"/>
          <w:szCs w:val="44"/>
        </w:rPr>
        <w:t>评估</w:t>
      </w:r>
      <w:r w:rsidR="00AC3F4B" w:rsidRPr="006A2374">
        <w:rPr>
          <w:rFonts w:ascii="文星标宋" w:eastAsia="文星标宋" w:hAnsi="宋体" w:hint="eastAsia"/>
          <w:spacing w:val="-6"/>
          <w:sz w:val="44"/>
          <w:szCs w:val="44"/>
        </w:rPr>
        <w:t>材料目录</w:t>
      </w:r>
    </w:p>
    <w:p w:rsidR="000261AB" w:rsidRPr="006A2374" w:rsidRDefault="000261AB" w:rsidP="00AC3F4B">
      <w:pPr>
        <w:spacing w:line="600" w:lineRule="exact"/>
        <w:jc w:val="center"/>
        <w:rPr>
          <w:rFonts w:ascii="文星标宋" w:eastAsia="文星标宋" w:hAnsi="宋体"/>
          <w:spacing w:val="-6"/>
          <w:sz w:val="44"/>
          <w:szCs w:val="44"/>
        </w:rPr>
      </w:pPr>
    </w:p>
    <w:p w:rsidR="00AC3F4B" w:rsidRDefault="00AC3F4B" w:rsidP="000261AB">
      <w:pPr>
        <w:pStyle w:val="1"/>
        <w:spacing w:line="600" w:lineRule="exact"/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一、报送评估机构的材料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民办非企业单位基本情况介绍</w:t>
      </w:r>
      <w:r w:rsidR="00F221D0" w:rsidRPr="00F221D0">
        <w:rPr>
          <w:rFonts w:ascii="仿宋_GB2312" w:eastAsia="仿宋_GB2312" w:hAnsi="仿宋" w:hint="eastAsia"/>
          <w:sz w:val="32"/>
          <w:szCs w:val="32"/>
        </w:rPr>
        <w:t>（包含单位</w:t>
      </w:r>
      <w:r w:rsidR="00F221D0" w:rsidRPr="00F221D0">
        <w:rPr>
          <w:rFonts w:ascii="仿宋_GB2312" w:eastAsia="仿宋_GB2312" w:hAnsi="仿宋"/>
          <w:sz w:val="32"/>
          <w:szCs w:val="32"/>
        </w:rPr>
        <w:t>的</w:t>
      </w:r>
      <w:r w:rsidR="00F221D0" w:rsidRPr="00F221D0">
        <w:rPr>
          <w:rFonts w:ascii="仿宋_GB2312" w:eastAsia="仿宋_GB2312" w:hAnsi="仿宋" w:hint="eastAsia"/>
          <w:sz w:val="32"/>
          <w:szCs w:val="32"/>
        </w:rPr>
        <w:t>名称</w:t>
      </w:r>
      <w:r w:rsidR="00F221D0" w:rsidRPr="00F221D0">
        <w:rPr>
          <w:rFonts w:ascii="仿宋_GB2312" w:eastAsia="仿宋_GB2312" w:hAnsi="仿宋"/>
          <w:sz w:val="32"/>
          <w:szCs w:val="32"/>
        </w:rPr>
        <w:t>、历史</w:t>
      </w:r>
      <w:r w:rsidR="00F221D0" w:rsidRPr="00F221D0">
        <w:rPr>
          <w:rFonts w:ascii="仿宋_GB2312" w:eastAsia="仿宋_GB2312" w:hAnsi="仿宋" w:hint="eastAsia"/>
          <w:sz w:val="32"/>
          <w:szCs w:val="32"/>
        </w:rPr>
        <w:t>沿</w:t>
      </w:r>
      <w:r w:rsidR="00F221D0" w:rsidRPr="00F221D0">
        <w:rPr>
          <w:rFonts w:ascii="仿宋_GB2312" w:eastAsia="仿宋_GB2312" w:hAnsi="仿宋"/>
          <w:sz w:val="32"/>
          <w:szCs w:val="32"/>
        </w:rPr>
        <w:t>革、现状、</w:t>
      </w:r>
      <w:r w:rsidR="00207523">
        <w:rPr>
          <w:rFonts w:ascii="仿宋_GB2312" w:eastAsia="仿宋_GB2312" w:hAnsi="仿宋"/>
          <w:sz w:val="32"/>
          <w:szCs w:val="32"/>
        </w:rPr>
        <w:t>总结</w:t>
      </w:r>
      <w:r w:rsidR="00F221D0" w:rsidRPr="00F221D0">
        <w:rPr>
          <w:rFonts w:ascii="仿宋_GB2312" w:eastAsia="仿宋_GB2312" w:hAnsi="仿宋"/>
          <w:sz w:val="32"/>
          <w:szCs w:val="32"/>
        </w:rPr>
        <w:t>和社会公众评价、对公众的态度等）</w:t>
      </w:r>
      <w:r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246959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法人登记证书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、银行开户证明、办公住所产权证、租赁证明或无偿使用协议；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现行章程及核准（备案）材料；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按规定办理变更登记（名称、业务范围、住所、注册资金、法定代表人、业务主管单位等）的相关文件；</w:t>
      </w:r>
      <w:r w:rsidR="00362A2C" w:rsidRPr="00F221D0">
        <w:rPr>
          <w:rFonts w:ascii="仿宋_GB2312" w:eastAsia="仿宋_GB2312" w:hAnsi="仿宋" w:hint="eastAsia"/>
          <w:sz w:val="32"/>
          <w:szCs w:val="32"/>
        </w:rPr>
        <w:t>按规定办理备案手续（负责人、内设机构、印章、银行账户等）的相关文件；</w:t>
      </w:r>
    </w:p>
    <w:p w:rsidR="00AC3F4B" w:rsidRPr="00F221D0" w:rsidRDefault="00510EE9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各项规章制度</w:t>
      </w:r>
      <w:r w:rsidR="00362A2C"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387EDC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近两年</w:t>
      </w:r>
      <w:r w:rsidR="00362A2C" w:rsidRPr="00F221D0">
        <w:rPr>
          <w:rFonts w:ascii="仿宋_GB2312" w:eastAsia="仿宋_GB2312" w:hAnsi="仿宋" w:hint="eastAsia"/>
          <w:sz w:val="32"/>
          <w:szCs w:val="32"/>
        </w:rPr>
        <w:t>理事会、本届员工（代表）大会全部会议纪要和决议；</w:t>
      </w:r>
    </w:p>
    <w:p w:rsidR="00AC3F4B" w:rsidRPr="00F221D0" w:rsidRDefault="00362A2C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建立党组织的批准文件、党员名单；</w:t>
      </w:r>
    </w:p>
    <w:p w:rsidR="00AC3F4B" w:rsidRPr="00F221D0" w:rsidRDefault="00510EE9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现有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工作人员花名册（包括学</w:t>
      </w:r>
      <w:r>
        <w:rPr>
          <w:rFonts w:ascii="仿宋_GB2312" w:eastAsia="仿宋_GB2312" w:hAnsi="仿宋" w:hint="eastAsia"/>
          <w:sz w:val="32"/>
          <w:szCs w:val="32"/>
        </w:rPr>
        <w:t>历、职务、职称、年龄、政治面貌、专兼职及返聘情况、所属部门等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）；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理事、监事、服务对象和工作人员通讯录</w:t>
      </w:r>
      <w:r w:rsidR="008A48C7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理（董）事长、副理（董）事长、行政负责人简历和学历证明；</w:t>
      </w:r>
    </w:p>
    <w:p w:rsidR="00AC3F4B" w:rsidRPr="00F221D0" w:rsidRDefault="00AC3F4B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会计人员姓名、职务、资格证书；</w:t>
      </w:r>
    </w:p>
    <w:p w:rsidR="00AC3F4B" w:rsidRPr="00F221D0" w:rsidRDefault="009C047F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近两年</w:t>
      </w:r>
      <w:r w:rsidR="008A48C7">
        <w:rPr>
          <w:rFonts w:ascii="仿宋_GB2312" w:eastAsia="仿宋_GB2312" w:hAnsi="仿宋" w:hint="eastAsia"/>
          <w:sz w:val="32"/>
          <w:szCs w:val="32"/>
        </w:rPr>
        <w:t>开展业务活动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目录</w:t>
      </w:r>
      <w:r w:rsidR="000261AB">
        <w:rPr>
          <w:rFonts w:ascii="仿宋_GB2312" w:eastAsia="仿宋_GB2312" w:hAnsi="仿宋" w:hint="eastAsia"/>
          <w:sz w:val="32"/>
          <w:szCs w:val="32"/>
        </w:rPr>
        <w:t>；</w:t>
      </w:r>
    </w:p>
    <w:p w:rsidR="002E4CF8" w:rsidRPr="00F221D0" w:rsidRDefault="002E4CF8" w:rsidP="000261AB">
      <w:pPr>
        <w:numPr>
          <w:ilvl w:val="0"/>
          <w:numId w:val="1"/>
        </w:num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根据</w:t>
      </w:r>
      <w:r w:rsidR="003022A3" w:rsidRPr="00F221D0">
        <w:rPr>
          <w:rFonts w:ascii="仿宋_GB2312" w:eastAsia="仿宋_GB2312" w:hAnsi="仿宋" w:hint="eastAsia"/>
          <w:sz w:val="32"/>
          <w:szCs w:val="32"/>
        </w:rPr>
        <w:t>《</w:t>
      </w:r>
      <w:r w:rsidR="00624C68" w:rsidRPr="00F221D0">
        <w:rPr>
          <w:rFonts w:ascii="仿宋_GB2312" w:eastAsia="仿宋_GB2312" w:hAnsi="仿宋" w:hint="eastAsia"/>
          <w:sz w:val="32"/>
          <w:szCs w:val="32"/>
        </w:rPr>
        <w:t>青岛市</w:t>
      </w:r>
      <w:r w:rsidR="003022A3" w:rsidRPr="00F221D0">
        <w:rPr>
          <w:rFonts w:ascii="仿宋_GB2312" w:eastAsia="仿宋_GB2312" w:hAnsi="仿宋" w:hint="eastAsia"/>
          <w:sz w:val="32"/>
          <w:szCs w:val="32"/>
        </w:rPr>
        <w:t>公共服务类民办非企业单位评估指标》</w:t>
      </w:r>
      <w:r w:rsidRPr="00F221D0">
        <w:rPr>
          <w:rFonts w:ascii="仿宋_GB2312" w:eastAsia="仿宋_GB2312" w:hAnsi="仿宋" w:hint="eastAsia"/>
          <w:sz w:val="32"/>
          <w:szCs w:val="32"/>
        </w:rPr>
        <w:t>进行自评情况，可直接在对应栏目打“√”。</w:t>
      </w:r>
    </w:p>
    <w:p w:rsidR="00AC3F4B" w:rsidRDefault="00AC3F4B" w:rsidP="000261AB">
      <w:pPr>
        <w:spacing w:line="2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二、评估专家组实地查看的资料</w:t>
      </w:r>
    </w:p>
    <w:p w:rsidR="00AC3F4B" w:rsidRPr="00F221D0" w:rsidRDefault="009C047F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近两年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理事会，本届员工（代表）大会会议记录；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章程、本届理事会及行政负责人产生的相关会议材料；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本届中长期发展规划及落实情况的相关材料；</w:t>
      </w:r>
    </w:p>
    <w:p w:rsidR="00AC3F4B" w:rsidRPr="00F221D0" w:rsidRDefault="009C047F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近两年</w:t>
      </w:r>
      <w:r w:rsidR="00F221D0" w:rsidRPr="00F221D0">
        <w:rPr>
          <w:rFonts w:ascii="仿宋_GB2312" w:eastAsia="仿宋_GB2312" w:hAnsi="仿宋" w:hint="eastAsia"/>
          <w:sz w:val="32"/>
          <w:szCs w:val="32"/>
        </w:rPr>
        <w:t>年度工作计划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监事（监事会）履行职责材料；</w:t>
      </w:r>
    </w:p>
    <w:p w:rsidR="008A48C7" w:rsidRDefault="008A48C7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8A48C7">
        <w:rPr>
          <w:rFonts w:ascii="仿宋_GB2312" w:eastAsia="仿宋_GB2312" w:hAnsi="仿宋" w:hint="eastAsia"/>
          <w:sz w:val="32"/>
          <w:szCs w:val="32"/>
        </w:rPr>
        <w:t>建立党组织的批准文件、党员名单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8A48C7">
        <w:rPr>
          <w:rFonts w:ascii="仿宋_GB2312" w:eastAsia="仿宋_GB2312" w:hAnsi="仿宋" w:hint="eastAsia"/>
          <w:sz w:val="32"/>
          <w:szCs w:val="32"/>
        </w:rPr>
        <w:t>党组织活动、换届选举、纪律建设材料；党员教育、培训材料；党建工作档案和台账；党务公开栏建设；党组织作用发挥情况等；</w:t>
      </w:r>
    </w:p>
    <w:p w:rsidR="00AC3F4B" w:rsidRPr="00F221D0" w:rsidRDefault="008A48C7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8A48C7">
        <w:rPr>
          <w:rFonts w:ascii="仿宋_GB2312" w:eastAsia="仿宋_GB2312" w:hAnsi="仿宋" w:hint="eastAsia"/>
          <w:sz w:val="32"/>
          <w:szCs w:val="32"/>
        </w:rPr>
        <w:t>工会建立的相关文件；工</w:t>
      </w:r>
      <w:bookmarkStart w:id="0" w:name="_GoBack"/>
      <w:bookmarkEnd w:id="0"/>
      <w:r w:rsidRPr="008A48C7">
        <w:rPr>
          <w:rFonts w:ascii="仿宋_GB2312" w:eastAsia="仿宋_GB2312" w:hAnsi="仿宋" w:hint="eastAsia"/>
          <w:sz w:val="32"/>
          <w:szCs w:val="32"/>
        </w:rPr>
        <w:t>会选举、会员管理、制度等相关材料；工会活动相关材料；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工作人员培训的相关材料；</w:t>
      </w:r>
    </w:p>
    <w:p w:rsidR="00AC3F4B" w:rsidRPr="00F221D0" w:rsidRDefault="000261A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0261AB">
        <w:rPr>
          <w:rFonts w:ascii="仿宋_GB2312" w:eastAsia="仿宋_GB2312" w:hAnsi="仿宋" w:hint="eastAsia"/>
          <w:sz w:val="32"/>
          <w:szCs w:val="32"/>
        </w:rPr>
        <w:t>开展的主要业务（项目）相关资料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落实承诺服务制度的相关材料；</w:t>
      </w:r>
    </w:p>
    <w:p w:rsidR="00AC3F4B" w:rsidRPr="00F221D0" w:rsidRDefault="000261A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0261AB">
        <w:rPr>
          <w:rFonts w:ascii="仿宋_GB2312" w:eastAsia="仿宋_GB2312" w:hAnsi="仿宋" w:hint="eastAsia"/>
          <w:sz w:val="32"/>
          <w:szCs w:val="32"/>
        </w:rPr>
        <w:t>参与制定（修订）法律法规或向政府建言献策的资料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接受政府委托项目和购买服务的相关材料；</w:t>
      </w:r>
    </w:p>
    <w:p w:rsidR="00AC3F4B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履行社会责任，利用自身优势服务社会的相关材料；</w:t>
      </w:r>
    </w:p>
    <w:p w:rsidR="000261AB" w:rsidRDefault="000261A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0261AB">
        <w:rPr>
          <w:rFonts w:ascii="仿宋_GB2312" w:eastAsia="仿宋_GB2312" w:hAnsi="仿宋" w:hint="eastAsia"/>
          <w:sz w:val="32"/>
          <w:szCs w:val="32"/>
        </w:rPr>
        <w:t>工作人员签订劳动合同和缴纳社会保险、公积金的资料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0261AB" w:rsidRPr="00F221D0" w:rsidRDefault="009C047F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近两年</w:t>
      </w:r>
      <w:r w:rsidR="000261AB" w:rsidRPr="000261AB">
        <w:rPr>
          <w:rFonts w:ascii="仿宋_GB2312" w:eastAsia="仿宋_GB2312" w:hAnsi="仿宋" w:hint="eastAsia"/>
          <w:sz w:val="32"/>
          <w:szCs w:val="32"/>
        </w:rPr>
        <w:t>会计报表、会计账簿、凭证、审计报告及理事会审议的财务会计报告；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信息披露的相关材料（包括单位基本信息、收费项目和标准、重大活动事项、财务状况、年度工作报告）；</w:t>
      </w:r>
    </w:p>
    <w:p w:rsidR="00AC3F4B" w:rsidRPr="00F221D0" w:rsidRDefault="000261A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0261AB">
        <w:rPr>
          <w:rFonts w:ascii="仿宋_GB2312" w:eastAsia="仿宋_GB2312" w:hAnsi="仿宋" w:hint="eastAsia"/>
          <w:sz w:val="32"/>
          <w:szCs w:val="32"/>
        </w:rPr>
        <w:t>有关宣传资料及获得表彰奖励的资料</w:t>
      </w:r>
      <w:r w:rsidR="00AC3F4B" w:rsidRPr="00F221D0">
        <w:rPr>
          <w:rFonts w:ascii="仿宋_GB2312" w:eastAsia="仿宋_GB2312" w:hAnsi="仿宋" w:hint="eastAsia"/>
          <w:sz w:val="32"/>
          <w:szCs w:val="32"/>
        </w:rPr>
        <w:t>；</w:t>
      </w:r>
    </w:p>
    <w:p w:rsidR="000261AB" w:rsidRPr="00F221D0" w:rsidRDefault="000261A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0261AB">
        <w:rPr>
          <w:rFonts w:ascii="仿宋_GB2312" w:eastAsia="仿宋_GB2312" w:hAnsi="仿宋" w:hint="eastAsia"/>
          <w:sz w:val="32"/>
          <w:szCs w:val="32"/>
        </w:rPr>
        <w:t>本机构认为有必要提供的其他资料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Pr="00F221D0" w:rsidRDefault="00AC3F4B" w:rsidP="000261AB">
      <w:pPr>
        <w:pStyle w:val="a5"/>
        <w:numPr>
          <w:ilvl w:val="0"/>
          <w:numId w:val="2"/>
        </w:numPr>
        <w:spacing w:line="520" w:lineRule="exact"/>
        <w:ind w:left="0" w:firstLineChars="0" w:firstLine="0"/>
        <w:rPr>
          <w:rFonts w:ascii="仿宋_GB2312" w:eastAsia="仿宋_GB2312" w:hAnsi="仿宋"/>
          <w:sz w:val="32"/>
          <w:szCs w:val="32"/>
        </w:rPr>
      </w:pPr>
      <w:r w:rsidRPr="00F221D0">
        <w:rPr>
          <w:rFonts w:ascii="仿宋_GB2312" w:eastAsia="仿宋_GB2312" w:hAnsi="仿宋" w:hint="eastAsia"/>
          <w:sz w:val="32"/>
          <w:szCs w:val="32"/>
        </w:rPr>
        <w:t>评估专家组要求提供的其他材料。</w:t>
      </w:r>
    </w:p>
    <w:p w:rsidR="00AC3F4B" w:rsidRPr="0025112C" w:rsidRDefault="00AC3F4B" w:rsidP="00AC3F4B">
      <w:pPr>
        <w:spacing w:line="240" w:lineRule="atLeast"/>
        <w:ind w:firstLineChars="200" w:firstLine="640"/>
        <w:rPr>
          <w:rFonts w:ascii="黑体" w:eastAsia="黑体"/>
          <w:sz w:val="32"/>
          <w:szCs w:val="32"/>
        </w:rPr>
      </w:pPr>
      <w:r w:rsidRPr="0025112C">
        <w:rPr>
          <w:rFonts w:ascii="黑体" w:eastAsia="黑体" w:hint="eastAsia"/>
          <w:sz w:val="32"/>
          <w:szCs w:val="32"/>
        </w:rPr>
        <w:lastRenderedPageBreak/>
        <w:t>说明：</w:t>
      </w:r>
    </w:p>
    <w:p w:rsidR="008A48C7" w:rsidRPr="008A48C7" w:rsidRDefault="008A48C7" w:rsidP="008A48C7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8A48C7">
        <w:rPr>
          <w:rFonts w:ascii="仿宋_GB2312" w:eastAsia="仿宋_GB2312" w:hAnsi="仿宋" w:hint="eastAsia"/>
          <w:sz w:val="32"/>
          <w:szCs w:val="32"/>
        </w:rPr>
        <w:t>1、以上材料请各参评单位根据分类参考《青岛市公共服务类民办非企业单位评估指标》准备；</w:t>
      </w:r>
    </w:p>
    <w:p w:rsidR="008A48C7" w:rsidRPr="008A48C7" w:rsidRDefault="008A48C7" w:rsidP="008A48C7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8A48C7">
        <w:rPr>
          <w:rFonts w:ascii="仿宋_GB2312" w:eastAsia="仿宋_GB2312" w:hAnsi="仿宋" w:hint="eastAsia"/>
          <w:sz w:val="32"/>
          <w:szCs w:val="32"/>
        </w:rPr>
        <w:t>2、“报送评估机构的材料”应编写目录和编号，</w:t>
      </w:r>
      <w:r w:rsidR="00527B32" w:rsidRPr="00527B32">
        <w:rPr>
          <w:rFonts w:ascii="仿宋_GB2312" w:eastAsia="仿宋_GB2312" w:hAnsi="仿宋" w:hint="eastAsia"/>
          <w:sz w:val="32"/>
          <w:szCs w:val="32"/>
        </w:rPr>
        <w:t>电子版压缩包发送至</w:t>
      </w:r>
      <w:r w:rsidR="00527B32">
        <w:rPr>
          <w:rFonts w:ascii="仿宋_GB2312" w:eastAsia="仿宋_GB2312" w:hAnsi="仿宋" w:hint="eastAsia"/>
          <w:sz w:val="32"/>
          <w:szCs w:val="32"/>
        </w:rPr>
        <w:t>邮箱</w:t>
      </w:r>
      <w:r w:rsidR="00527B32" w:rsidRPr="00527B32">
        <w:rPr>
          <w:rFonts w:ascii="仿宋_GB2312" w:eastAsia="仿宋_GB2312" w:hAnsi="仿宋"/>
          <w:sz w:val="32"/>
          <w:szCs w:val="32"/>
        </w:rPr>
        <w:t>qdshzz202</w:t>
      </w:r>
      <w:r w:rsidR="009C047F">
        <w:rPr>
          <w:rFonts w:ascii="仿宋_GB2312" w:eastAsia="仿宋_GB2312" w:hAnsi="仿宋" w:hint="eastAsia"/>
          <w:sz w:val="32"/>
          <w:szCs w:val="32"/>
        </w:rPr>
        <w:t>5</w:t>
      </w:r>
      <w:r w:rsidR="00527B32" w:rsidRPr="00527B32">
        <w:rPr>
          <w:rFonts w:ascii="仿宋_GB2312" w:eastAsia="仿宋_GB2312" w:hAnsi="仿宋"/>
          <w:sz w:val="32"/>
          <w:szCs w:val="32"/>
        </w:rPr>
        <w:t>@163.com</w:t>
      </w:r>
      <w:r w:rsidR="00527B32">
        <w:rPr>
          <w:rFonts w:ascii="仿宋_GB2312" w:eastAsia="仿宋_GB2312" w:hAnsi="仿宋"/>
          <w:sz w:val="32"/>
          <w:szCs w:val="32"/>
        </w:rPr>
        <w:t>，</w:t>
      </w:r>
      <w:r w:rsidR="00527B32" w:rsidRPr="00527B32">
        <w:rPr>
          <w:rFonts w:ascii="仿宋_GB2312" w:eastAsia="仿宋_GB2312" w:hAnsi="仿宋" w:hint="eastAsia"/>
          <w:sz w:val="32"/>
          <w:szCs w:val="32"/>
        </w:rPr>
        <w:t>并在邮件注明机构名称</w:t>
      </w:r>
      <w:r w:rsidRPr="008A48C7">
        <w:rPr>
          <w:rFonts w:ascii="仿宋_GB2312" w:eastAsia="仿宋_GB2312" w:hAnsi="仿宋" w:hint="eastAsia"/>
          <w:sz w:val="32"/>
          <w:szCs w:val="32"/>
        </w:rPr>
        <w:t>；</w:t>
      </w:r>
    </w:p>
    <w:p w:rsidR="00AC3F4B" w:rsidRDefault="008A48C7" w:rsidP="008A48C7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8A48C7">
        <w:rPr>
          <w:rFonts w:ascii="仿宋_GB2312" w:eastAsia="仿宋_GB2312" w:hAnsi="仿宋" w:hint="eastAsia"/>
          <w:sz w:val="32"/>
          <w:szCs w:val="32"/>
        </w:rPr>
        <w:t>3、“评估专家组实地查看的资料”按照《青岛市公共服务类民办非企业单位评估指标》编写目录，分类整理，专家将现场审阅。</w:t>
      </w:r>
      <w:r w:rsidR="00727D42">
        <w:rPr>
          <w:rFonts w:ascii="仿宋_GB2312" w:eastAsia="仿宋_GB2312" w:hAnsi="仿宋" w:hint="eastAsia"/>
          <w:sz w:val="32"/>
          <w:szCs w:val="32"/>
        </w:rPr>
        <w:t>相关活动新闻、图片或成果等</w:t>
      </w:r>
      <w:r w:rsidR="00527B32">
        <w:rPr>
          <w:rFonts w:ascii="仿宋_GB2312" w:eastAsia="仿宋_GB2312" w:hAnsi="仿宋" w:hint="eastAsia"/>
          <w:sz w:val="32"/>
          <w:szCs w:val="32"/>
        </w:rPr>
        <w:t>电子版材料无需打印，专家现场</w:t>
      </w:r>
      <w:r w:rsidR="00CA4216">
        <w:rPr>
          <w:rFonts w:ascii="仿宋_GB2312" w:eastAsia="仿宋_GB2312" w:hAnsi="仿宋" w:hint="eastAsia"/>
          <w:sz w:val="32"/>
          <w:szCs w:val="32"/>
        </w:rPr>
        <w:t>审阅</w:t>
      </w:r>
      <w:r w:rsidR="00527B32">
        <w:rPr>
          <w:rFonts w:ascii="仿宋_GB2312" w:eastAsia="仿宋_GB2312" w:hAnsi="仿宋" w:hint="eastAsia"/>
          <w:sz w:val="32"/>
          <w:szCs w:val="32"/>
        </w:rPr>
        <w:t>即可。</w:t>
      </w:r>
    </w:p>
    <w:p w:rsidR="000261AB" w:rsidRDefault="000261AB" w:rsidP="008A48C7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</w:p>
    <w:p w:rsidR="000261AB" w:rsidRPr="00F221D0" w:rsidRDefault="000261AB" w:rsidP="008A48C7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</w:p>
    <w:p w:rsidR="00434F60" w:rsidRPr="00527B32" w:rsidRDefault="00434F60"/>
    <w:sectPr w:rsidR="00434F60" w:rsidRPr="00527B32" w:rsidSect="00AC3F4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84" w:rsidRDefault="00BB2B84" w:rsidP="00D3264C">
      <w:r>
        <w:separator/>
      </w:r>
    </w:p>
  </w:endnote>
  <w:endnote w:type="continuationSeparator" w:id="0">
    <w:p w:rsidR="00BB2B84" w:rsidRDefault="00BB2B84" w:rsidP="00D3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84" w:rsidRDefault="00BB2B84" w:rsidP="00D3264C">
      <w:r>
        <w:separator/>
      </w:r>
    </w:p>
  </w:footnote>
  <w:footnote w:type="continuationSeparator" w:id="0">
    <w:p w:rsidR="00BB2B84" w:rsidRDefault="00BB2B84" w:rsidP="00D32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11AB3"/>
    <w:multiLevelType w:val="hybridMultilevel"/>
    <w:tmpl w:val="92A8D826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42B1943"/>
    <w:multiLevelType w:val="hybridMultilevel"/>
    <w:tmpl w:val="A9FCA55C"/>
    <w:lvl w:ilvl="0" w:tplc="39527082">
      <w:start w:val="1"/>
      <w:numFmt w:val="decimal"/>
      <w:lvlText w:val="%1."/>
      <w:lvlJc w:val="left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3F4B"/>
    <w:rsid w:val="000261AB"/>
    <w:rsid w:val="00043A49"/>
    <w:rsid w:val="000931C1"/>
    <w:rsid w:val="00095A94"/>
    <w:rsid w:val="000A2EF3"/>
    <w:rsid w:val="000F6577"/>
    <w:rsid w:val="00113585"/>
    <w:rsid w:val="00153683"/>
    <w:rsid w:val="00191AF2"/>
    <w:rsid w:val="001B6A13"/>
    <w:rsid w:val="00207523"/>
    <w:rsid w:val="00246959"/>
    <w:rsid w:val="0025112C"/>
    <w:rsid w:val="00252EB4"/>
    <w:rsid w:val="00291BF1"/>
    <w:rsid w:val="002D7630"/>
    <w:rsid w:val="002E4CF8"/>
    <w:rsid w:val="003022A3"/>
    <w:rsid w:val="00352BFB"/>
    <w:rsid w:val="0036193E"/>
    <w:rsid w:val="00362A2C"/>
    <w:rsid w:val="0037744F"/>
    <w:rsid w:val="00387EDC"/>
    <w:rsid w:val="003A1892"/>
    <w:rsid w:val="003A6935"/>
    <w:rsid w:val="0042419B"/>
    <w:rsid w:val="00434F60"/>
    <w:rsid w:val="0045339D"/>
    <w:rsid w:val="00492942"/>
    <w:rsid w:val="004A709F"/>
    <w:rsid w:val="004B4536"/>
    <w:rsid w:val="00510EE9"/>
    <w:rsid w:val="00527B32"/>
    <w:rsid w:val="00553109"/>
    <w:rsid w:val="005C0273"/>
    <w:rsid w:val="005C72BA"/>
    <w:rsid w:val="00621D66"/>
    <w:rsid w:val="00624C68"/>
    <w:rsid w:val="0065062D"/>
    <w:rsid w:val="006A2374"/>
    <w:rsid w:val="006F786E"/>
    <w:rsid w:val="007142C7"/>
    <w:rsid w:val="00727D42"/>
    <w:rsid w:val="007B182D"/>
    <w:rsid w:val="00843E57"/>
    <w:rsid w:val="00852432"/>
    <w:rsid w:val="00890440"/>
    <w:rsid w:val="008A48C7"/>
    <w:rsid w:val="008E59A6"/>
    <w:rsid w:val="00917E8D"/>
    <w:rsid w:val="009C047F"/>
    <w:rsid w:val="009C5856"/>
    <w:rsid w:val="00A07342"/>
    <w:rsid w:val="00A34806"/>
    <w:rsid w:val="00A53152"/>
    <w:rsid w:val="00AC3F4B"/>
    <w:rsid w:val="00B072A8"/>
    <w:rsid w:val="00B216F3"/>
    <w:rsid w:val="00B64BBD"/>
    <w:rsid w:val="00B91287"/>
    <w:rsid w:val="00BB2B84"/>
    <w:rsid w:val="00BE7415"/>
    <w:rsid w:val="00CA4216"/>
    <w:rsid w:val="00D3264C"/>
    <w:rsid w:val="00D44509"/>
    <w:rsid w:val="00DA1219"/>
    <w:rsid w:val="00DD24E9"/>
    <w:rsid w:val="00DD65FA"/>
    <w:rsid w:val="00E25243"/>
    <w:rsid w:val="00E35FD2"/>
    <w:rsid w:val="00E800C6"/>
    <w:rsid w:val="00EB2DC7"/>
    <w:rsid w:val="00F01BF7"/>
    <w:rsid w:val="00F2177B"/>
    <w:rsid w:val="00F221D0"/>
    <w:rsid w:val="00F36464"/>
    <w:rsid w:val="00FA70F3"/>
    <w:rsid w:val="00FD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F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AC3F4B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uiPriority w:val="99"/>
    <w:unhideWhenUsed/>
    <w:rsid w:val="00D32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6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64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221D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52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shaoxiaoyan</cp:lastModifiedBy>
  <cp:revision>41</cp:revision>
  <dcterms:created xsi:type="dcterms:W3CDTF">2015-08-25T03:27:00Z</dcterms:created>
  <dcterms:modified xsi:type="dcterms:W3CDTF">2025-04-08T03:17:00Z</dcterms:modified>
</cp:coreProperties>
</file>