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307" w:rsidRDefault="008C4307" w:rsidP="008C4307">
      <w:pPr>
        <w:spacing w:line="560" w:lineRule="exact"/>
        <w:rPr>
          <w:rFonts w:ascii="方正小标宋_GBK" w:eastAsia="方正小标宋_GBK" w:hAnsi="方正小标宋_GBK" w:cs="方正小标宋_GBK" w:hint="eastAsia"/>
          <w:color w:val="000000"/>
          <w:sz w:val="24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附件5</w:t>
      </w:r>
    </w:p>
    <w:p w:rsidR="008C4307" w:rsidRDefault="008C4307" w:rsidP="008C4307">
      <w:pPr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补贴标准及课时标准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231"/>
        <w:gridCol w:w="2171"/>
        <w:gridCol w:w="1559"/>
        <w:gridCol w:w="2190"/>
      </w:tblGrid>
      <w:tr w:rsidR="008C4307" w:rsidTr="00B236FB">
        <w:tc>
          <w:tcPr>
            <w:tcW w:w="1526" w:type="dxa"/>
            <w:vAlign w:val="center"/>
          </w:tcPr>
          <w:p w:rsidR="008C4307" w:rsidRDefault="008C4307" w:rsidP="00B236FB">
            <w:pPr>
              <w:spacing w:line="240" w:lineRule="atLeast"/>
              <w:jc w:val="center"/>
              <w:rPr>
                <w:rFonts w:ascii="方正小标宋_GBK" w:eastAsia="方正小标宋_GBK" w:hAnsi="方正小标宋_GBK" w:cs="方正小标宋_GBK"/>
                <w:color w:val="000000"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sz w:val="24"/>
              </w:rPr>
              <w:t>补贴项目</w:t>
            </w:r>
          </w:p>
        </w:tc>
        <w:tc>
          <w:tcPr>
            <w:tcW w:w="1231" w:type="dxa"/>
            <w:vAlign w:val="center"/>
          </w:tcPr>
          <w:p w:rsidR="008C4307" w:rsidRDefault="008C4307" w:rsidP="00B236FB">
            <w:pPr>
              <w:spacing w:line="240" w:lineRule="atLeast"/>
              <w:jc w:val="center"/>
              <w:rPr>
                <w:rFonts w:ascii="方正小标宋_GBK" w:eastAsia="方正小标宋_GBK" w:hAnsi="方正小标宋_GBK" w:cs="方正小标宋_GBK"/>
                <w:color w:val="000000"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sz w:val="24"/>
              </w:rPr>
              <w:t>类别</w:t>
            </w: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240" w:lineRule="atLeast"/>
              <w:jc w:val="center"/>
              <w:rPr>
                <w:rFonts w:ascii="方正小标宋_GBK" w:eastAsia="方正小标宋_GBK" w:hAnsi="方正小标宋_GBK" w:cs="方正小标宋_GBK"/>
                <w:color w:val="000000"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sz w:val="24"/>
              </w:rPr>
              <w:t>等级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240" w:lineRule="atLeast"/>
              <w:jc w:val="center"/>
              <w:rPr>
                <w:rFonts w:ascii="方正小标宋_GBK" w:eastAsia="方正小标宋_GBK" w:hAnsi="方正小标宋_GBK" w:cs="方正小标宋_GBK"/>
                <w:color w:val="000000"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sz w:val="24"/>
              </w:rPr>
              <w:t>课时标准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360" w:lineRule="exact"/>
              <w:jc w:val="center"/>
              <w:rPr>
                <w:rFonts w:ascii="方正小标宋_GBK" w:eastAsia="方正小标宋_GBK" w:hAnsi="方正小标宋_GBK" w:cs="方正小标宋_GBK"/>
                <w:color w:val="000000"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sz w:val="24"/>
              </w:rPr>
              <w:t>培训补贴标准(元)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 w:val="restart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职业分类</w:t>
            </w:r>
          </w:p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大典内工</w:t>
            </w:r>
          </w:p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proofErr w:type="gramStart"/>
            <w:r>
              <w:rPr>
                <w:rFonts w:ascii="宋体" w:hAnsi="宋体" w:cs="方正小标宋_GBK" w:hint="eastAsia"/>
                <w:color w:val="000000"/>
                <w:sz w:val="24"/>
              </w:rPr>
              <w:t>种培训</w:t>
            </w:r>
            <w:proofErr w:type="gramEnd"/>
          </w:p>
        </w:tc>
        <w:tc>
          <w:tcPr>
            <w:tcW w:w="1231" w:type="dxa"/>
            <w:vMerge w:val="restart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A类</w:t>
            </w: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合格证书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/>
                <w:color w:val="000000"/>
                <w:sz w:val="24"/>
              </w:rPr>
              <w:t>140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1000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初级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220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2000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中级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200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2200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高级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180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2600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技师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160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2800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高级技师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140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3000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 w:val="restart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B类</w:t>
            </w: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合格证书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/>
                <w:color w:val="000000"/>
                <w:sz w:val="24"/>
              </w:rPr>
              <w:t>140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/>
                <w:color w:val="000000"/>
                <w:sz w:val="24"/>
              </w:rPr>
              <w:t>8</w:t>
            </w:r>
            <w:r>
              <w:rPr>
                <w:rFonts w:ascii="宋体" w:hAnsi="宋体" w:cs="方正小标宋_GBK" w:hint="eastAsia"/>
                <w:color w:val="000000"/>
                <w:sz w:val="24"/>
              </w:rPr>
              <w:t>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初级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220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1600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中级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200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1800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高级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180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2200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技师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160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2400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高级技师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140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2600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 w:val="restart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C类</w:t>
            </w: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合格证书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/>
                <w:color w:val="000000"/>
                <w:sz w:val="24"/>
              </w:rPr>
              <w:t>140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/>
                <w:color w:val="000000"/>
                <w:sz w:val="24"/>
              </w:rPr>
              <w:t>6</w:t>
            </w:r>
            <w:r>
              <w:rPr>
                <w:rFonts w:ascii="宋体" w:hAnsi="宋体" w:cs="方正小标宋_GBK" w:hint="eastAsia"/>
                <w:color w:val="000000"/>
                <w:sz w:val="24"/>
              </w:rPr>
              <w:t>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初级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220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1200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中级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200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1400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高级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180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1800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技师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160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2000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高级技师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140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2200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 w:val="restart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专项职业能力工种培训</w:t>
            </w:r>
          </w:p>
        </w:tc>
        <w:tc>
          <w:tcPr>
            <w:tcW w:w="1231" w:type="dxa"/>
            <w:vMerge w:val="restart"/>
            <w:vAlign w:val="center"/>
          </w:tcPr>
          <w:p w:rsidR="008C4307" w:rsidRDefault="008C4307" w:rsidP="00B236FB">
            <w:pPr>
              <w:spacing w:line="440" w:lineRule="exact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专项能力评价证书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80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600</w:t>
            </w:r>
          </w:p>
        </w:tc>
      </w:tr>
      <w:tr w:rsidR="008C4307" w:rsidTr="00B236FB">
        <w:trPr>
          <w:trHeight w:val="170"/>
        </w:trPr>
        <w:tc>
          <w:tcPr>
            <w:tcW w:w="1526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231" w:type="dxa"/>
            <w:vMerge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合格证书</w:t>
            </w:r>
          </w:p>
        </w:tc>
        <w:tc>
          <w:tcPr>
            <w:tcW w:w="1559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100</w:t>
            </w:r>
          </w:p>
        </w:tc>
        <w:tc>
          <w:tcPr>
            <w:tcW w:w="2190" w:type="dxa"/>
            <w:vAlign w:val="center"/>
          </w:tcPr>
          <w:p w:rsidR="008C4307" w:rsidRDefault="008C4307" w:rsidP="00B236F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color w:val="000000"/>
                <w:sz w:val="24"/>
              </w:rPr>
              <w:t>500</w:t>
            </w:r>
          </w:p>
        </w:tc>
      </w:tr>
    </w:tbl>
    <w:p w:rsidR="00D712B1" w:rsidRDefault="00D712B1">
      <w:bookmarkStart w:id="0" w:name="_GoBack"/>
      <w:bookmarkEnd w:id="0"/>
    </w:p>
    <w:sectPr w:rsidR="00D712B1" w:rsidSect="00105181"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07"/>
    <w:rsid w:val="00105181"/>
    <w:rsid w:val="008C4307"/>
    <w:rsid w:val="00D7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DCB4AA-0394-4EA4-AF93-BFC5019C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3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2024-06-06T03:24:00Z</dcterms:created>
  <dcterms:modified xsi:type="dcterms:W3CDTF">2024-06-06T03:24:00Z</dcterms:modified>
</cp:coreProperties>
</file>