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97" w:rsidRDefault="000D0E97" w:rsidP="000D0E97">
      <w:pPr>
        <w:snapToGrid w:val="0"/>
        <w:spacing w:line="360" w:lineRule="auto"/>
        <w:jc w:val="center"/>
        <w:rPr>
          <w:rFonts w:ascii="仿宋" w:eastAsia="仿宋"/>
          <w:b/>
          <w:sz w:val="28"/>
          <w:szCs w:val="24"/>
        </w:rPr>
      </w:pPr>
      <w:bookmarkStart w:id="0" w:name="OLE_LINK89"/>
      <w:bookmarkStart w:id="1" w:name="OLE_LINK90"/>
      <w:bookmarkStart w:id="2" w:name="_GoBack"/>
      <w:r w:rsidRPr="000D0E97">
        <w:rPr>
          <w:rFonts w:ascii="仿宋" w:eastAsia="仿宋" w:hint="eastAsia"/>
          <w:b/>
          <w:sz w:val="28"/>
          <w:szCs w:val="24"/>
        </w:rPr>
        <w:t>青岛市智慧水</w:t>
      </w:r>
      <w:proofErr w:type="gramStart"/>
      <w:r w:rsidRPr="000D0E97">
        <w:rPr>
          <w:rFonts w:ascii="仿宋" w:eastAsia="仿宋" w:hint="eastAsia"/>
          <w:b/>
          <w:sz w:val="28"/>
          <w:szCs w:val="24"/>
        </w:rPr>
        <w:t>务</w:t>
      </w:r>
      <w:proofErr w:type="gramEnd"/>
      <w:r w:rsidRPr="000D0E97">
        <w:rPr>
          <w:rFonts w:ascii="仿宋" w:eastAsia="仿宋" w:hint="eastAsia"/>
          <w:b/>
          <w:sz w:val="28"/>
          <w:szCs w:val="24"/>
        </w:rPr>
        <w:t>项目河湖智能监控系统运行服务竞争性谈判公告</w:t>
      </w:r>
    </w:p>
    <w:bookmarkEnd w:id="0"/>
    <w:bookmarkEnd w:id="1"/>
    <w:bookmarkEnd w:id="2"/>
    <w:p w:rsidR="000D0E97" w:rsidRPr="000D0E97" w:rsidRDefault="000D0E97" w:rsidP="000D0E97">
      <w:pPr>
        <w:snapToGrid w:val="0"/>
        <w:spacing w:line="360" w:lineRule="auto"/>
        <w:jc w:val="center"/>
        <w:rPr>
          <w:rFonts w:ascii="仿宋" w:eastAsia="仿宋"/>
          <w:b/>
          <w:sz w:val="28"/>
          <w:szCs w:val="24"/>
        </w:rPr>
      </w:pPr>
    </w:p>
    <w:p w:rsidR="000D0E97" w:rsidRDefault="000D0E97" w:rsidP="000D0E97">
      <w:pPr>
        <w:snapToGrid w:val="0"/>
        <w:spacing w:line="360" w:lineRule="auto"/>
        <w:ind w:firstLineChars="200" w:firstLine="480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青岛市招标中心受</w:t>
      </w:r>
      <w:bookmarkStart w:id="3" w:name="OLE_LINK32"/>
      <w:bookmarkStart w:id="4" w:name="OLE_LINK33"/>
      <w:bookmarkStart w:id="5" w:name="OLE_LINK61"/>
      <w:r>
        <w:rPr>
          <w:rFonts w:ascii="仿宋" w:eastAsia="仿宋" w:hint="eastAsia"/>
          <w:sz w:val="24"/>
          <w:szCs w:val="24"/>
        </w:rPr>
        <w:t>青岛市水务管理局</w:t>
      </w:r>
      <w:bookmarkEnd w:id="3"/>
      <w:bookmarkEnd w:id="4"/>
      <w:bookmarkEnd w:id="5"/>
      <w:r>
        <w:rPr>
          <w:rFonts w:ascii="仿宋" w:eastAsia="仿宋" w:hint="eastAsia"/>
          <w:sz w:val="24"/>
          <w:szCs w:val="24"/>
        </w:rPr>
        <w:t>的委托，对</w:t>
      </w:r>
      <w:bookmarkStart w:id="6" w:name="OLE_LINK8"/>
      <w:bookmarkStart w:id="7" w:name="OLE_LINK9"/>
      <w:bookmarkStart w:id="8" w:name="OLE_LINK34"/>
      <w:bookmarkStart w:id="9" w:name="OLE_LINK60"/>
      <w:r w:rsidRPr="009C77EE">
        <w:rPr>
          <w:rFonts w:ascii="仿宋" w:eastAsia="仿宋" w:hint="eastAsia"/>
          <w:sz w:val="24"/>
          <w:szCs w:val="24"/>
        </w:rPr>
        <w:t>青岛市智慧水</w:t>
      </w:r>
      <w:proofErr w:type="gramStart"/>
      <w:r w:rsidRPr="009C77EE">
        <w:rPr>
          <w:rFonts w:ascii="仿宋" w:eastAsia="仿宋" w:hint="eastAsia"/>
          <w:sz w:val="24"/>
          <w:szCs w:val="24"/>
        </w:rPr>
        <w:t>务</w:t>
      </w:r>
      <w:proofErr w:type="gramEnd"/>
      <w:r w:rsidRPr="009C77EE">
        <w:rPr>
          <w:rFonts w:ascii="仿宋" w:eastAsia="仿宋" w:hint="eastAsia"/>
          <w:sz w:val="24"/>
          <w:szCs w:val="24"/>
        </w:rPr>
        <w:t>项目河湖智能监控系统运行服务</w:t>
      </w:r>
      <w:bookmarkEnd w:id="6"/>
      <w:bookmarkEnd w:id="7"/>
      <w:bookmarkEnd w:id="8"/>
      <w:bookmarkEnd w:id="9"/>
      <w:r>
        <w:rPr>
          <w:rFonts w:ascii="仿宋" w:eastAsia="仿宋" w:hint="eastAsia"/>
          <w:sz w:val="24"/>
          <w:szCs w:val="24"/>
        </w:rPr>
        <w:t>以竞争性谈判方式组织采购，欢迎符合条件的供应商参加谈判。</w:t>
      </w:r>
    </w:p>
    <w:p w:rsidR="000D0E97" w:rsidRDefault="000D0E97" w:rsidP="000D0E97">
      <w:pPr>
        <w:snapToGrid w:val="0"/>
        <w:spacing w:line="360" w:lineRule="auto"/>
        <w:ind w:left="560"/>
        <w:rPr>
          <w:rFonts w:ascii="仿宋" w:eastAsia="仿宋"/>
          <w:sz w:val="24"/>
          <w:szCs w:val="24"/>
        </w:rPr>
      </w:pPr>
      <w:r>
        <w:rPr>
          <w:rFonts w:ascii="楷体" w:eastAsia="楷体" w:hint="eastAsia"/>
          <w:sz w:val="28"/>
        </w:rPr>
        <w:t>1.项目编号：</w:t>
      </w:r>
      <w:bookmarkStart w:id="10" w:name="OLE_LINK58"/>
      <w:bookmarkStart w:id="11" w:name="OLE_LINK59"/>
      <w:bookmarkStart w:id="12" w:name="OLE_LINK91"/>
      <w:bookmarkStart w:id="13" w:name="OLE_LINK92"/>
      <w:r>
        <w:rPr>
          <w:rFonts w:ascii="仿宋" w:eastAsia="仿宋" w:hAnsi="仿宋" w:hint="eastAsia"/>
          <w:sz w:val="24"/>
          <w:szCs w:val="24"/>
        </w:rPr>
        <w:t>0656-2640C0000309</w:t>
      </w:r>
      <w:bookmarkEnd w:id="10"/>
      <w:bookmarkEnd w:id="11"/>
      <w:r>
        <w:rPr>
          <w:rFonts w:ascii="仿宋" w:eastAsia="仿宋" w:hAnsi="仿宋" w:hint="eastAsia"/>
          <w:sz w:val="24"/>
          <w:szCs w:val="24"/>
        </w:rPr>
        <w:t xml:space="preserve"> </w:t>
      </w:r>
    </w:p>
    <w:bookmarkEnd w:id="12"/>
    <w:bookmarkEnd w:id="13"/>
    <w:p w:rsidR="000D0E97" w:rsidRDefault="000D0E97" w:rsidP="000D0E97">
      <w:pPr>
        <w:snapToGrid w:val="0"/>
        <w:spacing w:line="360" w:lineRule="auto"/>
        <w:ind w:firstLineChars="200" w:firstLine="560"/>
        <w:rPr>
          <w:rFonts w:ascii="仿宋" w:eastAsia="仿宋"/>
          <w:sz w:val="24"/>
          <w:szCs w:val="24"/>
        </w:rPr>
      </w:pPr>
      <w:r>
        <w:rPr>
          <w:rFonts w:ascii="楷体" w:eastAsia="楷体" w:hint="eastAsia"/>
          <w:sz w:val="28"/>
        </w:rPr>
        <w:t>2.项目名称：</w:t>
      </w:r>
      <w:bookmarkStart w:id="14" w:name="OLE_LINK84"/>
      <w:bookmarkStart w:id="15" w:name="OLE_LINK85"/>
      <w:bookmarkStart w:id="16" w:name="OLE_LINK88"/>
      <w:r w:rsidRPr="009C77EE">
        <w:rPr>
          <w:rFonts w:ascii="仿宋" w:eastAsia="仿宋" w:hint="eastAsia"/>
          <w:sz w:val="24"/>
          <w:szCs w:val="24"/>
        </w:rPr>
        <w:t>青岛市智慧水</w:t>
      </w:r>
      <w:proofErr w:type="gramStart"/>
      <w:r w:rsidRPr="009C77EE">
        <w:rPr>
          <w:rFonts w:ascii="仿宋" w:eastAsia="仿宋" w:hint="eastAsia"/>
          <w:sz w:val="24"/>
          <w:szCs w:val="24"/>
        </w:rPr>
        <w:t>务</w:t>
      </w:r>
      <w:proofErr w:type="gramEnd"/>
      <w:r w:rsidRPr="009C77EE">
        <w:rPr>
          <w:rFonts w:ascii="仿宋" w:eastAsia="仿宋" w:hint="eastAsia"/>
          <w:sz w:val="24"/>
          <w:szCs w:val="24"/>
        </w:rPr>
        <w:t>项目河湖智能监控系统运行服务</w:t>
      </w:r>
      <w:bookmarkEnd w:id="14"/>
      <w:bookmarkEnd w:id="15"/>
      <w:bookmarkEnd w:id="16"/>
    </w:p>
    <w:p w:rsidR="000D0E97" w:rsidRDefault="000D0E97" w:rsidP="000D0E97">
      <w:pPr>
        <w:snapToGrid w:val="0"/>
        <w:spacing w:line="360" w:lineRule="auto"/>
        <w:ind w:firstLineChars="200" w:firstLine="560"/>
        <w:rPr>
          <w:rFonts w:ascii="仿宋" w:eastAsia="仿宋"/>
          <w:sz w:val="24"/>
          <w:szCs w:val="24"/>
        </w:rPr>
      </w:pPr>
      <w:r>
        <w:rPr>
          <w:rFonts w:ascii="楷体" w:eastAsia="楷体" w:hint="eastAsia"/>
          <w:sz w:val="28"/>
        </w:rPr>
        <w:t>3.项目内容：</w:t>
      </w:r>
      <w:r w:rsidRPr="00341C2E">
        <w:rPr>
          <w:rFonts w:ascii="仿宋" w:eastAsia="仿宋" w:hint="eastAsia"/>
          <w:sz w:val="24"/>
          <w:szCs w:val="24"/>
        </w:rPr>
        <w:t>保障青岛市智慧水</w:t>
      </w:r>
      <w:proofErr w:type="gramStart"/>
      <w:r w:rsidRPr="00341C2E">
        <w:rPr>
          <w:rFonts w:ascii="仿宋" w:eastAsia="仿宋" w:hint="eastAsia"/>
          <w:sz w:val="24"/>
          <w:szCs w:val="24"/>
        </w:rPr>
        <w:t>务</w:t>
      </w:r>
      <w:proofErr w:type="gramEnd"/>
      <w:r w:rsidRPr="00341C2E">
        <w:rPr>
          <w:rFonts w:ascii="仿宋" w:eastAsia="仿宋" w:hint="eastAsia"/>
          <w:sz w:val="24"/>
          <w:szCs w:val="24"/>
        </w:rPr>
        <w:t>项目河湖智能监控系统144处高点监控：铁塔租赁数量136处，传输专线数量141条，及相应电费和巡检维修服务</w:t>
      </w:r>
      <w:r>
        <w:rPr>
          <w:rFonts w:ascii="仿宋" w:eastAsia="仿宋" w:hint="eastAsia"/>
          <w:sz w:val="24"/>
          <w:szCs w:val="24"/>
        </w:rPr>
        <w:t>。</w:t>
      </w:r>
    </w:p>
    <w:p w:rsidR="000D0E97" w:rsidRDefault="000D0E97" w:rsidP="000D0E97">
      <w:pPr>
        <w:snapToGrid w:val="0"/>
        <w:spacing w:line="360" w:lineRule="auto"/>
        <w:ind w:firstLineChars="200" w:firstLine="560"/>
        <w:rPr>
          <w:rFonts w:ascii="仿宋" w:eastAsia="仿宋" w:hAnsi="仿宋"/>
          <w:sz w:val="24"/>
        </w:rPr>
      </w:pPr>
      <w:r>
        <w:rPr>
          <w:rFonts w:ascii="楷体" w:eastAsia="楷体" w:hint="eastAsia"/>
          <w:sz w:val="28"/>
        </w:rPr>
        <w:t>4.采购预算：</w:t>
      </w:r>
      <w:r>
        <w:rPr>
          <w:rFonts w:ascii="仿宋" w:eastAsia="仿宋" w:hAnsi="仿宋" w:hint="eastAsia"/>
          <w:sz w:val="24"/>
        </w:rPr>
        <w:t>74万元</w:t>
      </w:r>
      <w:r>
        <w:rPr>
          <w:rFonts w:ascii="仿宋" w:eastAsia="仿宋" w:hAnsi="仿宋" w:hint="eastAsia"/>
          <w:sz w:val="24"/>
          <w:szCs w:val="24"/>
        </w:rPr>
        <w:t>人民币。</w:t>
      </w:r>
    </w:p>
    <w:p w:rsidR="000D0E97" w:rsidRDefault="000D0E97" w:rsidP="000D0E97">
      <w:pPr>
        <w:snapToGrid w:val="0"/>
        <w:spacing w:line="360" w:lineRule="auto"/>
        <w:ind w:firstLineChars="200" w:firstLine="560"/>
        <w:rPr>
          <w:rFonts w:ascii="楷体" w:eastAsia="楷体"/>
          <w:sz w:val="28"/>
        </w:rPr>
      </w:pPr>
      <w:r>
        <w:rPr>
          <w:rFonts w:ascii="楷体" w:eastAsia="楷体" w:hint="eastAsia"/>
          <w:sz w:val="28"/>
        </w:rPr>
        <w:t>5</w:t>
      </w:r>
      <w:r w:rsidR="00D90B9F">
        <w:rPr>
          <w:rFonts w:ascii="楷体" w:eastAsia="楷体" w:hint="eastAsia"/>
          <w:sz w:val="28"/>
        </w:rPr>
        <w:t>.</w:t>
      </w:r>
      <w:r>
        <w:rPr>
          <w:rFonts w:ascii="楷体" w:eastAsia="楷体" w:hint="eastAsia"/>
          <w:sz w:val="28"/>
        </w:rPr>
        <w:t>供应商资格要求</w:t>
      </w:r>
    </w:p>
    <w:p w:rsidR="000D0E97" w:rsidRPr="00A20869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（1）</w:t>
      </w:r>
      <w:r w:rsidRPr="00A20869">
        <w:rPr>
          <w:rFonts w:ascii="仿宋" w:eastAsia="仿宋" w:hAnsi="仿宋" w:hint="eastAsia"/>
          <w:color w:val="000000"/>
          <w:sz w:val="24"/>
          <w:szCs w:val="24"/>
        </w:rPr>
        <w:t>满足《中华人民共和国政府采购法》第二十二条规定；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（2）</w:t>
      </w:r>
      <w:r w:rsidRPr="00A20869">
        <w:rPr>
          <w:rFonts w:ascii="仿宋" w:eastAsia="仿宋" w:hAnsi="仿宋" w:hint="eastAsia"/>
          <w:color w:val="000000"/>
          <w:sz w:val="24"/>
          <w:szCs w:val="24"/>
        </w:rPr>
        <w:t>落实政府采购政策需满足的资格要求：</w:t>
      </w:r>
      <w:proofErr w:type="gramStart"/>
      <w:r w:rsidRPr="00A20869">
        <w:rPr>
          <w:rFonts w:ascii="仿宋" w:eastAsia="仿宋" w:hAnsi="仿宋" w:hint="eastAsia"/>
          <w:color w:val="000000"/>
          <w:sz w:val="24"/>
          <w:szCs w:val="24"/>
        </w:rPr>
        <w:t>本包为</w:t>
      </w:r>
      <w:proofErr w:type="gramEnd"/>
      <w:r w:rsidRPr="00A20869">
        <w:rPr>
          <w:rFonts w:ascii="仿宋" w:eastAsia="仿宋" w:hAnsi="仿宋" w:hint="eastAsia"/>
          <w:color w:val="000000"/>
          <w:sz w:val="24"/>
          <w:szCs w:val="24"/>
        </w:rPr>
        <w:t>面向中小企业预留份额的采购包，专门面向中小企业采购，供应商须按要求提供《中小企业声明函》，残疾人福利性单位和监狱企业视同小型、微型企业；小</w:t>
      </w:r>
      <w:proofErr w:type="gramStart"/>
      <w:r w:rsidRPr="00A20869">
        <w:rPr>
          <w:rFonts w:ascii="仿宋" w:eastAsia="仿宋" w:hAnsi="仿宋" w:hint="eastAsia"/>
          <w:color w:val="000000"/>
          <w:sz w:val="24"/>
          <w:szCs w:val="24"/>
        </w:rPr>
        <w:t>微企业</w:t>
      </w:r>
      <w:proofErr w:type="gramEnd"/>
      <w:r w:rsidRPr="00A20869">
        <w:rPr>
          <w:rFonts w:ascii="仿宋" w:eastAsia="仿宋" w:hAnsi="仿宋" w:hint="eastAsia"/>
          <w:color w:val="000000"/>
          <w:sz w:val="24"/>
          <w:szCs w:val="24"/>
        </w:rPr>
        <w:t>不享受价格折扣优惠</w:t>
      </w:r>
      <w:r>
        <w:rPr>
          <w:rFonts w:ascii="仿宋" w:eastAsia="仿宋" w:hAnsi="仿宋" w:hint="eastAsia"/>
          <w:color w:val="000000"/>
          <w:sz w:val="24"/>
          <w:szCs w:val="24"/>
        </w:rPr>
        <w:t>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（3）通过“信用中国”网站（www.creditchina.gov.cn）、中国政府采购网（www.ccgp.gov.cn）查询，未被列入失信被执行人、重大税收违法失信主体、政府采购严重违法失信行为记录等名单的； 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（4）采购公告发布之日前三年内在经营活动中无重大违法记录。没有行贿犯罪记录。具有良好的商业信誉和健全的财务会计制度。具有依法缴纳税收和社会保障资金的良好记录；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（5）与采购人存在利害关系可能影响采购公正性的法人、其他组织或者个人，不得参加报价。单位负责人为同一人或者存在直接控股、管理关系的不同单位，不得参加同一标段报价或者未划分标段的同一采购项目谈判。违反本规定的，相关报价均无效。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（6）本项目不接受联合体报价。</w:t>
      </w:r>
    </w:p>
    <w:p w:rsidR="000D0E97" w:rsidRDefault="000D0E97" w:rsidP="000D0E97">
      <w:pPr>
        <w:snapToGrid w:val="0"/>
        <w:spacing w:line="480" w:lineRule="exact"/>
        <w:ind w:firstLineChars="200" w:firstLine="560"/>
        <w:rPr>
          <w:rFonts w:ascii="楷体" w:eastAsia="楷体"/>
          <w:sz w:val="28"/>
        </w:rPr>
      </w:pPr>
      <w:r>
        <w:rPr>
          <w:rFonts w:ascii="楷体" w:eastAsia="楷体" w:hint="eastAsia"/>
          <w:sz w:val="28"/>
        </w:rPr>
        <w:t>6.公告媒介</w:t>
      </w:r>
    </w:p>
    <w:p w:rsidR="000D0E97" w:rsidRDefault="000D0E97" w:rsidP="00FA7501">
      <w:pPr>
        <w:spacing w:line="480" w:lineRule="exact"/>
        <w:ind w:firstLineChars="200" w:firstLine="480"/>
        <w:jc w:val="left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本次采购公告在中国招标投标公共服务平台</w:t>
      </w:r>
      <w:r w:rsidR="00FA7501">
        <w:rPr>
          <w:rFonts w:ascii="仿宋" w:eastAsia="仿宋" w:hint="eastAsia"/>
          <w:sz w:val="24"/>
          <w:szCs w:val="24"/>
        </w:rPr>
        <w:t>（</w:t>
      </w:r>
      <w:hyperlink r:id="rId5" w:history="1">
        <w:r w:rsidR="00FA7501" w:rsidRPr="00962E43">
          <w:rPr>
            <w:rStyle w:val="a4"/>
            <w:rFonts w:ascii="仿宋" w:eastAsia="仿宋"/>
            <w:sz w:val="24"/>
            <w:szCs w:val="24"/>
          </w:rPr>
          <w:t>http://www.cebpubservice.com/</w:t>
        </w:r>
      </w:hyperlink>
      <w:r w:rsidR="00FA7501">
        <w:rPr>
          <w:rFonts w:ascii="仿宋" w:eastAsia="仿宋"/>
          <w:sz w:val="24"/>
          <w:szCs w:val="24"/>
        </w:rPr>
        <w:t>）</w:t>
      </w:r>
      <w:r>
        <w:rPr>
          <w:rFonts w:ascii="仿宋" w:eastAsia="仿宋" w:hint="eastAsia"/>
          <w:sz w:val="24"/>
          <w:szCs w:val="24"/>
        </w:rPr>
        <w:t>、青岛市招标中心网</w:t>
      </w:r>
      <w:r w:rsidR="00FA7501">
        <w:rPr>
          <w:rFonts w:ascii="仿宋" w:eastAsia="仿宋" w:hint="eastAsia"/>
          <w:sz w:val="24"/>
          <w:szCs w:val="24"/>
        </w:rPr>
        <w:t>（</w:t>
      </w:r>
      <w:hyperlink r:id="rId6" w:history="1">
        <w:r w:rsidR="00FA7501" w:rsidRPr="00962E43">
          <w:rPr>
            <w:rStyle w:val="a4"/>
            <w:rFonts w:ascii="仿宋" w:eastAsia="仿宋"/>
            <w:sz w:val="24"/>
            <w:szCs w:val="24"/>
          </w:rPr>
          <w:t>http://www.qdbid.com/</w:t>
        </w:r>
      </w:hyperlink>
      <w:r w:rsidR="00FA7501">
        <w:rPr>
          <w:rFonts w:ascii="仿宋" w:eastAsia="仿宋"/>
          <w:sz w:val="24"/>
          <w:szCs w:val="24"/>
        </w:rPr>
        <w:t>）</w:t>
      </w:r>
      <w:r>
        <w:rPr>
          <w:rFonts w:ascii="仿宋" w:eastAsia="仿宋" w:hint="eastAsia"/>
          <w:sz w:val="24"/>
          <w:szCs w:val="24"/>
        </w:rPr>
        <w:t>、</w:t>
      </w:r>
      <w:r>
        <w:rPr>
          <w:rFonts w:ascii="仿宋" w:eastAsia="仿宋" w:hAnsi="仿宋" w:hint="eastAsia"/>
          <w:kern w:val="1"/>
          <w:sz w:val="24"/>
          <w:szCs w:val="24"/>
        </w:rPr>
        <w:t>青岛市水务管理局网站</w:t>
      </w:r>
      <w:r w:rsidR="00FA7501">
        <w:rPr>
          <w:rFonts w:ascii="仿宋" w:eastAsia="仿宋" w:hAnsi="仿宋" w:hint="eastAsia"/>
          <w:kern w:val="1"/>
          <w:sz w:val="24"/>
          <w:szCs w:val="24"/>
        </w:rPr>
        <w:t>（</w:t>
      </w:r>
      <w:hyperlink r:id="rId7" w:history="1">
        <w:r w:rsidR="00FA7501" w:rsidRPr="00962E43">
          <w:rPr>
            <w:rStyle w:val="a4"/>
            <w:rFonts w:ascii="仿宋" w:eastAsia="仿宋" w:hAnsi="仿宋"/>
            <w:kern w:val="1"/>
            <w:sz w:val="24"/>
            <w:szCs w:val="24"/>
          </w:rPr>
          <w:t>http://swglj.qingdao.gov.cn/</w:t>
        </w:r>
      </w:hyperlink>
      <w:r w:rsidR="00FA7501">
        <w:rPr>
          <w:rFonts w:ascii="仿宋" w:eastAsia="仿宋" w:hAnsi="仿宋"/>
          <w:kern w:val="1"/>
          <w:sz w:val="24"/>
          <w:szCs w:val="24"/>
        </w:rPr>
        <w:t>）</w:t>
      </w:r>
      <w:r>
        <w:rPr>
          <w:rFonts w:ascii="仿宋" w:eastAsia="仿宋" w:hint="eastAsia"/>
          <w:sz w:val="24"/>
          <w:szCs w:val="24"/>
        </w:rPr>
        <w:t>上发布。</w:t>
      </w:r>
    </w:p>
    <w:p w:rsidR="000D0E97" w:rsidRDefault="000D0E97" w:rsidP="000D0E97">
      <w:pPr>
        <w:snapToGrid w:val="0"/>
        <w:spacing w:line="480" w:lineRule="exact"/>
        <w:ind w:firstLineChars="200" w:firstLine="560"/>
        <w:rPr>
          <w:rFonts w:ascii="楷体" w:eastAsia="楷体"/>
          <w:sz w:val="28"/>
        </w:rPr>
      </w:pPr>
      <w:r>
        <w:rPr>
          <w:rFonts w:ascii="楷体" w:eastAsia="楷体" w:hint="eastAsia"/>
          <w:sz w:val="28"/>
        </w:rPr>
        <w:lastRenderedPageBreak/>
        <w:t>7.采购文件的获取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7.</w:t>
      </w:r>
      <w:r>
        <w:rPr>
          <w:rFonts w:ascii="仿宋" w:eastAsia="仿宋" w:hAnsi="仿宋"/>
          <w:kern w:val="1"/>
          <w:sz w:val="24"/>
          <w:szCs w:val="24"/>
        </w:rPr>
        <w:t>1</w:t>
      </w:r>
      <w:r>
        <w:rPr>
          <w:rFonts w:ascii="仿宋" w:eastAsia="仿宋" w:hAnsi="仿宋" w:hint="eastAsia"/>
          <w:kern w:val="1"/>
          <w:sz w:val="24"/>
          <w:szCs w:val="24"/>
        </w:rPr>
        <w:t>时间：自2026年7月9日起至2026年7月13日 ，每天上午8:30至11:30，下午13:30至17:00（北京时间，公休日除外，下同）；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/>
          <w:kern w:val="1"/>
          <w:sz w:val="24"/>
          <w:szCs w:val="24"/>
        </w:rPr>
        <w:t>7.2</w:t>
      </w:r>
      <w:r>
        <w:rPr>
          <w:rFonts w:ascii="仿宋" w:eastAsia="仿宋" w:hAnsi="仿宋" w:hint="eastAsia"/>
          <w:kern w:val="1"/>
          <w:sz w:val="24"/>
          <w:szCs w:val="24"/>
        </w:rPr>
        <w:t>地点：青岛市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山东路70号锦绣大厦C座</w:t>
      </w:r>
      <w:r>
        <w:rPr>
          <w:rFonts w:ascii="仿宋" w:eastAsia="仿宋" w:hAnsi="仿宋" w:hint="eastAsia"/>
          <w:kern w:val="1"/>
          <w:sz w:val="24"/>
          <w:szCs w:val="24"/>
        </w:rPr>
        <w:t>17层；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7.3方式：在获取采购文件时间内，须携带加盖单位公章的营业执照复印件、法人授权委托书原件按照上述时间、地点获取采购文件或邮件报名获取文件。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7.4售价：人民币300元整（需以现金或公对公电汇形式缴纳），售后不退（如需邮购，邮费自负，采购代理机构对邮寄过程中的遗失或者延误不负责任）；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7.5未按规定获取的采购文件不受法律保护，由此引起的一切后果，供应商自负。</w:t>
      </w:r>
    </w:p>
    <w:p w:rsidR="000D0E97" w:rsidRDefault="000D0E97" w:rsidP="000D0E97">
      <w:pPr>
        <w:snapToGrid w:val="0"/>
        <w:spacing w:line="480" w:lineRule="exact"/>
        <w:ind w:firstLineChars="200" w:firstLine="560"/>
        <w:rPr>
          <w:rFonts w:ascii="楷体" w:eastAsia="楷体"/>
          <w:sz w:val="28"/>
        </w:rPr>
      </w:pPr>
      <w:r>
        <w:rPr>
          <w:rFonts w:ascii="楷体" w:eastAsia="楷体" w:hint="eastAsia"/>
          <w:sz w:val="28"/>
        </w:rPr>
        <w:t>8.响应文件递交、截止时间以及地点</w:t>
      </w:r>
    </w:p>
    <w:p w:rsidR="000D0E97" w:rsidRDefault="000D0E97" w:rsidP="000D0E97">
      <w:pPr>
        <w:snapToGrid w:val="0"/>
        <w:spacing w:line="480" w:lineRule="exact"/>
        <w:ind w:firstLineChars="200" w:firstLine="480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8.1时间：2026年7月15日</w:t>
      </w:r>
      <w:r>
        <w:rPr>
          <w:rFonts w:ascii="仿宋" w:eastAsia="仿宋" w:hAnsi="仿宋" w:hint="eastAsia"/>
          <w:sz w:val="24"/>
          <w:szCs w:val="24"/>
        </w:rPr>
        <w:t>13时30分</w:t>
      </w:r>
      <w:r>
        <w:rPr>
          <w:rFonts w:ascii="仿宋" w:eastAsia="仿宋" w:hint="eastAsia"/>
          <w:sz w:val="24"/>
          <w:szCs w:val="24"/>
        </w:rPr>
        <w:t>起至</w:t>
      </w:r>
      <w:r>
        <w:rPr>
          <w:rFonts w:ascii="仿宋" w:eastAsia="仿宋" w:hAnsi="仿宋" w:hint="eastAsia"/>
          <w:sz w:val="24"/>
          <w:szCs w:val="24"/>
        </w:rPr>
        <w:t>14时00分</w:t>
      </w:r>
      <w:r>
        <w:rPr>
          <w:rFonts w:ascii="仿宋" w:eastAsia="仿宋" w:hint="eastAsia"/>
          <w:sz w:val="24"/>
          <w:szCs w:val="24"/>
        </w:rPr>
        <w:t>止。</w:t>
      </w:r>
    </w:p>
    <w:p w:rsidR="000D0E97" w:rsidRDefault="000D0E97" w:rsidP="000D0E97">
      <w:pPr>
        <w:snapToGrid w:val="0"/>
        <w:spacing w:line="480" w:lineRule="exact"/>
        <w:ind w:firstLineChars="200" w:firstLine="480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8.2地点：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青岛市市北区山东路70号锦绣大厦</w:t>
      </w:r>
      <w:bookmarkStart w:id="17" w:name="OLE_LINK10"/>
      <w:bookmarkStart w:id="18" w:name="OLE_LINK11"/>
      <w:r>
        <w:rPr>
          <w:rFonts w:ascii="仿宋" w:eastAsia="仿宋" w:hAnsi="仿宋" w:hint="eastAsia"/>
          <w:kern w:val="1"/>
          <w:sz w:val="24"/>
          <w:szCs w:val="24"/>
          <w:lang w:val="zh-CN"/>
        </w:rPr>
        <w:t>C座</w:t>
      </w:r>
      <w:bookmarkEnd w:id="17"/>
      <w:bookmarkEnd w:id="18"/>
      <w:r>
        <w:rPr>
          <w:rFonts w:ascii="仿宋" w:eastAsia="仿宋" w:hAnsi="仿宋" w:hint="eastAsia"/>
          <w:kern w:val="1"/>
          <w:sz w:val="24"/>
          <w:szCs w:val="24"/>
          <w:lang w:val="zh-CN"/>
        </w:rPr>
        <w:t>17层开标室</w:t>
      </w:r>
      <w:r>
        <w:rPr>
          <w:rFonts w:ascii="仿宋" w:eastAsia="仿宋" w:hint="eastAsia"/>
          <w:sz w:val="24"/>
          <w:szCs w:val="24"/>
        </w:rPr>
        <w:t>。</w:t>
      </w:r>
    </w:p>
    <w:p w:rsidR="000D0E97" w:rsidRDefault="000D0E97" w:rsidP="000D0E97">
      <w:pPr>
        <w:snapToGrid w:val="0"/>
        <w:spacing w:line="480" w:lineRule="exact"/>
        <w:ind w:firstLineChars="200" w:firstLine="560"/>
        <w:rPr>
          <w:rFonts w:ascii="楷体" w:eastAsia="楷体"/>
          <w:sz w:val="28"/>
        </w:rPr>
      </w:pPr>
      <w:r>
        <w:rPr>
          <w:rFonts w:ascii="楷体" w:eastAsia="楷体" w:hint="eastAsia"/>
          <w:sz w:val="28"/>
        </w:rPr>
        <w:t>9.谈判时间以及地点</w:t>
      </w:r>
    </w:p>
    <w:p w:rsidR="000D0E97" w:rsidRDefault="000D0E97" w:rsidP="000D0E97">
      <w:pPr>
        <w:snapToGrid w:val="0"/>
        <w:spacing w:line="480" w:lineRule="exact"/>
        <w:ind w:firstLineChars="200" w:firstLine="480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9.1时间：2026年7月15日</w:t>
      </w:r>
      <w:r>
        <w:rPr>
          <w:rFonts w:ascii="仿宋" w:eastAsia="仿宋" w:hAnsi="仿宋" w:hint="eastAsia"/>
          <w:sz w:val="24"/>
          <w:szCs w:val="24"/>
        </w:rPr>
        <w:t>14时00分</w:t>
      </w:r>
      <w:r>
        <w:rPr>
          <w:rFonts w:ascii="仿宋" w:eastAsia="仿宋" w:hint="eastAsia"/>
          <w:sz w:val="24"/>
          <w:szCs w:val="24"/>
        </w:rPr>
        <w:t>。</w:t>
      </w:r>
    </w:p>
    <w:p w:rsidR="000D0E97" w:rsidRDefault="000D0E97" w:rsidP="000D0E97">
      <w:pPr>
        <w:snapToGrid w:val="0"/>
        <w:spacing w:line="480" w:lineRule="exact"/>
        <w:ind w:firstLineChars="200" w:firstLine="480"/>
        <w:rPr>
          <w:rFonts w:ascii="仿宋" w:eastAsia="仿宋"/>
          <w:sz w:val="24"/>
          <w:szCs w:val="24"/>
        </w:rPr>
      </w:pPr>
      <w:r>
        <w:rPr>
          <w:rFonts w:ascii="仿宋" w:eastAsia="仿宋" w:hint="eastAsia"/>
          <w:sz w:val="24"/>
          <w:szCs w:val="24"/>
        </w:rPr>
        <w:t>9.2地点：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青岛市市北区山东路70号锦绣大厦</w:t>
      </w:r>
      <w:r w:rsidRPr="00F95910">
        <w:rPr>
          <w:rFonts w:ascii="仿宋" w:eastAsia="仿宋" w:hAnsi="仿宋" w:hint="eastAsia"/>
          <w:kern w:val="1"/>
          <w:sz w:val="24"/>
          <w:szCs w:val="24"/>
          <w:lang w:val="zh-CN"/>
        </w:rPr>
        <w:t>C座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17层</w:t>
      </w:r>
      <w:r>
        <w:rPr>
          <w:rFonts w:ascii="仿宋" w:eastAsia="仿宋" w:hAnsi="仿宋" w:hint="eastAsia"/>
          <w:kern w:val="1"/>
          <w:sz w:val="24"/>
          <w:szCs w:val="24"/>
        </w:rPr>
        <w:t>评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标室</w:t>
      </w:r>
      <w:r>
        <w:rPr>
          <w:rFonts w:ascii="仿宋" w:eastAsia="仿宋" w:hint="eastAsia"/>
          <w:sz w:val="24"/>
          <w:szCs w:val="24"/>
        </w:rPr>
        <w:t>。</w:t>
      </w:r>
    </w:p>
    <w:p w:rsidR="000D0E97" w:rsidRDefault="000D0E97" w:rsidP="000D0E97">
      <w:pPr>
        <w:spacing w:line="480" w:lineRule="exact"/>
        <w:ind w:firstLineChars="200" w:firstLine="560"/>
        <w:rPr>
          <w:rStyle w:val="a3"/>
        </w:rPr>
      </w:pPr>
      <w:r>
        <w:rPr>
          <w:rStyle w:val="a3"/>
          <w:rFonts w:hint="eastAsia"/>
        </w:rPr>
        <w:t>1</w:t>
      </w:r>
      <w:r w:rsidR="00D90B9F">
        <w:rPr>
          <w:rStyle w:val="a3"/>
          <w:rFonts w:hint="eastAsia"/>
        </w:rPr>
        <w:t>0</w:t>
      </w:r>
      <w:r>
        <w:rPr>
          <w:rStyle w:val="a3"/>
          <w:rFonts w:hint="eastAsia"/>
        </w:rPr>
        <w:t>.联系方式</w:t>
      </w:r>
    </w:p>
    <w:p w:rsidR="000D0E97" w:rsidRDefault="00D90B9F" w:rsidP="000D0E97">
      <w:pPr>
        <w:spacing w:line="480" w:lineRule="exact"/>
        <w:ind w:firstLineChars="200" w:firstLine="482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b/>
          <w:kern w:val="1"/>
          <w:sz w:val="24"/>
          <w:szCs w:val="24"/>
        </w:rPr>
        <w:t>10.1</w:t>
      </w:r>
      <w:r w:rsidR="000D0E97" w:rsidRPr="000D0E97">
        <w:rPr>
          <w:rFonts w:ascii="仿宋" w:eastAsia="仿宋" w:hAnsi="仿宋" w:hint="eastAsia"/>
          <w:b/>
          <w:kern w:val="1"/>
          <w:sz w:val="24"/>
          <w:szCs w:val="24"/>
        </w:rPr>
        <w:t>采购人：</w:t>
      </w:r>
      <w:r w:rsidR="000D0E97">
        <w:rPr>
          <w:rFonts w:ascii="仿宋" w:eastAsia="仿宋" w:hAnsi="仿宋" w:hint="eastAsia"/>
          <w:kern w:val="1"/>
          <w:sz w:val="24"/>
          <w:szCs w:val="24"/>
        </w:rPr>
        <w:t>青岛市水务管理局</w:t>
      </w:r>
    </w:p>
    <w:p w:rsidR="000D0E97" w:rsidRDefault="000D0E97" w:rsidP="000D0E97">
      <w:pPr>
        <w:spacing w:line="480" w:lineRule="exact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电话：</w:t>
      </w:r>
      <w:r w:rsidRPr="009976B4">
        <w:rPr>
          <w:rFonts w:ascii="仿宋" w:eastAsia="仿宋" w:hAnsi="仿宋" w:hint="eastAsia"/>
          <w:kern w:val="1"/>
          <w:sz w:val="24"/>
          <w:szCs w:val="24"/>
        </w:rPr>
        <w:t>0532-859161</w:t>
      </w:r>
      <w:r>
        <w:rPr>
          <w:rFonts w:ascii="仿宋" w:eastAsia="仿宋" w:hAnsi="仿宋" w:hint="eastAsia"/>
          <w:kern w:val="1"/>
          <w:sz w:val="24"/>
          <w:szCs w:val="24"/>
        </w:rPr>
        <w:t>09</w:t>
      </w:r>
    </w:p>
    <w:p w:rsidR="000D0E97" w:rsidRDefault="000D0E97" w:rsidP="000D0E97">
      <w:pPr>
        <w:spacing w:line="480" w:lineRule="exact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联系人：牛勇</w:t>
      </w:r>
    </w:p>
    <w:p w:rsidR="000D0E97" w:rsidRDefault="000D0E97" w:rsidP="000D0E97">
      <w:pPr>
        <w:spacing w:line="480" w:lineRule="exact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邮箱：</w:t>
      </w:r>
      <w:r w:rsidRPr="005717DE">
        <w:rPr>
          <w:rFonts w:ascii="仿宋" w:eastAsia="仿宋" w:hAnsi="仿宋"/>
          <w:kern w:val="1"/>
          <w:sz w:val="24"/>
          <w:szCs w:val="24"/>
        </w:rPr>
        <w:t>qdsljbgs@qd.shandong.cn</w:t>
      </w:r>
    </w:p>
    <w:p w:rsidR="000D0E97" w:rsidRDefault="00D90B9F" w:rsidP="000D0E97">
      <w:pPr>
        <w:spacing w:line="360" w:lineRule="auto"/>
        <w:ind w:firstLineChars="200" w:firstLine="482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b/>
          <w:kern w:val="1"/>
          <w:sz w:val="24"/>
          <w:szCs w:val="24"/>
          <w:lang w:val="zh-CN"/>
        </w:rPr>
        <w:t>10.2</w:t>
      </w:r>
      <w:r w:rsidR="000D0E97" w:rsidRPr="000D0E97">
        <w:rPr>
          <w:rFonts w:ascii="仿宋" w:eastAsia="仿宋" w:hAnsi="仿宋" w:hint="eastAsia"/>
          <w:b/>
          <w:kern w:val="1"/>
          <w:sz w:val="24"/>
          <w:szCs w:val="24"/>
          <w:lang w:val="zh-CN"/>
        </w:rPr>
        <w:t>采购代理机构：</w:t>
      </w:r>
      <w:r w:rsidR="000D0E97">
        <w:rPr>
          <w:rFonts w:ascii="仿宋" w:eastAsia="仿宋" w:hAnsi="仿宋" w:hint="eastAsia"/>
          <w:kern w:val="1"/>
          <w:sz w:val="24"/>
          <w:szCs w:val="24"/>
          <w:lang w:val="zh-CN"/>
        </w:rPr>
        <w:t>青岛市招标中心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</w:rPr>
        <w:t>地址：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青岛市市北区山东路70号锦绣大厦</w:t>
      </w:r>
      <w:r>
        <w:rPr>
          <w:rFonts w:ascii="仿宋" w:eastAsia="仿宋" w:hAnsi="仿宋" w:hint="eastAsia"/>
          <w:sz w:val="24"/>
          <w:szCs w:val="24"/>
          <w:lang w:val="zh-CN"/>
        </w:rPr>
        <w:t>C座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>17层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</w:rPr>
        <w:t>邮箱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 xml:space="preserve">: </w:t>
      </w:r>
      <w:r>
        <w:rPr>
          <w:rFonts w:ascii="仿宋" w:eastAsia="仿宋" w:hAnsi="仿宋" w:hint="eastAsia"/>
          <w:kern w:val="1"/>
          <w:sz w:val="24"/>
          <w:szCs w:val="24"/>
        </w:rPr>
        <w:t>qdszbzxsb@163.com</w:t>
      </w:r>
      <w:r>
        <w:rPr>
          <w:rFonts w:ascii="仿宋" w:eastAsia="仿宋" w:hAnsi="仿宋" w:hint="eastAsia"/>
          <w:kern w:val="1"/>
          <w:sz w:val="24"/>
          <w:szCs w:val="24"/>
          <w:lang w:val="zh-CN"/>
        </w:rPr>
        <w:t xml:space="preserve">              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  <w:lang w:val="zh-CN"/>
        </w:rPr>
        <w:t xml:space="preserve">电话：0532-85811512       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</w:rPr>
      </w:pPr>
      <w:r>
        <w:rPr>
          <w:rFonts w:ascii="仿宋" w:eastAsia="仿宋" w:hAnsi="仿宋" w:hint="eastAsia"/>
          <w:kern w:val="1"/>
          <w:sz w:val="24"/>
          <w:szCs w:val="24"/>
        </w:rPr>
        <w:t>联 系 人：徐倩、崔超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  <w:lang w:val="zh-CN"/>
        </w:rPr>
        <w:t xml:space="preserve">银行账户：青岛市招标中心   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  <w:lang w:val="zh-CN"/>
        </w:rPr>
        <w:t xml:space="preserve">银行账号：233841536940   </w:t>
      </w:r>
    </w:p>
    <w:p w:rsidR="000D0E97" w:rsidRDefault="000D0E97" w:rsidP="000D0E97">
      <w:pPr>
        <w:spacing w:line="360" w:lineRule="auto"/>
        <w:ind w:firstLineChars="200" w:firstLine="480"/>
        <w:rPr>
          <w:rFonts w:ascii="仿宋" w:eastAsia="仿宋" w:hAnsi="仿宋"/>
          <w:kern w:val="1"/>
          <w:sz w:val="24"/>
          <w:szCs w:val="24"/>
          <w:lang w:val="zh-CN"/>
        </w:rPr>
      </w:pPr>
      <w:r>
        <w:rPr>
          <w:rFonts w:ascii="仿宋" w:eastAsia="仿宋" w:hAnsi="仿宋" w:hint="eastAsia"/>
          <w:kern w:val="1"/>
          <w:sz w:val="24"/>
          <w:szCs w:val="24"/>
          <w:lang w:val="zh-CN"/>
        </w:rPr>
        <w:t>开户银行：中国银行台柳路支行</w:t>
      </w:r>
    </w:p>
    <w:p w:rsidR="00282E7A" w:rsidRDefault="000D0E97" w:rsidP="00FA7501">
      <w:pPr>
        <w:spacing w:line="480" w:lineRule="exact"/>
        <w:ind w:firstLineChars="200" w:firstLine="480"/>
        <w:jc w:val="right"/>
      </w:pPr>
      <w:r>
        <w:rPr>
          <w:rFonts w:ascii="仿宋" w:eastAsia="仿宋" w:hAnsi="仿宋"/>
          <w:kern w:val="1"/>
          <w:sz w:val="24"/>
          <w:szCs w:val="24"/>
        </w:rPr>
        <w:t>2026年7月</w:t>
      </w:r>
      <w:r>
        <w:rPr>
          <w:rFonts w:ascii="仿宋" w:eastAsia="仿宋" w:hAnsi="仿宋" w:hint="eastAsia"/>
          <w:kern w:val="1"/>
          <w:sz w:val="24"/>
          <w:szCs w:val="24"/>
        </w:rPr>
        <w:t>8</w:t>
      </w:r>
      <w:r>
        <w:rPr>
          <w:rFonts w:ascii="仿宋" w:eastAsia="仿宋" w:hAnsi="仿宋"/>
          <w:kern w:val="1"/>
          <w:sz w:val="24"/>
          <w:szCs w:val="24"/>
        </w:rPr>
        <w:t>日</w:t>
      </w:r>
    </w:p>
    <w:sectPr w:rsidR="00282E7A" w:rsidSect="00FA7501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97"/>
    <w:rsid w:val="00000516"/>
    <w:rsid w:val="000017D0"/>
    <w:rsid w:val="00003743"/>
    <w:rsid w:val="00003A27"/>
    <w:rsid w:val="00004D5C"/>
    <w:rsid w:val="000072E7"/>
    <w:rsid w:val="000077D3"/>
    <w:rsid w:val="00007831"/>
    <w:rsid w:val="00010FC6"/>
    <w:rsid w:val="0001214D"/>
    <w:rsid w:val="00012BED"/>
    <w:rsid w:val="00012C87"/>
    <w:rsid w:val="0001328B"/>
    <w:rsid w:val="00013B32"/>
    <w:rsid w:val="000157AF"/>
    <w:rsid w:val="00015B5E"/>
    <w:rsid w:val="00016FB9"/>
    <w:rsid w:val="000171EC"/>
    <w:rsid w:val="00020FFF"/>
    <w:rsid w:val="00021B3F"/>
    <w:rsid w:val="0002206A"/>
    <w:rsid w:val="00022D73"/>
    <w:rsid w:val="00022DC9"/>
    <w:rsid w:val="000265FA"/>
    <w:rsid w:val="00026D74"/>
    <w:rsid w:val="00026EFF"/>
    <w:rsid w:val="000272F1"/>
    <w:rsid w:val="000275EB"/>
    <w:rsid w:val="00030413"/>
    <w:rsid w:val="000314A0"/>
    <w:rsid w:val="00033CC1"/>
    <w:rsid w:val="00033F6D"/>
    <w:rsid w:val="000368C7"/>
    <w:rsid w:val="00036A6A"/>
    <w:rsid w:val="0004000D"/>
    <w:rsid w:val="000417BA"/>
    <w:rsid w:val="00041C94"/>
    <w:rsid w:val="0004404A"/>
    <w:rsid w:val="00044224"/>
    <w:rsid w:val="0004514B"/>
    <w:rsid w:val="00045A2B"/>
    <w:rsid w:val="0004641B"/>
    <w:rsid w:val="00047B7D"/>
    <w:rsid w:val="00050CF8"/>
    <w:rsid w:val="00051154"/>
    <w:rsid w:val="00051E14"/>
    <w:rsid w:val="00051F00"/>
    <w:rsid w:val="000537A9"/>
    <w:rsid w:val="00054FF6"/>
    <w:rsid w:val="0005572B"/>
    <w:rsid w:val="00060BE9"/>
    <w:rsid w:val="000652B5"/>
    <w:rsid w:val="00065578"/>
    <w:rsid w:val="000661BE"/>
    <w:rsid w:val="000664B3"/>
    <w:rsid w:val="00067227"/>
    <w:rsid w:val="00075584"/>
    <w:rsid w:val="00075A83"/>
    <w:rsid w:val="00075FA8"/>
    <w:rsid w:val="00076F5E"/>
    <w:rsid w:val="00080572"/>
    <w:rsid w:val="000808A0"/>
    <w:rsid w:val="00080F23"/>
    <w:rsid w:val="00081621"/>
    <w:rsid w:val="00081A74"/>
    <w:rsid w:val="000827A8"/>
    <w:rsid w:val="0008507E"/>
    <w:rsid w:val="0008520D"/>
    <w:rsid w:val="000857D4"/>
    <w:rsid w:val="00085868"/>
    <w:rsid w:val="00087EDE"/>
    <w:rsid w:val="00090052"/>
    <w:rsid w:val="00091E12"/>
    <w:rsid w:val="00093642"/>
    <w:rsid w:val="0009391E"/>
    <w:rsid w:val="000946CE"/>
    <w:rsid w:val="00095558"/>
    <w:rsid w:val="000956DC"/>
    <w:rsid w:val="00095882"/>
    <w:rsid w:val="00095C1F"/>
    <w:rsid w:val="00096495"/>
    <w:rsid w:val="00096E94"/>
    <w:rsid w:val="00097360"/>
    <w:rsid w:val="000A0394"/>
    <w:rsid w:val="000A0CE7"/>
    <w:rsid w:val="000A135B"/>
    <w:rsid w:val="000A15F2"/>
    <w:rsid w:val="000A1D2E"/>
    <w:rsid w:val="000A21E7"/>
    <w:rsid w:val="000A32E9"/>
    <w:rsid w:val="000A35E6"/>
    <w:rsid w:val="000A36ED"/>
    <w:rsid w:val="000A3E2C"/>
    <w:rsid w:val="000A429A"/>
    <w:rsid w:val="000A5864"/>
    <w:rsid w:val="000A6395"/>
    <w:rsid w:val="000B0053"/>
    <w:rsid w:val="000B0114"/>
    <w:rsid w:val="000B028B"/>
    <w:rsid w:val="000B084A"/>
    <w:rsid w:val="000B0C75"/>
    <w:rsid w:val="000B141E"/>
    <w:rsid w:val="000B16F7"/>
    <w:rsid w:val="000B247A"/>
    <w:rsid w:val="000B2C30"/>
    <w:rsid w:val="000B2CD7"/>
    <w:rsid w:val="000B39F8"/>
    <w:rsid w:val="000B60B9"/>
    <w:rsid w:val="000B61D5"/>
    <w:rsid w:val="000B6431"/>
    <w:rsid w:val="000B669D"/>
    <w:rsid w:val="000C0BA0"/>
    <w:rsid w:val="000C1484"/>
    <w:rsid w:val="000C2621"/>
    <w:rsid w:val="000C311E"/>
    <w:rsid w:val="000C4421"/>
    <w:rsid w:val="000C49CC"/>
    <w:rsid w:val="000C4F13"/>
    <w:rsid w:val="000C52A0"/>
    <w:rsid w:val="000C54D6"/>
    <w:rsid w:val="000C6B3C"/>
    <w:rsid w:val="000C6FB0"/>
    <w:rsid w:val="000C734E"/>
    <w:rsid w:val="000D0E97"/>
    <w:rsid w:val="000D18A7"/>
    <w:rsid w:val="000D31E8"/>
    <w:rsid w:val="000D333F"/>
    <w:rsid w:val="000D38A7"/>
    <w:rsid w:val="000D4048"/>
    <w:rsid w:val="000D5431"/>
    <w:rsid w:val="000D6797"/>
    <w:rsid w:val="000D739D"/>
    <w:rsid w:val="000E0D0B"/>
    <w:rsid w:val="000E0EA5"/>
    <w:rsid w:val="000E1EEC"/>
    <w:rsid w:val="000E2004"/>
    <w:rsid w:val="000E2161"/>
    <w:rsid w:val="000E50E7"/>
    <w:rsid w:val="000E649E"/>
    <w:rsid w:val="000F0EAE"/>
    <w:rsid w:val="000F5C1E"/>
    <w:rsid w:val="000F6E84"/>
    <w:rsid w:val="000F6FE2"/>
    <w:rsid w:val="000F7638"/>
    <w:rsid w:val="00101056"/>
    <w:rsid w:val="00101DB7"/>
    <w:rsid w:val="001023E2"/>
    <w:rsid w:val="0010333A"/>
    <w:rsid w:val="00103542"/>
    <w:rsid w:val="00106374"/>
    <w:rsid w:val="00106A7E"/>
    <w:rsid w:val="001070C4"/>
    <w:rsid w:val="00107270"/>
    <w:rsid w:val="0010735E"/>
    <w:rsid w:val="0010786D"/>
    <w:rsid w:val="00110969"/>
    <w:rsid w:val="001121D3"/>
    <w:rsid w:val="00112691"/>
    <w:rsid w:val="001131EC"/>
    <w:rsid w:val="001138F2"/>
    <w:rsid w:val="00113B3B"/>
    <w:rsid w:val="00113BD1"/>
    <w:rsid w:val="0011703E"/>
    <w:rsid w:val="00117176"/>
    <w:rsid w:val="00117900"/>
    <w:rsid w:val="0012080B"/>
    <w:rsid w:val="001213A7"/>
    <w:rsid w:val="001215B6"/>
    <w:rsid w:val="001215D2"/>
    <w:rsid w:val="00122092"/>
    <w:rsid w:val="00122DF2"/>
    <w:rsid w:val="001248A1"/>
    <w:rsid w:val="00124AB4"/>
    <w:rsid w:val="0012549C"/>
    <w:rsid w:val="00130085"/>
    <w:rsid w:val="00130578"/>
    <w:rsid w:val="0013193F"/>
    <w:rsid w:val="00132DFE"/>
    <w:rsid w:val="0013361A"/>
    <w:rsid w:val="00133C34"/>
    <w:rsid w:val="00133C42"/>
    <w:rsid w:val="00134180"/>
    <w:rsid w:val="00135157"/>
    <w:rsid w:val="001353DA"/>
    <w:rsid w:val="00135F53"/>
    <w:rsid w:val="00136B68"/>
    <w:rsid w:val="00136D4B"/>
    <w:rsid w:val="0013725A"/>
    <w:rsid w:val="00137597"/>
    <w:rsid w:val="00137CE8"/>
    <w:rsid w:val="0014008B"/>
    <w:rsid w:val="001400A6"/>
    <w:rsid w:val="001408C0"/>
    <w:rsid w:val="00141076"/>
    <w:rsid w:val="00141583"/>
    <w:rsid w:val="00143C14"/>
    <w:rsid w:val="00144BA5"/>
    <w:rsid w:val="00146C7A"/>
    <w:rsid w:val="00146F72"/>
    <w:rsid w:val="0014791D"/>
    <w:rsid w:val="00147E3A"/>
    <w:rsid w:val="0015316A"/>
    <w:rsid w:val="001534FF"/>
    <w:rsid w:val="00153DFD"/>
    <w:rsid w:val="00154A39"/>
    <w:rsid w:val="0015760C"/>
    <w:rsid w:val="0016023E"/>
    <w:rsid w:val="00160920"/>
    <w:rsid w:val="0016209C"/>
    <w:rsid w:val="001629D5"/>
    <w:rsid w:val="00162AE2"/>
    <w:rsid w:val="001634FB"/>
    <w:rsid w:val="00163535"/>
    <w:rsid w:val="00163D61"/>
    <w:rsid w:val="00164750"/>
    <w:rsid w:val="00165351"/>
    <w:rsid w:val="00165549"/>
    <w:rsid w:val="001659C6"/>
    <w:rsid w:val="00165F59"/>
    <w:rsid w:val="001661CE"/>
    <w:rsid w:val="00166C44"/>
    <w:rsid w:val="00166D81"/>
    <w:rsid w:val="001678C0"/>
    <w:rsid w:val="001708DA"/>
    <w:rsid w:val="00171138"/>
    <w:rsid w:val="001737B4"/>
    <w:rsid w:val="00175E0D"/>
    <w:rsid w:val="00177D50"/>
    <w:rsid w:val="00180438"/>
    <w:rsid w:val="00180485"/>
    <w:rsid w:val="001808D3"/>
    <w:rsid w:val="00180D52"/>
    <w:rsid w:val="00182E46"/>
    <w:rsid w:val="00184095"/>
    <w:rsid w:val="00184A7F"/>
    <w:rsid w:val="00184C9B"/>
    <w:rsid w:val="00184D7D"/>
    <w:rsid w:val="00186100"/>
    <w:rsid w:val="00186208"/>
    <w:rsid w:val="001869BB"/>
    <w:rsid w:val="00186FBF"/>
    <w:rsid w:val="001873F8"/>
    <w:rsid w:val="00187C94"/>
    <w:rsid w:val="00187EAC"/>
    <w:rsid w:val="0019074A"/>
    <w:rsid w:val="00190C81"/>
    <w:rsid w:val="00194BB3"/>
    <w:rsid w:val="00195AD0"/>
    <w:rsid w:val="00195E31"/>
    <w:rsid w:val="00195FFA"/>
    <w:rsid w:val="00196853"/>
    <w:rsid w:val="00197D3C"/>
    <w:rsid w:val="00197EFD"/>
    <w:rsid w:val="001A007C"/>
    <w:rsid w:val="001A2018"/>
    <w:rsid w:val="001A2FD5"/>
    <w:rsid w:val="001A40FD"/>
    <w:rsid w:val="001A622D"/>
    <w:rsid w:val="001A67AA"/>
    <w:rsid w:val="001A705C"/>
    <w:rsid w:val="001B142C"/>
    <w:rsid w:val="001B17CE"/>
    <w:rsid w:val="001B5C1D"/>
    <w:rsid w:val="001B65FC"/>
    <w:rsid w:val="001B67E7"/>
    <w:rsid w:val="001C186B"/>
    <w:rsid w:val="001C258A"/>
    <w:rsid w:val="001C3505"/>
    <w:rsid w:val="001C378B"/>
    <w:rsid w:val="001C37B0"/>
    <w:rsid w:val="001C3A85"/>
    <w:rsid w:val="001C656C"/>
    <w:rsid w:val="001C6800"/>
    <w:rsid w:val="001C70C3"/>
    <w:rsid w:val="001C77B5"/>
    <w:rsid w:val="001D0619"/>
    <w:rsid w:val="001D08C3"/>
    <w:rsid w:val="001D1885"/>
    <w:rsid w:val="001D1B08"/>
    <w:rsid w:val="001D2520"/>
    <w:rsid w:val="001D267E"/>
    <w:rsid w:val="001D3246"/>
    <w:rsid w:val="001D3707"/>
    <w:rsid w:val="001D5AF4"/>
    <w:rsid w:val="001D62AF"/>
    <w:rsid w:val="001D6A98"/>
    <w:rsid w:val="001D6C58"/>
    <w:rsid w:val="001E140E"/>
    <w:rsid w:val="001E24B2"/>
    <w:rsid w:val="001E342B"/>
    <w:rsid w:val="001E380C"/>
    <w:rsid w:val="001E4608"/>
    <w:rsid w:val="001E4C3D"/>
    <w:rsid w:val="001E53CB"/>
    <w:rsid w:val="001E5D43"/>
    <w:rsid w:val="001E6D50"/>
    <w:rsid w:val="001F027C"/>
    <w:rsid w:val="001F0629"/>
    <w:rsid w:val="001F31EA"/>
    <w:rsid w:val="001F3717"/>
    <w:rsid w:val="001F3762"/>
    <w:rsid w:val="001F5B2C"/>
    <w:rsid w:val="001F5CC2"/>
    <w:rsid w:val="001F5D9D"/>
    <w:rsid w:val="001F689B"/>
    <w:rsid w:val="001F7881"/>
    <w:rsid w:val="001F7C39"/>
    <w:rsid w:val="00201FC7"/>
    <w:rsid w:val="0020235B"/>
    <w:rsid w:val="00202495"/>
    <w:rsid w:val="0020322E"/>
    <w:rsid w:val="00203BB7"/>
    <w:rsid w:val="0020479F"/>
    <w:rsid w:val="00206D4E"/>
    <w:rsid w:val="00210331"/>
    <w:rsid w:val="002112AA"/>
    <w:rsid w:val="002118DD"/>
    <w:rsid w:val="00211FA3"/>
    <w:rsid w:val="00212C63"/>
    <w:rsid w:val="00213378"/>
    <w:rsid w:val="00213638"/>
    <w:rsid w:val="0021426D"/>
    <w:rsid w:val="00215131"/>
    <w:rsid w:val="00215468"/>
    <w:rsid w:val="00215BF6"/>
    <w:rsid w:val="00217A13"/>
    <w:rsid w:val="002200B8"/>
    <w:rsid w:val="00220E0E"/>
    <w:rsid w:val="00221C18"/>
    <w:rsid w:val="00221E0C"/>
    <w:rsid w:val="002221A7"/>
    <w:rsid w:val="0022324D"/>
    <w:rsid w:val="00223F3F"/>
    <w:rsid w:val="00227380"/>
    <w:rsid w:val="0022767D"/>
    <w:rsid w:val="00227741"/>
    <w:rsid w:val="00230BF4"/>
    <w:rsid w:val="00231CB3"/>
    <w:rsid w:val="002326DF"/>
    <w:rsid w:val="00232F4B"/>
    <w:rsid w:val="00233172"/>
    <w:rsid w:val="002349C5"/>
    <w:rsid w:val="00235204"/>
    <w:rsid w:val="00237E02"/>
    <w:rsid w:val="00244E49"/>
    <w:rsid w:val="0024581C"/>
    <w:rsid w:val="002462EE"/>
    <w:rsid w:val="00246403"/>
    <w:rsid w:val="002466A4"/>
    <w:rsid w:val="00246AC3"/>
    <w:rsid w:val="002509F7"/>
    <w:rsid w:val="00250A94"/>
    <w:rsid w:val="00250EBC"/>
    <w:rsid w:val="0025188E"/>
    <w:rsid w:val="00251F8C"/>
    <w:rsid w:val="0025352B"/>
    <w:rsid w:val="00253C92"/>
    <w:rsid w:val="002601C9"/>
    <w:rsid w:val="00260E1C"/>
    <w:rsid w:val="002626C3"/>
    <w:rsid w:val="0026290D"/>
    <w:rsid w:val="00263612"/>
    <w:rsid w:val="0026422E"/>
    <w:rsid w:val="002648D6"/>
    <w:rsid w:val="002649D3"/>
    <w:rsid w:val="002652A2"/>
    <w:rsid w:val="00266221"/>
    <w:rsid w:val="00267329"/>
    <w:rsid w:val="0026759E"/>
    <w:rsid w:val="00267ABA"/>
    <w:rsid w:val="002703A5"/>
    <w:rsid w:val="0027192D"/>
    <w:rsid w:val="0027193E"/>
    <w:rsid w:val="0027785A"/>
    <w:rsid w:val="0028043A"/>
    <w:rsid w:val="00282E7A"/>
    <w:rsid w:val="00283896"/>
    <w:rsid w:val="002840AA"/>
    <w:rsid w:val="00285E12"/>
    <w:rsid w:val="002876B7"/>
    <w:rsid w:val="00290331"/>
    <w:rsid w:val="0029118F"/>
    <w:rsid w:val="0029325B"/>
    <w:rsid w:val="00293DEA"/>
    <w:rsid w:val="00294074"/>
    <w:rsid w:val="00296736"/>
    <w:rsid w:val="00296C17"/>
    <w:rsid w:val="0029727C"/>
    <w:rsid w:val="002A0062"/>
    <w:rsid w:val="002A0A09"/>
    <w:rsid w:val="002A3A12"/>
    <w:rsid w:val="002A3FD9"/>
    <w:rsid w:val="002A4004"/>
    <w:rsid w:val="002A483C"/>
    <w:rsid w:val="002A5799"/>
    <w:rsid w:val="002A70BD"/>
    <w:rsid w:val="002A70FE"/>
    <w:rsid w:val="002A7407"/>
    <w:rsid w:val="002B0724"/>
    <w:rsid w:val="002B0D46"/>
    <w:rsid w:val="002B2A65"/>
    <w:rsid w:val="002B2B16"/>
    <w:rsid w:val="002B2C46"/>
    <w:rsid w:val="002B2D87"/>
    <w:rsid w:val="002B2DD2"/>
    <w:rsid w:val="002B2E4E"/>
    <w:rsid w:val="002B32BE"/>
    <w:rsid w:val="002B4EA2"/>
    <w:rsid w:val="002B53D1"/>
    <w:rsid w:val="002B5D16"/>
    <w:rsid w:val="002B62A2"/>
    <w:rsid w:val="002B66E3"/>
    <w:rsid w:val="002B732F"/>
    <w:rsid w:val="002C0262"/>
    <w:rsid w:val="002C0371"/>
    <w:rsid w:val="002C07CB"/>
    <w:rsid w:val="002C1226"/>
    <w:rsid w:val="002C16F1"/>
    <w:rsid w:val="002C2069"/>
    <w:rsid w:val="002C28AD"/>
    <w:rsid w:val="002C2E0C"/>
    <w:rsid w:val="002C2F94"/>
    <w:rsid w:val="002C2FA0"/>
    <w:rsid w:val="002C3635"/>
    <w:rsid w:val="002C6AA5"/>
    <w:rsid w:val="002D0897"/>
    <w:rsid w:val="002D1791"/>
    <w:rsid w:val="002D60AA"/>
    <w:rsid w:val="002D6D15"/>
    <w:rsid w:val="002D7947"/>
    <w:rsid w:val="002D7ABA"/>
    <w:rsid w:val="002E0B43"/>
    <w:rsid w:val="002E5CE0"/>
    <w:rsid w:val="002F0EF8"/>
    <w:rsid w:val="002F3051"/>
    <w:rsid w:val="002F4937"/>
    <w:rsid w:val="002F5AF3"/>
    <w:rsid w:val="002F5D7E"/>
    <w:rsid w:val="002F66BE"/>
    <w:rsid w:val="002F6EB4"/>
    <w:rsid w:val="00300A46"/>
    <w:rsid w:val="00301B26"/>
    <w:rsid w:val="003020D7"/>
    <w:rsid w:val="00303D86"/>
    <w:rsid w:val="00303F37"/>
    <w:rsid w:val="003049CB"/>
    <w:rsid w:val="003104FA"/>
    <w:rsid w:val="0031154A"/>
    <w:rsid w:val="00312A6F"/>
    <w:rsid w:val="00313EF7"/>
    <w:rsid w:val="0031422D"/>
    <w:rsid w:val="003148A3"/>
    <w:rsid w:val="003154D0"/>
    <w:rsid w:val="003166EE"/>
    <w:rsid w:val="00316C08"/>
    <w:rsid w:val="003171A3"/>
    <w:rsid w:val="00317F6F"/>
    <w:rsid w:val="0032081A"/>
    <w:rsid w:val="0032107E"/>
    <w:rsid w:val="003211D1"/>
    <w:rsid w:val="00322111"/>
    <w:rsid w:val="0032258C"/>
    <w:rsid w:val="00323130"/>
    <w:rsid w:val="00323907"/>
    <w:rsid w:val="0032408C"/>
    <w:rsid w:val="003247EE"/>
    <w:rsid w:val="00327506"/>
    <w:rsid w:val="00330848"/>
    <w:rsid w:val="00330D42"/>
    <w:rsid w:val="003313D0"/>
    <w:rsid w:val="003323BD"/>
    <w:rsid w:val="003333CF"/>
    <w:rsid w:val="003336EC"/>
    <w:rsid w:val="003338F4"/>
    <w:rsid w:val="00335710"/>
    <w:rsid w:val="00336AD5"/>
    <w:rsid w:val="00337AA2"/>
    <w:rsid w:val="00337F66"/>
    <w:rsid w:val="0034001F"/>
    <w:rsid w:val="0034113B"/>
    <w:rsid w:val="00342394"/>
    <w:rsid w:val="00346068"/>
    <w:rsid w:val="00346233"/>
    <w:rsid w:val="003472A5"/>
    <w:rsid w:val="0034738D"/>
    <w:rsid w:val="0034789B"/>
    <w:rsid w:val="00351E34"/>
    <w:rsid w:val="00352E89"/>
    <w:rsid w:val="00355447"/>
    <w:rsid w:val="003565A3"/>
    <w:rsid w:val="00357550"/>
    <w:rsid w:val="00357C81"/>
    <w:rsid w:val="00360943"/>
    <w:rsid w:val="00360CCA"/>
    <w:rsid w:val="0036180A"/>
    <w:rsid w:val="00362449"/>
    <w:rsid w:val="00362A92"/>
    <w:rsid w:val="00362C2C"/>
    <w:rsid w:val="0036437A"/>
    <w:rsid w:val="00364456"/>
    <w:rsid w:val="00366655"/>
    <w:rsid w:val="00366A3A"/>
    <w:rsid w:val="003675F8"/>
    <w:rsid w:val="00370070"/>
    <w:rsid w:val="00370177"/>
    <w:rsid w:val="003703A6"/>
    <w:rsid w:val="003712C4"/>
    <w:rsid w:val="003717AB"/>
    <w:rsid w:val="003719C2"/>
    <w:rsid w:val="00371C98"/>
    <w:rsid w:val="0037226A"/>
    <w:rsid w:val="0037411F"/>
    <w:rsid w:val="00375402"/>
    <w:rsid w:val="00375726"/>
    <w:rsid w:val="00375B60"/>
    <w:rsid w:val="00375CF8"/>
    <w:rsid w:val="003772D2"/>
    <w:rsid w:val="00377459"/>
    <w:rsid w:val="00377AD6"/>
    <w:rsid w:val="003818A7"/>
    <w:rsid w:val="003827AC"/>
    <w:rsid w:val="00382D3E"/>
    <w:rsid w:val="00383DEF"/>
    <w:rsid w:val="0038402B"/>
    <w:rsid w:val="0038460D"/>
    <w:rsid w:val="00384CD7"/>
    <w:rsid w:val="00390246"/>
    <w:rsid w:val="00390419"/>
    <w:rsid w:val="00390EB7"/>
    <w:rsid w:val="00391B99"/>
    <w:rsid w:val="00392268"/>
    <w:rsid w:val="00392508"/>
    <w:rsid w:val="00394C42"/>
    <w:rsid w:val="003950D3"/>
    <w:rsid w:val="003956E5"/>
    <w:rsid w:val="003956FC"/>
    <w:rsid w:val="003A0DF6"/>
    <w:rsid w:val="003A0E84"/>
    <w:rsid w:val="003A1ABD"/>
    <w:rsid w:val="003A3339"/>
    <w:rsid w:val="003A3E1C"/>
    <w:rsid w:val="003A598D"/>
    <w:rsid w:val="003A5A5D"/>
    <w:rsid w:val="003A5E95"/>
    <w:rsid w:val="003A6297"/>
    <w:rsid w:val="003A7898"/>
    <w:rsid w:val="003B108D"/>
    <w:rsid w:val="003B3066"/>
    <w:rsid w:val="003B4079"/>
    <w:rsid w:val="003B490E"/>
    <w:rsid w:val="003B4F99"/>
    <w:rsid w:val="003B54B4"/>
    <w:rsid w:val="003B5EB8"/>
    <w:rsid w:val="003B5EE3"/>
    <w:rsid w:val="003B640E"/>
    <w:rsid w:val="003B7A41"/>
    <w:rsid w:val="003C0DFC"/>
    <w:rsid w:val="003C208B"/>
    <w:rsid w:val="003C2E54"/>
    <w:rsid w:val="003C31C9"/>
    <w:rsid w:val="003C39DC"/>
    <w:rsid w:val="003C3BD1"/>
    <w:rsid w:val="003C4305"/>
    <w:rsid w:val="003C550D"/>
    <w:rsid w:val="003C74E7"/>
    <w:rsid w:val="003D0737"/>
    <w:rsid w:val="003D3BDD"/>
    <w:rsid w:val="003D4A21"/>
    <w:rsid w:val="003D4CE0"/>
    <w:rsid w:val="003D5210"/>
    <w:rsid w:val="003D66E0"/>
    <w:rsid w:val="003D79EB"/>
    <w:rsid w:val="003E385E"/>
    <w:rsid w:val="003E4140"/>
    <w:rsid w:val="003E41DE"/>
    <w:rsid w:val="003E50F5"/>
    <w:rsid w:val="003E55A8"/>
    <w:rsid w:val="003E59BD"/>
    <w:rsid w:val="003F0494"/>
    <w:rsid w:val="003F0BBC"/>
    <w:rsid w:val="003F18E9"/>
    <w:rsid w:val="003F3FB1"/>
    <w:rsid w:val="003F4754"/>
    <w:rsid w:val="003F6080"/>
    <w:rsid w:val="003F6A09"/>
    <w:rsid w:val="004008C7"/>
    <w:rsid w:val="00401DE6"/>
    <w:rsid w:val="004038DD"/>
    <w:rsid w:val="004063CF"/>
    <w:rsid w:val="00406887"/>
    <w:rsid w:val="004078FA"/>
    <w:rsid w:val="00410718"/>
    <w:rsid w:val="00410A78"/>
    <w:rsid w:val="0041131B"/>
    <w:rsid w:val="004123D9"/>
    <w:rsid w:val="0041241D"/>
    <w:rsid w:val="00412774"/>
    <w:rsid w:val="00412E66"/>
    <w:rsid w:val="00413621"/>
    <w:rsid w:val="00413671"/>
    <w:rsid w:val="00413FFC"/>
    <w:rsid w:val="0041573E"/>
    <w:rsid w:val="0041599C"/>
    <w:rsid w:val="00415BE1"/>
    <w:rsid w:val="00416C83"/>
    <w:rsid w:val="00417360"/>
    <w:rsid w:val="0041760A"/>
    <w:rsid w:val="004178D6"/>
    <w:rsid w:val="00423E24"/>
    <w:rsid w:val="00424A12"/>
    <w:rsid w:val="00424EDD"/>
    <w:rsid w:val="004250F0"/>
    <w:rsid w:val="00425788"/>
    <w:rsid w:val="00425C51"/>
    <w:rsid w:val="00425D3E"/>
    <w:rsid w:val="00426CC9"/>
    <w:rsid w:val="0042726D"/>
    <w:rsid w:val="00427980"/>
    <w:rsid w:val="00427E62"/>
    <w:rsid w:val="0043050B"/>
    <w:rsid w:val="00430D4D"/>
    <w:rsid w:val="00430DDB"/>
    <w:rsid w:val="00433DFF"/>
    <w:rsid w:val="00434243"/>
    <w:rsid w:val="00435D93"/>
    <w:rsid w:val="00435E07"/>
    <w:rsid w:val="0043673F"/>
    <w:rsid w:val="00436EAF"/>
    <w:rsid w:val="00436FF0"/>
    <w:rsid w:val="00437581"/>
    <w:rsid w:val="00437B5D"/>
    <w:rsid w:val="0044055A"/>
    <w:rsid w:val="004412DD"/>
    <w:rsid w:val="00441B21"/>
    <w:rsid w:val="0044257A"/>
    <w:rsid w:val="00444AF4"/>
    <w:rsid w:val="004455CC"/>
    <w:rsid w:val="0044580E"/>
    <w:rsid w:val="00446383"/>
    <w:rsid w:val="0044703C"/>
    <w:rsid w:val="00447DC4"/>
    <w:rsid w:val="00452874"/>
    <w:rsid w:val="00452DBA"/>
    <w:rsid w:val="00453C04"/>
    <w:rsid w:val="004541A9"/>
    <w:rsid w:val="004559C8"/>
    <w:rsid w:val="004561A0"/>
    <w:rsid w:val="004574FE"/>
    <w:rsid w:val="00460B43"/>
    <w:rsid w:val="004614C3"/>
    <w:rsid w:val="00465EAF"/>
    <w:rsid w:val="00466068"/>
    <w:rsid w:val="00466FAC"/>
    <w:rsid w:val="00467008"/>
    <w:rsid w:val="004670A6"/>
    <w:rsid w:val="00471198"/>
    <w:rsid w:val="004714E9"/>
    <w:rsid w:val="00471D16"/>
    <w:rsid w:val="00472D35"/>
    <w:rsid w:val="00472D64"/>
    <w:rsid w:val="00474B1A"/>
    <w:rsid w:val="00475459"/>
    <w:rsid w:val="004761F7"/>
    <w:rsid w:val="004762FC"/>
    <w:rsid w:val="004764A3"/>
    <w:rsid w:val="004769E2"/>
    <w:rsid w:val="00476C2D"/>
    <w:rsid w:val="00477368"/>
    <w:rsid w:val="00477DF9"/>
    <w:rsid w:val="00480FFC"/>
    <w:rsid w:val="004810E9"/>
    <w:rsid w:val="00481447"/>
    <w:rsid w:val="00481A7F"/>
    <w:rsid w:val="00483AD4"/>
    <w:rsid w:val="00485214"/>
    <w:rsid w:val="0048531A"/>
    <w:rsid w:val="00486415"/>
    <w:rsid w:val="00487123"/>
    <w:rsid w:val="00487281"/>
    <w:rsid w:val="0048737A"/>
    <w:rsid w:val="0049007F"/>
    <w:rsid w:val="00490BCE"/>
    <w:rsid w:val="00491D29"/>
    <w:rsid w:val="004927A6"/>
    <w:rsid w:val="00493FB4"/>
    <w:rsid w:val="00494C6C"/>
    <w:rsid w:val="00495559"/>
    <w:rsid w:val="00496058"/>
    <w:rsid w:val="00496E01"/>
    <w:rsid w:val="00497A06"/>
    <w:rsid w:val="004A051B"/>
    <w:rsid w:val="004A14F3"/>
    <w:rsid w:val="004A3126"/>
    <w:rsid w:val="004A483C"/>
    <w:rsid w:val="004A4ED0"/>
    <w:rsid w:val="004A56E6"/>
    <w:rsid w:val="004B117A"/>
    <w:rsid w:val="004B31BF"/>
    <w:rsid w:val="004B3296"/>
    <w:rsid w:val="004B4274"/>
    <w:rsid w:val="004B4D04"/>
    <w:rsid w:val="004B541B"/>
    <w:rsid w:val="004B57C4"/>
    <w:rsid w:val="004B57EE"/>
    <w:rsid w:val="004B5985"/>
    <w:rsid w:val="004B78BD"/>
    <w:rsid w:val="004C0900"/>
    <w:rsid w:val="004C20F0"/>
    <w:rsid w:val="004C2926"/>
    <w:rsid w:val="004C3219"/>
    <w:rsid w:val="004C4E1F"/>
    <w:rsid w:val="004C527D"/>
    <w:rsid w:val="004C5CB3"/>
    <w:rsid w:val="004C5CBF"/>
    <w:rsid w:val="004C61BC"/>
    <w:rsid w:val="004C644D"/>
    <w:rsid w:val="004C767C"/>
    <w:rsid w:val="004D0DE9"/>
    <w:rsid w:val="004D3A74"/>
    <w:rsid w:val="004D470B"/>
    <w:rsid w:val="004D4B13"/>
    <w:rsid w:val="004D539F"/>
    <w:rsid w:val="004D563C"/>
    <w:rsid w:val="004D567C"/>
    <w:rsid w:val="004D5C5C"/>
    <w:rsid w:val="004E05EA"/>
    <w:rsid w:val="004E0F3F"/>
    <w:rsid w:val="004E2885"/>
    <w:rsid w:val="004E3F4E"/>
    <w:rsid w:val="004E43CB"/>
    <w:rsid w:val="004E64A9"/>
    <w:rsid w:val="004F1B6A"/>
    <w:rsid w:val="004F28C2"/>
    <w:rsid w:val="004F4B44"/>
    <w:rsid w:val="004F518F"/>
    <w:rsid w:val="004F54BD"/>
    <w:rsid w:val="004F5914"/>
    <w:rsid w:val="004F63A1"/>
    <w:rsid w:val="004F649D"/>
    <w:rsid w:val="004F69C6"/>
    <w:rsid w:val="004F709E"/>
    <w:rsid w:val="004F77DB"/>
    <w:rsid w:val="00500748"/>
    <w:rsid w:val="00500884"/>
    <w:rsid w:val="00501E5B"/>
    <w:rsid w:val="00503632"/>
    <w:rsid w:val="00506B4A"/>
    <w:rsid w:val="0050754A"/>
    <w:rsid w:val="0051068A"/>
    <w:rsid w:val="005107F8"/>
    <w:rsid w:val="00511138"/>
    <w:rsid w:val="00511A97"/>
    <w:rsid w:val="005141AF"/>
    <w:rsid w:val="00514B5F"/>
    <w:rsid w:val="00514D26"/>
    <w:rsid w:val="00517AC1"/>
    <w:rsid w:val="00517C25"/>
    <w:rsid w:val="0052097F"/>
    <w:rsid w:val="00520DDD"/>
    <w:rsid w:val="00521500"/>
    <w:rsid w:val="00522B88"/>
    <w:rsid w:val="00522EB6"/>
    <w:rsid w:val="00523992"/>
    <w:rsid w:val="00525268"/>
    <w:rsid w:val="005259CD"/>
    <w:rsid w:val="00525B40"/>
    <w:rsid w:val="00527464"/>
    <w:rsid w:val="005277CF"/>
    <w:rsid w:val="00530187"/>
    <w:rsid w:val="005307BB"/>
    <w:rsid w:val="00530A26"/>
    <w:rsid w:val="00531750"/>
    <w:rsid w:val="005317BA"/>
    <w:rsid w:val="00531BD5"/>
    <w:rsid w:val="00531E00"/>
    <w:rsid w:val="005321C7"/>
    <w:rsid w:val="00532B28"/>
    <w:rsid w:val="0053309C"/>
    <w:rsid w:val="00534796"/>
    <w:rsid w:val="00535263"/>
    <w:rsid w:val="005357B8"/>
    <w:rsid w:val="00535E82"/>
    <w:rsid w:val="005375B7"/>
    <w:rsid w:val="00541C59"/>
    <w:rsid w:val="00541E57"/>
    <w:rsid w:val="00542527"/>
    <w:rsid w:val="005430E6"/>
    <w:rsid w:val="00543B13"/>
    <w:rsid w:val="00545960"/>
    <w:rsid w:val="005470B3"/>
    <w:rsid w:val="00547416"/>
    <w:rsid w:val="00547EE8"/>
    <w:rsid w:val="005504A9"/>
    <w:rsid w:val="005508DE"/>
    <w:rsid w:val="00551358"/>
    <w:rsid w:val="005519EE"/>
    <w:rsid w:val="00552CBE"/>
    <w:rsid w:val="0055396D"/>
    <w:rsid w:val="00554820"/>
    <w:rsid w:val="005553A8"/>
    <w:rsid w:val="0055580E"/>
    <w:rsid w:val="0055591B"/>
    <w:rsid w:val="00555ECD"/>
    <w:rsid w:val="00556726"/>
    <w:rsid w:val="005567A9"/>
    <w:rsid w:val="0055730D"/>
    <w:rsid w:val="00557339"/>
    <w:rsid w:val="00560C77"/>
    <w:rsid w:val="005629DF"/>
    <w:rsid w:val="00564AF3"/>
    <w:rsid w:val="00565F39"/>
    <w:rsid w:val="00570B2B"/>
    <w:rsid w:val="00571F55"/>
    <w:rsid w:val="00572F80"/>
    <w:rsid w:val="005732E9"/>
    <w:rsid w:val="0057512D"/>
    <w:rsid w:val="005753BA"/>
    <w:rsid w:val="00575CB5"/>
    <w:rsid w:val="00575D8A"/>
    <w:rsid w:val="0057659B"/>
    <w:rsid w:val="00576982"/>
    <w:rsid w:val="005769A1"/>
    <w:rsid w:val="00577C18"/>
    <w:rsid w:val="00577DAB"/>
    <w:rsid w:val="0058132D"/>
    <w:rsid w:val="00583B76"/>
    <w:rsid w:val="00584188"/>
    <w:rsid w:val="0058459F"/>
    <w:rsid w:val="00584DDE"/>
    <w:rsid w:val="00584DE4"/>
    <w:rsid w:val="00585373"/>
    <w:rsid w:val="005861A8"/>
    <w:rsid w:val="005864ED"/>
    <w:rsid w:val="00587C00"/>
    <w:rsid w:val="00590855"/>
    <w:rsid w:val="00591193"/>
    <w:rsid w:val="00591B0C"/>
    <w:rsid w:val="00592891"/>
    <w:rsid w:val="00596680"/>
    <w:rsid w:val="00596807"/>
    <w:rsid w:val="00596BF1"/>
    <w:rsid w:val="005A0620"/>
    <w:rsid w:val="005A0DEA"/>
    <w:rsid w:val="005A1C26"/>
    <w:rsid w:val="005A3C43"/>
    <w:rsid w:val="005A4063"/>
    <w:rsid w:val="005A4861"/>
    <w:rsid w:val="005A62B8"/>
    <w:rsid w:val="005A73A4"/>
    <w:rsid w:val="005A7826"/>
    <w:rsid w:val="005B05C1"/>
    <w:rsid w:val="005B2994"/>
    <w:rsid w:val="005B3AF3"/>
    <w:rsid w:val="005B41D9"/>
    <w:rsid w:val="005B4983"/>
    <w:rsid w:val="005B58BF"/>
    <w:rsid w:val="005B5BF5"/>
    <w:rsid w:val="005B5FBA"/>
    <w:rsid w:val="005B62D1"/>
    <w:rsid w:val="005B7579"/>
    <w:rsid w:val="005B7A85"/>
    <w:rsid w:val="005C1432"/>
    <w:rsid w:val="005C2503"/>
    <w:rsid w:val="005C3A28"/>
    <w:rsid w:val="005C4124"/>
    <w:rsid w:val="005C6591"/>
    <w:rsid w:val="005C6914"/>
    <w:rsid w:val="005C6AF9"/>
    <w:rsid w:val="005C729F"/>
    <w:rsid w:val="005D05FC"/>
    <w:rsid w:val="005D57ED"/>
    <w:rsid w:val="005D5EBF"/>
    <w:rsid w:val="005D7E3A"/>
    <w:rsid w:val="005E07B5"/>
    <w:rsid w:val="005E147E"/>
    <w:rsid w:val="005E2133"/>
    <w:rsid w:val="005E2EDF"/>
    <w:rsid w:val="005E34CB"/>
    <w:rsid w:val="005F0161"/>
    <w:rsid w:val="005F0EC9"/>
    <w:rsid w:val="005F5421"/>
    <w:rsid w:val="005F5B0C"/>
    <w:rsid w:val="005F6720"/>
    <w:rsid w:val="005F67B9"/>
    <w:rsid w:val="005F726D"/>
    <w:rsid w:val="00601ACD"/>
    <w:rsid w:val="0060252D"/>
    <w:rsid w:val="00602D89"/>
    <w:rsid w:val="00603AE6"/>
    <w:rsid w:val="0061054E"/>
    <w:rsid w:val="00610AAD"/>
    <w:rsid w:val="00611AFE"/>
    <w:rsid w:val="00611D87"/>
    <w:rsid w:val="006125E2"/>
    <w:rsid w:val="006137EE"/>
    <w:rsid w:val="006165A3"/>
    <w:rsid w:val="00616F23"/>
    <w:rsid w:val="00617D1E"/>
    <w:rsid w:val="00620371"/>
    <w:rsid w:val="00622928"/>
    <w:rsid w:val="00623511"/>
    <w:rsid w:val="0062413B"/>
    <w:rsid w:val="006246A3"/>
    <w:rsid w:val="006251B5"/>
    <w:rsid w:val="006253C2"/>
    <w:rsid w:val="00626705"/>
    <w:rsid w:val="00626B8B"/>
    <w:rsid w:val="006275A9"/>
    <w:rsid w:val="00631798"/>
    <w:rsid w:val="006336F9"/>
    <w:rsid w:val="006359E5"/>
    <w:rsid w:val="006363C4"/>
    <w:rsid w:val="00636971"/>
    <w:rsid w:val="0064017C"/>
    <w:rsid w:val="006403A0"/>
    <w:rsid w:val="00640DD3"/>
    <w:rsid w:val="0064118C"/>
    <w:rsid w:val="0064141C"/>
    <w:rsid w:val="006429CF"/>
    <w:rsid w:val="00643186"/>
    <w:rsid w:val="00643D42"/>
    <w:rsid w:val="00643E32"/>
    <w:rsid w:val="00645154"/>
    <w:rsid w:val="00645C41"/>
    <w:rsid w:val="00646A9D"/>
    <w:rsid w:val="00647C47"/>
    <w:rsid w:val="00647C51"/>
    <w:rsid w:val="00650692"/>
    <w:rsid w:val="006507D3"/>
    <w:rsid w:val="006509B5"/>
    <w:rsid w:val="00650A0B"/>
    <w:rsid w:val="00650F53"/>
    <w:rsid w:val="00650F86"/>
    <w:rsid w:val="006514BD"/>
    <w:rsid w:val="0065247A"/>
    <w:rsid w:val="00652AFA"/>
    <w:rsid w:val="006541F0"/>
    <w:rsid w:val="00657099"/>
    <w:rsid w:val="00660A32"/>
    <w:rsid w:val="00660C4D"/>
    <w:rsid w:val="0066137C"/>
    <w:rsid w:val="0066144C"/>
    <w:rsid w:val="00661DC1"/>
    <w:rsid w:val="0066217B"/>
    <w:rsid w:val="00663E46"/>
    <w:rsid w:val="006704A8"/>
    <w:rsid w:val="0067075F"/>
    <w:rsid w:val="006727EA"/>
    <w:rsid w:val="00674BF8"/>
    <w:rsid w:val="006759F5"/>
    <w:rsid w:val="006760E5"/>
    <w:rsid w:val="00681C34"/>
    <w:rsid w:val="00682951"/>
    <w:rsid w:val="00685E2B"/>
    <w:rsid w:val="00685F72"/>
    <w:rsid w:val="00687E98"/>
    <w:rsid w:val="00692618"/>
    <w:rsid w:val="00693FF0"/>
    <w:rsid w:val="0069446F"/>
    <w:rsid w:val="00694E6E"/>
    <w:rsid w:val="006950CF"/>
    <w:rsid w:val="006958E9"/>
    <w:rsid w:val="00695A00"/>
    <w:rsid w:val="00695B50"/>
    <w:rsid w:val="00695CDF"/>
    <w:rsid w:val="006965AC"/>
    <w:rsid w:val="006A0AD4"/>
    <w:rsid w:val="006A1CD6"/>
    <w:rsid w:val="006A2704"/>
    <w:rsid w:val="006A2994"/>
    <w:rsid w:val="006A37C9"/>
    <w:rsid w:val="006A3B64"/>
    <w:rsid w:val="006A420D"/>
    <w:rsid w:val="006A49F9"/>
    <w:rsid w:val="006A5392"/>
    <w:rsid w:val="006A54C2"/>
    <w:rsid w:val="006A666E"/>
    <w:rsid w:val="006A66C9"/>
    <w:rsid w:val="006A6B00"/>
    <w:rsid w:val="006B1440"/>
    <w:rsid w:val="006B1B34"/>
    <w:rsid w:val="006B523F"/>
    <w:rsid w:val="006B5437"/>
    <w:rsid w:val="006B5857"/>
    <w:rsid w:val="006B5959"/>
    <w:rsid w:val="006B641B"/>
    <w:rsid w:val="006B6991"/>
    <w:rsid w:val="006B76C1"/>
    <w:rsid w:val="006C2A8C"/>
    <w:rsid w:val="006C2EB2"/>
    <w:rsid w:val="006C32EA"/>
    <w:rsid w:val="006C330F"/>
    <w:rsid w:val="006C3695"/>
    <w:rsid w:val="006C37AB"/>
    <w:rsid w:val="006C48EC"/>
    <w:rsid w:val="006C497A"/>
    <w:rsid w:val="006C58D8"/>
    <w:rsid w:val="006C6479"/>
    <w:rsid w:val="006C64DD"/>
    <w:rsid w:val="006C6713"/>
    <w:rsid w:val="006C77EE"/>
    <w:rsid w:val="006C7DBE"/>
    <w:rsid w:val="006D20BE"/>
    <w:rsid w:val="006D40FD"/>
    <w:rsid w:val="006D4360"/>
    <w:rsid w:val="006D43AB"/>
    <w:rsid w:val="006D4B95"/>
    <w:rsid w:val="006D4C4E"/>
    <w:rsid w:val="006D6FC8"/>
    <w:rsid w:val="006D750E"/>
    <w:rsid w:val="006E02C4"/>
    <w:rsid w:val="006E0B38"/>
    <w:rsid w:val="006E0CD9"/>
    <w:rsid w:val="006E1000"/>
    <w:rsid w:val="006E1014"/>
    <w:rsid w:val="006E1CEB"/>
    <w:rsid w:val="006E21C7"/>
    <w:rsid w:val="006E23E1"/>
    <w:rsid w:val="006E2C93"/>
    <w:rsid w:val="006E3254"/>
    <w:rsid w:val="006E465B"/>
    <w:rsid w:val="006E4C9D"/>
    <w:rsid w:val="006E72FE"/>
    <w:rsid w:val="006E74DE"/>
    <w:rsid w:val="006F0AD7"/>
    <w:rsid w:val="006F156A"/>
    <w:rsid w:val="006F2A74"/>
    <w:rsid w:val="006F3FD7"/>
    <w:rsid w:val="006F493D"/>
    <w:rsid w:val="006F590D"/>
    <w:rsid w:val="006F608B"/>
    <w:rsid w:val="006F78B0"/>
    <w:rsid w:val="00700211"/>
    <w:rsid w:val="007002CC"/>
    <w:rsid w:val="00700DDC"/>
    <w:rsid w:val="00701D6C"/>
    <w:rsid w:val="0070265F"/>
    <w:rsid w:val="00703101"/>
    <w:rsid w:val="007033C8"/>
    <w:rsid w:val="0070507C"/>
    <w:rsid w:val="0070515F"/>
    <w:rsid w:val="007072C3"/>
    <w:rsid w:val="0070789E"/>
    <w:rsid w:val="00710ABA"/>
    <w:rsid w:val="00710B43"/>
    <w:rsid w:val="00711E38"/>
    <w:rsid w:val="007129FE"/>
    <w:rsid w:val="00712A03"/>
    <w:rsid w:val="00713FC1"/>
    <w:rsid w:val="00715368"/>
    <w:rsid w:val="007160C4"/>
    <w:rsid w:val="0071676F"/>
    <w:rsid w:val="00717035"/>
    <w:rsid w:val="00717FED"/>
    <w:rsid w:val="0072167B"/>
    <w:rsid w:val="0072291E"/>
    <w:rsid w:val="00722F14"/>
    <w:rsid w:val="00724922"/>
    <w:rsid w:val="0072514B"/>
    <w:rsid w:val="00725DD3"/>
    <w:rsid w:val="007266A3"/>
    <w:rsid w:val="00727997"/>
    <w:rsid w:val="00731DE8"/>
    <w:rsid w:val="00731EFE"/>
    <w:rsid w:val="00735618"/>
    <w:rsid w:val="0073709B"/>
    <w:rsid w:val="00740139"/>
    <w:rsid w:val="007418A9"/>
    <w:rsid w:val="007423F2"/>
    <w:rsid w:val="007429E9"/>
    <w:rsid w:val="00744A1E"/>
    <w:rsid w:val="007451B7"/>
    <w:rsid w:val="00745930"/>
    <w:rsid w:val="00746047"/>
    <w:rsid w:val="00746189"/>
    <w:rsid w:val="007473AA"/>
    <w:rsid w:val="00747E93"/>
    <w:rsid w:val="007503E4"/>
    <w:rsid w:val="00750EE0"/>
    <w:rsid w:val="0075126B"/>
    <w:rsid w:val="00751809"/>
    <w:rsid w:val="00751897"/>
    <w:rsid w:val="00751972"/>
    <w:rsid w:val="00753A60"/>
    <w:rsid w:val="00753D83"/>
    <w:rsid w:val="00754521"/>
    <w:rsid w:val="007545F7"/>
    <w:rsid w:val="00754D87"/>
    <w:rsid w:val="007568B3"/>
    <w:rsid w:val="00756B79"/>
    <w:rsid w:val="00757863"/>
    <w:rsid w:val="00757E46"/>
    <w:rsid w:val="0076084A"/>
    <w:rsid w:val="00761D78"/>
    <w:rsid w:val="00761DAF"/>
    <w:rsid w:val="00762E01"/>
    <w:rsid w:val="00763FD5"/>
    <w:rsid w:val="007649BB"/>
    <w:rsid w:val="007668F8"/>
    <w:rsid w:val="00766CAD"/>
    <w:rsid w:val="00766E90"/>
    <w:rsid w:val="00770FE6"/>
    <w:rsid w:val="00771CE7"/>
    <w:rsid w:val="007725E3"/>
    <w:rsid w:val="00772DD6"/>
    <w:rsid w:val="007739EA"/>
    <w:rsid w:val="0077424B"/>
    <w:rsid w:val="0077599B"/>
    <w:rsid w:val="00776947"/>
    <w:rsid w:val="00776D3B"/>
    <w:rsid w:val="00777162"/>
    <w:rsid w:val="00777354"/>
    <w:rsid w:val="007800A8"/>
    <w:rsid w:val="0078047A"/>
    <w:rsid w:val="00781196"/>
    <w:rsid w:val="00781C10"/>
    <w:rsid w:val="0078292E"/>
    <w:rsid w:val="00784329"/>
    <w:rsid w:val="00784F5A"/>
    <w:rsid w:val="00785260"/>
    <w:rsid w:val="007853A7"/>
    <w:rsid w:val="007853E4"/>
    <w:rsid w:val="00785922"/>
    <w:rsid w:val="00785E7F"/>
    <w:rsid w:val="0079001A"/>
    <w:rsid w:val="0079098F"/>
    <w:rsid w:val="00791F04"/>
    <w:rsid w:val="00791FE0"/>
    <w:rsid w:val="007930B9"/>
    <w:rsid w:val="00793200"/>
    <w:rsid w:val="00793B51"/>
    <w:rsid w:val="00795276"/>
    <w:rsid w:val="007959EF"/>
    <w:rsid w:val="00796022"/>
    <w:rsid w:val="0079653F"/>
    <w:rsid w:val="007A0FEB"/>
    <w:rsid w:val="007A2029"/>
    <w:rsid w:val="007A3B15"/>
    <w:rsid w:val="007A4077"/>
    <w:rsid w:val="007A4B34"/>
    <w:rsid w:val="007A5B94"/>
    <w:rsid w:val="007A6516"/>
    <w:rsid w:val="007B067B"/>
    <w:rsid w:val="007B3656"/>
    <w:rsid w:val="007B3859"/>
    <w:rsid w:val="007B3A9B"/>
    <w:rsid w:val="007B4852"/>
    <w:rsid w:val="007B4923"/>
    <w:rsid w:val="007B4F81"/>
    <w:rsid w:val="007B5BA8"/>
    <w:rsid w:val="007B625E"/>
    <w:rsid w:val="007B6CB7"/>
    <w:rsid w:val="007B7B69"/>
    <w:rsid w:val="007C4CB6"/>
    <w:rsid w:val="007C5688"/>
    <w:rsid w:val="007C5813"/>
    <w:rsid w:val="007C5B73"/>
    <w:rsid w:val="007C5D5B"/>
    <w:rsid w:val="007C66E1"/>
    <w:rsid w:val="007C73C6"/>
    <w:rsid w:val="007C782E"/>
    <w:rsid w:val="007C7914"/>
    <w:rsid w:val="007D0DE4"/>
    <w:rsid w:val="007D13BE"/>
    <w:rsid w:val="007D41EB"/>
    <w:rsid w:val="007D446C"/>
    <w:rsid w:val="007D502C"/>
    <w:rsid w:val="007D59C3"/>
    <w:rsid w:val="007D5DB2"/>
    <w:rsid w:val="007D6328"/>
    <w:rsid w:val="007D7A8A"/>
    <w:rsid w:val="007E004D"/>
    <w:rsid w:val="007E0922"/>
    <w:rsid w:val="007E2209"/>
    <w:rsid w:val="007E22EC"/>
    <w:rsid w:val="007E2455"/>
    <w:rsid w:val="007E24F1"/>
    <w:rsid w:val="007E261B"/>
    <w:rsid w:val="007E3D38"/>
    <w:rsid w:val="007E5259"/>
    <w:rsid w:val="007E71D2"/>
    <w:rsid w:val="007E7300"/>
    <w:rsid w:val="007E76E7"/>
    <w:rsid w:val="007E76F8"/>
    <w:rsid w:val="007E7E4C"/>
    <w:rsid w:val="007E7E60"/>
    <w:rsid w:val="007F16A8"/>
    <w:rsid w:val="007F1781"/>
    <w:rsid w:val="007F1C57"/>
    <w:rsid w:val="007F2163"/>
    <w:rsid w:val="007F2DD5"/>
    <w:rsid w:val="007F3DCD"/>
    <w:rsid w:val="007F3E65"/>
    <w:rsid w:val="007F42B3"/>
    <w:rsid w:val="007F5E02"/>
    <w:rsid w:val="007F6AC5"/>
    <w:rsid w:val="00804BE0"/>
    <w:rsid w:val="0080519E"/>
    <w:rsid w:val="008057AE"/>
    <w:rsid w:val="00805A98"/>
    <w:rsid w:val="008060A3"/>
    <w:rsid w:val="008066E1"/>
    <w:rsid w:val="0080727E"/>
    <w:rsid w:val="00807E26"/>
    <w:rsid w:val="008107C2"/>
    <w:rsid w:val="008118A9"/>
    <w:rsid w:val="00813323"/>
    <w:rsid w:val="00813F41"/>
    <w:rsid w:val="00813FDB"/>
    <w:rsid w:val="0081757F"/>
    <w:rsid w:val="008204F7"/>
    <w:rsid w:val="00820BB1"/>
    <w:rsid w:val="008235F0"/>
    <w:rsid w:val="0082421B"/>
    <w:rsid w:val="0082667E"/>
    <w:rsid w:val="0083254C"/>
    <w:rsid w:val="00834E3E"/>
    <w:rsid w:val="00835504"/>
    <w:rsid w:val="00835973"/>
    <w:rsid w:val="00835DF5"/>
    <w:rsid w:val="00835F5F"/>
    <w:rsid w:val="0084235C"/>
    <w:rsid w:val="00843C3C"/>
    <w:rsid w:val="00844627"/>
    <w:rsid w:val="00844DEC"/>
    <w:rsid w:val="0084536F"/>
    <w:rsid w:val="008462CB"/>
    <w:rsid w:val="008467F0"/>
    <w:rsid w:val="00846873"/>
    <w:rsid w:val="008468BA"/>
    <w:rsid w:val="008478A8"/>
    <w:rsid w:val="0085162B"/>
    <w:rsid w:val="008516C5"/>
    <w:rsid w:val="00852260"/>
    <w:rsid w:val="0085309E"/>
    <w:rsid w:val="00853D4A"/>
    <w:rsid w:val="00853FB9"/>
    <w:rsid w:val="00855820"/>
    <w:rsid w:val="008559E7"/>
    <w:rsid w:val="008565E8"/>
    <w:rsid w:val="00856BFF"/>
    <w:rsid w:val="00861263"/>
    <w:rsid w:val="008621E3"/>
    <w:rsid w:val="0086239A"/>
    <w:rsid w:val="00863394"/>
    <w:rsid w:val="00863AE5"/>
    <w:rsid w:val="00863FFA"/>
    <w:rsid w:val="00864DF9"/>
    <w:rsid w:val="0086609E"/>
    <w:rsid w:val="0086783B"/>
    <w:rsid w:val="008714BC"/>
    <w:rsid w:val="00871E0E"/>
    <w:rsid w:val="00872D84"/>
    <w:rsid w:val="00874AF9"/>
    <w:rsid w:val="00874EC3"/>
    <w:rsid w:val="0087584F"/>
    <w:rsid w:val="00881AD3"/>
    <w:rsid w:val="00881B3E"/>
    <w:rsid w:val="00881FBC"/>
    <w:rsid w:val="008828E8"/>
    <w:rsid w:val="00882C66"/>
    <w:rsid w:val="00884419"/>
    <w:rsid w:val="00884D5D"/>
    <w:rsid w:val="00887018"/>
    <w:rsid w:val="008870AD"/>
    <w:rsid w:val="00887C18"/>
    <w:rsid w:val="00887DB9"/>
    <w:rsid w:val="00887E10"/>
    <w:rsid w:val="008910FF"/>
    <w:rsid w:val="00891FFE"/>
    <w:rsid w:val="00892BE5"/>
    <w:rsid w:val="008939E9"/>
    <w:rsid w:val="00893EA3"/>
    <w:rsid w:val="008949BA"/>
    <w:rsid w:val="00894CE5"/>
    <w:rsid w:val="008955E4"/>
    <w:rsid w:val="00897071"/>
    <w:rsid w:val="00897FC3"/>
    <w:rsid w:val="008A0520"/>
    <w:rsid w:val="008A05CF"/>
    <w:rsid w:val="008A16C2"/>
    <w:rsid w:val="008A172C"/>
    <w:rsid w:val="008A1B55"/>
    <w:rsid w:val="008A3717"/>
    <w:rsid w:val="008A3838"/>
    <w:rsid w:val="008A4485"/>
    <w:rsid w:val="008A52BB"/>
    <w:rsid w:val="008A58F6"/>
    <w:rsid w:val="008A6558"/>
    <w:rsid w:val="008A73D4"/>
    <w:rsid w:val="008A7479"/>
    <w:rsid w:val="008B1138"/>
    <w:rsid w:val="008B1765"/>
    <w:rsid w:val="008B17E9"/>
    <w:rsid w:val="008B5C61"/>
    <w:rsid w:val="008B6FBC"/>
    <w:rsid w:val="008B75C6"/>
    <w:rsid w:val="008C170E"/>
    <w:rsid w:val="008C1BEF"/>
    <w:rsid w:val="008C2003"/>
    <w:rsid w:val="008C6911"/>
    <w:rsid w:val="008C78F0"/>
    <w:rsid w:val="008C79DB"/>
    <w:rsid w:val="008C7F94"/>
    <w:rsid w:val="008D13CC"/>
    <w:rsid w:val="008D14FF"/>
    <w:rsid w:val="008D2DD4"/>
    <w:rsid w:val="008D3701"/>
    <w:rsid w:val="008D38DE"/>
    <w:rsid w:val="008D68FA"/>
    <w:rsid w:val="008D6D88"/>
    <w:rsid w:val="008D79E7"/>
    <w:rsid w:val="008E0103"/>
    <w:rsid w:val="008E171F"/>
    <w:rsid w:val="008E24EE"/>
    <w:rsid w:val="008E34D7"/>
    <w:rsid w:val="008E544C"/>
    <w:rsid w:val="008E5A8E"/>
    <w:rsid w:val="008E70AB"/>
    <w:rsid w:val="008E7381"/>
    <w:rsid w:val="008F04CA"/>
    <w:rsid w:val="008F1008"/>
    <w:rsid w:val="008F1EC9"/>
    <w:rsid w:val="008F200B"/>
    <w:rsid w:val="008F240C"/>
    <w:rsid w:val="008F2583"/>
    <w:rsid w:val="008F2B84"/>
    <w:rsid w:val="008F48D8"/>
    <w:rsid w:val="008F4C2E"/>
    <w:rsid w:val="008F72CA"/>
    <w:rsid w:val="009004CC"/>
    <w:rsid w:val="00900610"/>
    <w:rsid w:val="009006B2"/>
    <w:rsid w:val="00900762"/>
    <w:rsid w:val="00900A01"/>
    <w:rsid w:val="00900ACB"/>
    <w:rsid w:val="009015F8"/>
    <w:rsid w:val="009019B4"/>
    <w:rsid w:val="00901BD7"/>
    <w:rsid w:val="00902A9C"/>
    <w:rsid w:val="00902EEF"/>
    <w:rsid w:val="0090311F"/>
    <w:rsid w:val="00903157"/>
    <w:rsid w:val="00903600"/>
    <w:rsid w:val="00904944"/>
    <w:rsid w:val="00905237"/>
    <w:rsid w:val="00906275"/>
    <w:rsid w:val="009070E5"/>
    <w:rsid w:val="009104AE"/>
    <w:rsid w:val="009109E6"/>
    <w:rsid w:val="00910CC9"/>
    <w:rsid w:val="009114C0"/>
    <w:rsid w:val="0091212C"/>
    <w:rsid w:val="009149DA"/>
    <w:rsid w:val="00914AC3"/>
    <w:rsid w:val="00915785"/>
    <w:rsid w:val="00915B6F"/>
    <w:rsid w:val="00916706"/>
    <w:rsid w:val="00916F35"/>
    <w:rsid w:val="0091721D"/>
    <w:rsid w:val="00920D30"/>
    <w:rsid w:val="00922434"/>
    <w:rsid w:val="00922AD8"/>
    <w:rsid w:val="00923628"/>
    <w:rsid w:val="009254C6"/>
    <w:rsid w:val="009266D8"/>
    <w:rsid w:val="0092677A"/>
    <w:rsid w:val="00926F6E"/>
    <w:rsid w:val="00930ABD"/>
    <w:rsid w:val="00930EFF"/>
    <w:rsid w:val="00931E72"/>
    <w:rsid w:val="00933C55"/>
    <w:rsid w:val="00934321"/>
    <w:rsid w:val="00935E55"/>
    <w:rsid w:val="00936816"/>
    <w:rsid w:val="00937069"/>
    <w:rsid w:val="00937E9C"/>
    <w:rsid w:val="009401C2"/>
    <w:rsid w:val="009426FC"/>
    <w:rsid w:val="00945CD8"/>
    <w:rsid w:val="009500AE"/>
    <w:rsid w:val="00950E16"/>
    <w:rsid w:val="00950E83"/>
    <w:rsid w:val="00951B55"/>
    <w:rsid w:val="00952B56"/>
    <w:rsid w:val="00952CCD"/>
    <w:rsid w:val="00953588"/>
    <w:rsid w:val="009574DC"/>
    <w:rsid w:val="00962FF6"/>
    <w:rsid w:val="0096371F"/>
    <w:rsid w:val="00963AA0"/>
    <w:rsid w:val="00963C3B"/>
    <w:rsid w:val="00964CCB"/>
    <w:rsid w:val="0096504D"/>
    <w:rsid w:val="009650E0"/>
    <w:rsid w:val="00965A94"/>
    <w:rsid w:val="009666D4"/>
    <w:rsid w:val="0096733D"/>
    <w:rsid w:val="00967833"/>
    <w:rsid w:val="009678B8"/>
    <w:rsid w:val="0097063A"/>
    <w:rsid w:val="00971ADB"/>
    <w:rsid w:val="00972161"/>
    <w:rsid w:val="00972473"/>
    <w:rsid w:val="00972956"/>
    <w:rsid w:val="00973B7F"/>
    <w:rsid w:val="00973CD3"/>
    <w:rsid w:val="009745BB"/>
    <w:rsid w:val="0097526C"/>
    <w:rsid w:val="00975CAD"/>
    <w:rsid w:val="00976066"/>
    <w:rsid w:val="009762E0"/>
    <w:rsid w:val="00977736"/>
    <w:rsid w:val="00981492"/>
    <w:rsid w:val="009815CE"/>
    <w:rsid w:val="0098281A"/>
    <w:rsid w:val="009829C5"/>
    <w:rsid w:val="00982E19"/>
    <w:rsid w:val="00984CBD"/>
    <w:rsid w:val="00986E4E"/>
    <w:rsid w:val="00987094"/>
    <w:rsid w:val="00987718"/>
    <w:rsid w:val="00987AE6"/>
    <w:rsid w:val="00987C7D"/>
    <w:rsid w:val="00991345"/>
    <w:rsid w:val="00993461"/>
    <w:rsid w:val="009936CE"/>
    <w:rsid w:val="009954EE"/>
    <w:rsid w:val="0099608C"/>
    <w:rsid w:val="00996C0F"/>
    <w:rsid w:val="00997A72"/>
    <w:rsid w:val="009A03A7"/>
    <w:rsid w:val="009A1575"/>
    <w:rsid w:val="009A1791"/>
    <w:rsid w:val="009A1CE9"/>
    <w:rsid w:val="009A1FB6"/>
    <w:rsid w:val="009A2082"/>
    <w:rsid w:val="009A2669"/>
    <w:rsid w:val="009A2C15"/>
    <w:rsid w:val="009A2D23"/>
    <w:rsid w:val="009A2EC2"/>
    <w:rsid w:val="009A3427"/>
    <w:rsid w:val="009A423A"/>
    <w:rsid w:val="009A46E8"/>
    <w:rsid w:val="009A631B"/>
    <w:rsid w:val="009A7B68"/>
    <w:rsid w:val="009B098D"/>
    <w:rsid w:val="009B0C60"/>
    <w:rsid w:val="009B13E5"/>
    <w:rsid w:val="009B1DE7"/>
    <w:rsid w:val="009B211A"/>
    <w:rsid w:val="009B250D"/>
    <w:rsid w:val="009B2B62"/>
    <w:rsid w:val="009B3501"/>
    <w:rsid w:val="009B390C"/>
    <w:rsid w:val="009B4C0A"/>
    <w:rsid w:val="009B4F6A"/>
    <w:rsid w:val="009B672B"/>
    <w:rsid w:val="009C2558"/>
    <w:rsid w:val="009C2656"/>
    <w:rsid w:val="009C26C2"/>
    <w:rsid w:val="009C2A35"/>
    <w:rsid w:val="009C2AF5"/>
    <w:rsid w:val="009C2C74"/>
    <w:rsid w:val="009C2DF9"/>
    <w:rsid w:val="009C3095"/>
    <w:rsid w:val="009C4C2A"/>
    <w:rsid w:val="009C5C03"/>
    <w:rsid w:val="009C5C98"/>
    <w:rsid w:val="009C6355"/>
    <w:rsid w:val="009D2BCC"/>
    <w:rsid w:val="009D2DEB"/>
    <w:rsid w:val="009D2F73"/>
    <w:rsid w:val="009D45BF"/>
    <w:rsid w:val="009D633E"/>
    <w:rsid w:val="009D7992"/>
    <w:rsid w:val="009D7BC9"/>
    <w:rsid w:val="009E10DE"/>
    <w:rsid w:val="009E166C"/>
    <w:rsid w:val="009E17CD"/>
    <w:rsid w:val="009E21D2"/>
    <w:rsid w:val="009E328B"/>
    <w:rsid w:val="009E4B8C"/>
    <w:rsid w:val="009E5057"/>
    <w:rsid w:val="009E5368"/>
    <w:rsid w:val="009F0DBB"/>
    <w:rsid w:val="009F15C3"/>
    <w:rsid w:val="009F1796"/>
    <w:rsid w:val="009F24E3"/>
    <w:rsid w:val="009F2CD5"/>
    <w:rsid w:val="009F350A"/>
    <w:rsid w:val="009F4D03"/>
    <w:rsid w:val="009F5E25"/>
    <w:rsid w:val="009F61C9"/>
    <w:rsid w:val="009F68C7"/>
    <w:rsid w:val="009F6A97"/>
    <w:rsid w:val="009F77E9"/>
    <w:rsid w:val="00A016A5"/>
    <w:rsid w:val="00A01C78"/>
    <w:rsid w:val="00A03D9F"/>
    <w:rsid w:val="00A04A8B"/>
    <w:rsid w:val="00A0616F"/>
    <w:rsid w:val="00A06FDB"/>
    <w:rsid w:val="00A073E8"/>
    <w:rsid w:val="00A07B20"/>
    <w:rsid w:val="00A10B85"/>
    <w:rsid w:val="00A10C43"/>
    <w:rsid w:val="00A115F1"/>
    <w:rsid w:val="00A12233"/>
    <w:rsid w:val="00A129BC"/>
    <w:rsid w:val="00A13053"/>
    <w:rsid w:val="00A14AB4"/>
    <w:rsid w:val="00A14E31"/>
    <w:rsid w:val="00A16106"/>
    <w:rsid w:val="00A163F1"/>
    <w:rsid w:val="00A17881"/>
    <w:rsid w:val="00A21994"/>
    <w:rsid w:val="00A22723"/>
    <w:rsid w:val="00A23851"/>
    <w:rsid w:val="00A2500A"/>
    <w:rsid w:val="00A25268"/>
    <w:rsid w:val="00A25611"/>
    <w:rsid w:val="00A264D8"/>
    <w:rsid w:val="00A27552"/>
    <w:rsid w:val="00A30C04"/>
    <w:rsid w:val="00A31278"/>
    <w:rsid w:val="00A31BCC"/>
    <w:rsid w:val="00A31DED"/>
    <w:rsid w:val="00A31EE1"/>
    <w:rsid w:val="00A31F63"/>
    <w:rsid w:val="00A36BAF"/>
    <w:rsid w:val="00A370C0"/>
    <w:rsid w:val="00A37BD4"/>
    <w:rsid w:val="00A40BA8"/>
    <w:rsid w:val="00A41E91"/>
    <w:rsid w:val="00A431BC"/>
    <w:rsid w:val="00A4392F"/>
    <w:rsid w:val="00A443C8"/>
    <w:rsid w:val="00A46D20"/>
    <w:rsid w:val="00A47007"/>
    <w:rsid w:val="00A51413"/>
    <w:rsid w:val="00A52258"/>
    <w:rsid w:val="00A5530F"/>
    <w:rsid w:val="00A57A71"/>
    <w:rsid w:val="00A57BA9"/>
    <w:rsid w:val="00A60109"/>
    <w:rsid w:val="00A612CE"/>
    <w:rsid w:val="00A61826"/>
    <w:rsid w:val="00A61BE3"/>
    <w:rsid w:val="00A63685"/>
    <w:rsid w:val="00A63A45"/>
    <w:rsid w:val="00A64555"/>
    <w:rsid w:val="00A660C3"/>
    <w:rsid w:val="00A66DD6"/>
    <w:rsid w:val="00A700EB"/>
    <w:rsid w:val="00A70F85"/>
    <w:rsid w:val="00A71C04"/>
    <w:rsid w:val="00A72EE6"/>
    <w:rsid w:val="00A733B1"/>
    <w:rsid w:val="00A734DA"/>
    <w:rsid w:val="00A73B50"/>
    <w:rsid w:val="00A747D7"/>
    <w:rsid w:val="00A74A78"/>
    <w:rsid w:val="00A75556"/>
    <w:rsid w:val="00A75573"/>
    <w:rsid w:val="00A75600"/>
    <w:rsid w:val="00A75696"/>
    <w:rsid w:val="00A765AD"/>
    <w:rsid w:val="00A76B09"/>
    <w:rsid w:val="00A80525"/>
    <w:rsid w:val="00A80A7A"/>
    <w:rsid w:val="00A80E3E"/>
    <w:rsid w:val="00A80FFD"/>
    <w:rsid w:val="00A8167D"/>
    <w:rsid w:val="00A83D57"/>
    <w:rsid w:val="00A844C3"/>
    <w:rsid w:val="00A84D4C"/>
    <w:rsid w:val="00A850F8"/>
    <w:rsid w:val="00A8610C"/>
    <w:rsid w:val="00A863EC"/>
    <w:rsid w:val="00A87461"/>
    <w:rsid w:val="00A879D1"/>
    <w:rsid w:val="00A911DE"/>
    <w:rsid w:val="00A919EB"/>
    <w:rsid w:val="00A923B2"/>
    <w:rsid w:val="00A929C0"/>
    <w:rsid w:val="00A933DC"/>
    <w:rsid w:val="00A942C7"/>
    <w:rsid w:val="00A94450"/>
    <w:rsid w:val="00A94973"/>
    <w:rsid w:val="00A94BC9"/>
    <w:rsid w:val="00A96FC2"/>
    <w:rsid w:val="00A977C4"/>
    <w:rsid w:val="00AA00B7"/>
    <w:rsid w:val="00AA01D2"/>
    <w:rsid w:val="00AA04AA"/>
    <w:rsid w:val="00AA1C17"/>
    <w:rsid w:val="00AA28F9"/>
    <w:rsid w:val="00AA3A2C"/>
    <w:rsid w:val="00AA43FF"/>
    <w:rsid w:val="00AA44F5"/>
    <w:rsid w:val="00AA60B4"/>
    <w:rsid w:val="00AA6D73"/>
    <w:rsid w:val="00AA79EA"/>
    <w:rsid w:val="00AA7AC5"/>
    <w:rsid w:val="00AA7BA8"/>
    <w:rsid w:val="00AA7DE1"/>
    <w:rsid w:val="00AB012A"/>
    <w:rsid w:val="00AB118A"/>
    <w:rsid w:val="00AB1567"/>
    <w:rsid w:val="00AB1CC5"/>
    <w:rsid w:val="00AB1D75"/>
    <w:rsid w:val="00AB22F9"/>
    <w:rsid w:val="00AB3377"/>
    <w:rsid w:val="00AB3B23"/>
    <w:rsid w:val="00AB3BBD"/>
    <w:rsid w:val="00AB3EA9"/>
    <w:rsid w:val="00AB44D4"/>
    <w:rsid w:val="00AB6BE2"/>
    <w:rsid w:val="00AB6D0C"/>
    <w:rsid w:val="00AC0742"/>
    <w:rsid w:val="00AC0D37"/>
    <w:rsid w:val="00AC2D87"/>
    <w:rsid w:val="00AC2F2F"/>
    <w:rsid w:val="00AC3B31"/>
    <w:rsid w:val="00AC589A"/>
    <w:rsid w:val="00AC678A"/>
    <w:rsid w:val="00AC70D3"/>
    <w:rsid w:val="00AC76B1"/>
    <w:rsid w:val="00AD08A2"/>
    <w:rsid w:val="00AD1471"/>
    <w:rsid w:val="00AD3136"/>
    <w:rsid w:val="00AD4AE2"/>
    <w:rsid w:val="00AD4EC0"/>
    <w:rsid w:val="00AD5084"/>
    <w:rsid w:val="00AD5189"/>
    <w:rsid w:val="00AD5C0E"/>
    <w:rsid w:val="00AD6017"/>
    <w:rsid w:val="00AD6EAF"/>
    <w:rsid w:val="00AD7ABD"/>
    <w:rsid w:val="00AD7F92"/>
    <w:rsid w:val="00AE1A63"/>
    <w:rsid w:val="00AE1A6E"/>
    <w:rsid w:val="00AE2376"/>
    <w:rsid w:val="00AE316C"/>
    <w:rsid w:val="00AE670E"/>
    <w:rsid w:val="00AE7313"/>
    <w:rsid w:val="00AE7A8F"/>
    <w:rsid w:val="00AF1319"/>
    <w:rsid w:val="00AF193E"/>
    <w:rsid w:val="00AF1D26"/>
    <w:rsid w:val="00AF395C"/>
    <w:rsid w:val="00AF48A7"/>
    <w:rsid w:val="00AF65B5"/>
    <w:rsid w:val="00AF685F"/>
    <w:rsid w:val="00AF6911"/>
    <w:rsid w:val="00B04935"/>
    <w:rsid w:val="00B04DEF"/>
    <w:rsid w:val="00B05357"/>
    <w:rsid w:val="00B062D8"/>
    <w:rsid w:val="00B06763"/>
    <w:rsid w:val="00B07272"/>
    <w:rsid w:val="00B07FD9"/>
    <w:rsid w:val="00B10B7C"/>
    <w:rsid w:val="00B1102E"/>
    <w:rsid w:val="00B1187F"/>
    <w:rsid w:val="00B12E51"/>
    <w:rsid w:val="00B13CF7"/>
    <w:rsid w:val="00B159A2"/>
    <w:rsid w:val="00B17601"/>
    <w:rsid w:val="00B17837"/>
    <w:rsid w:val="00B179D5"/>
    <w:rsid w:val="00B17F1F"/>
    <w:rsid w:val="00B207EC"/>
    <w:rsid w:val="00B20A8F"/>
    <w:rsid w:val="00B20DC1"/>
    <w:rsid w:val="00B20E24"/>
    <w:rsid w:val="00B216C7"/>
    <w:rsid w:val="00B21799"/>
    <w:rsid w:val="00B21A32"/>
    <w:rsid w:val="00B231BC"/>
    <w:rsid w:val="00B237BF"/>
    <w:rsid w:val="00B24DED"/>
    <w:rsid w:val="00B2652D"/>
    <w:rsid w:val="00B26A17"/>
    <w:rsid w:val="00B2715E"/>
    <w:rsid w:val="00B27B7B"/>
    <w:rsid w:val="00B30DD2"/>
    <w:rsid w:val="00B31B79"/>
    <w:rsid w:val="00B32A4A"/>
    <w:rsid w:val="00B35225"/>
    <w:rsid w:val="00B3625C"/>
    <w:rsid w:val="00B36D91"/>
    <w:rsid w:val="00B36E2E"/>
    <w:rsid w:val="00B409CD"/>
    <w:rsid w:val="00B40A8D"/>
    <w:rsid w:val="00B40EEB"/>
    <w:rsid w:val="00B428A9"/>
    <w:rsid w:val="00B43004"/>
    <w:rsid w:val="00B4356E"/>
    <w:rsid w:val="00B43F40"/>
    <w:rsid w:val="00B44E04"/>
    <w:rsid w:val="00B45E26"/>
    <w:rsid w:val="00B46C73"/>
    <w:rsid w:val="00B47644"/>
    <w:rsid w:val="00B476CE"/>
    <w:rsid w:val="00B50226"/>
    <w:rsid w:val="00B503D0"/>
    <w:rsid w:val="00B50432"/>
    <w:rsid w:val="00B510A2"/>
    <w:rsid w:val="00B51CD6"/>
    <w:rsid w:val="00B524F2"/>
    <w:rsid w:val="00B53577"/>
    <w:rsid w:val="00B53C1E"/>
    <w:rsid w:val="00B53F0A"/>
    <w:rsid w:val="00B55D68"/>
    <w:rsid w:val="00B57A34"/>
    <w:rsid w:val="00B57ADA"/>
    <w:rsid w:val="00B603B7"/>
    <w:rsid w:val="00B60AA9"/>
    <w:rsid w:val="00B61A6E"/>
    <w:rsid w:val="00B622DB"/>
    <w:rsid w:val="00B63E0B"/>
    <w:rsid w:val="00B642A9"/>
    <w:rsid w:val="00B644C2"/>
    <w:rsid w:val="00B644C3"/>
    <w:rsid w:val="00B6632F"/>
    <w:rsid w:val="00B676DF"/>
    <w:rsid w:val="00B710B2"/>
    <w:rsid w:val="00B72D17"/>
    <w:rsid w:val="00B733AB"/>
    <w:rsid w:val="00B73EFF"/>
    <w:rsid w:val="00B7433C"/>
    <w:rsid w:val="00B75E2C"/>
    <w:rsid w:val="00B804DB"/>
    <w:rsid w:val="00B8112B"/>
    <w:rsid w:val="00B81797"/>
    <w:rsid w:val="00B81E09"/>
    <w:rsid w:val="00B83352"/>
    <w:rsid w:val="00B8450C"/>
    <w:rsid w:val="00B847AC"/>
    <w:rsid w:val="00B85DC2"/>
    <w:rsid w:val="00B86E86"/>
    <w:rsid w:val="00B87105"/>
    <w:rsid w:val="00B87E73"/>
    <w:rsid w:val="00B92E86"/>
    <w:rsid w:val="00B9405F"/>
    <w:rsid w:val="00B95BB6"/>
    <w:rsid w:val="00B9673A"/>
    <w:rsid w:val="00B96EAD"/>
    <w:rsid w:val="00B971CF"/>
    <w:rsid w:val="00B9720B"/>
    <w:rsid w:val="00B97919"/>
    <w:rsid w:val="00BA071E"/>
    <w:rsid w:val="00BA0B4C"/>
    <w:rsid w:val="00BA15EE"/>
    <w:rsid w:val="00BA20B9"/>
    <w:rsid w:val="00BA2794"/>
    <w:rsid w:val="00BA3488"/>
    <w:rsid w:val="00BA4039"/>
    <w:rsid w:val="00BA4A48"/>
    <w:rsid w:val="00BA58BD"/>
    <w:rsid w:val="00BA5BE3"/>
    <w:rsid w:val="00BA660E"/>
    <w:rsid w:val="00BA7A60"/>
    <w:rsid w:val="00BA7DC4"/>
    <w:rsid w:val="00BB0691"/>
    <w:rsid w:val="00BB111C"/>
    <w:rsid w:val="00BB1280"/>
    <w:rsid w:val="00BB1FA2"/>
    <w:rsid w:val="00BB221B"/>
    <w:rsid w:val="00BB2E77"/>
    <w:rsid w:val="00BB38D8"/>
    <w:rsid w:val="00BB3C72"/>
    <w:rsid w:val="00BB6F35"/>
    <w:rsid w:val="00BB7A23"/>
    <w:rsid w:val="00BC1A36"/>
    <w:rsid w:val="00BC2BAC"/>
    <w:rsid w:val="00BC2C38"/>
    <w:rsid w:val="00BC31A6"/>
    <w:rsid w:val="00BC56F0"/>
    <w:rsid w:val="00BC5F2C"/>
    <w:rsid w:val="00BC68C3"/>
    <w:rsid w:val="00BC6C9C"/>
    <w:rsid w:val="00BC71F4"/>
    <w:rsid w:val="00BC7AC9"/>
    <w:rsid w:val="00BD0018"/>
    <w:rsid w:val="00BD249D"/>
    <w:rsid w:val="00BD2504"/>
    <w:rsid w:val="00BD3839"/>
    <w:rsid w:val="00BD6BBB"/>
    <w:rsid w:val="00BD760E"/>
    <w:rsid w:val="00BE2143"/>
    <w:rsid w:val="00BE2191"/>
    <w:rsid w:val="00BE25EF"/>
    <w:rsid w:val="00BE2DB6"/>
    <w:rsid w:val="00BE366E"/>
    <w:rsid w:val="00BE3DDF"/>
    <w:rsid w:val="00BE5DD6"/>
    <w:rsid w:val="00BE71E9"/>
    <w:rsid w:val="00BE7F40"/>
    <w:rsid w:val="00BF09D6"/>
    <w:rsid w:val="00BF2BB6"/>
    <w:rsid w:val="00BF40A9"/>
    <w:rsid w:val="00BF4216"/>
    <w:rsid w:val="00BF56C3"/>
    <w:rsid w:val="00BF6B37"/>
    <w:rsid w:val="00BF768D"/>
    <w:rsid w:val="00C00F83"/>
    <w:rsid w:val="00C01969"/>
    <w:rsid w:val="00C01A54"/>
    <w:rsid w:val="00C03CFD"/>
    <w:rsid w:val="00C04567"/>
    <w:rsid w:val="00C0521E"/>
    <w:rsid w:val="00C05431"/>
    <w:rsid w:val="00C057C6"/>
    <w:rsid w:val="00C05FF1"/>
    <w:rsid w:val="00C067DE"/>
    <w:rsid w:val="00C06BB7"/>
    <w:rsid w:val="00C070D4"/>
    <w:rsid w:val="00C07A1F"/>
    <w:rsid w:val="00C07D1C"/>
    <w:rsid w:val="00C11942"/>
    <w:rsid w:val="00C11D5F"/>
    <w:rsid w:val="00C129B9"/>
    <w:rsid w:val="00C13D8F"/>
    <w:rsid w:val="00C1491D"/>
    <w:rsid w:val="00C153AE"/>
    <w:rsid w:val="00C1582D"/>
    <w:rsid w:val="00C15865"/>
    <w:rsid w:val="00C15B66"/>
    <w:rsid w:val="00C15DA0"/>
    <w:rsid w:val="00C16070"/>
    <w:rsid w:val="00C17491"/>
    <w:rsid w:val="00C17B3E"/>
    <w:rsid w:val="00C2066B"/>
    <w:rsid w:val="00C20891"/>
    <w:rsid w:val="00C260D8"/>
    <w:rsid w:val="00C2652F"/>
    <w:rsid w:val="00C3299D"/>
    <w:rsid w:val="00C34844"/>
    <w:rsid w:val="00C34E2B"/>
    <w:rsid w:val="00C35FE2"/>
    <w:rsid w:val="00C3642A"/>
    <w:rsid w:val="00C406A2"/>
    <w:rsid w:val="00C42ECD"/>
    <w:rsid w:val="00C439B0"/>
    <w:rsid w:val="00C43ADF"/>
    <w:rsid w:val="00C4512A"/>
    <w:rsid w:val="00C45EF1"/>
    <w:rsid w:val="00C46397"/>
    <w:rsid w:val="00C50CAC"/>
    <w:rsid w:val="00C51773"/>
    <w:rsid w:val="00C51F94"/>
    <w:rsid w:val="00C52460"/>
    <w:rsid w:val="00C55137"/>
    <w:rsid w:val="00C553C9"/>
    <w:rsid w:val="00C555AF"/>
    <w:rsid w:val="00C56083"/>
    <w:rsid w:val="00C5630D"/>
    <w:rsid w:val="00C5734A"/>
    <w:rsid w:val="00C57728"/>
    <w:rsid w:val="00C57D80"/>
    <w:rsid w:val="00C60FD2"/>
    <w:rsid w:val="00C621B2"/>
    <w:rsid w:val="00C62CAC"/>
    <w:rsid w:val="00C62D86"/>
    <w:rsid w:val="00C64CC1"/>
    <w:rsid w:val="00C667A7"/>
    <w:rsid w:val="00C67039"/>
    <w:rsid w:val="00C675E5"/>
    <w:rsid w:val="00C678C4"/>
    <w:rsid w:val="00C704C6"/>
    <w:rsid w:val="00C706E6"/>
    <w:rsid w:val="00C725FD"/>
    <w:rsid w:val="00C7304C"/>
    <w:rsid w:val="00C770A4"/>
    <w:rsid w:val="00C77A73"/>
    <w:rsid w:val="00C77F24"/>
    <w:rsid w:val="00C80E2C"/>
    <w:rsid w:val="00C8116F"/>
    <w:rsid w:val="00C81592"/>
    <w:rsid w:val="00C826AA"/>
    <w:rsid w:val="00C83BE2"/>
    <w:rsid w:val="00C84166"/>
    <w:rsid w:val="00C86782"/>
    <w:rsid w:val="00C871A9"/>
    <w:rsid w:val="00C87B56"/>
    <w:rsid w:val="00C902C4"/>
    <w:rsid w:val="00C91F90"/>
    <w:rsid w:val="00C92132"/>
    <w:rsid w:val="00C953C9"/>
    <w:rsid w:val="00C95A10"/>
    <w:rsid w:val="00C96337"/>
    <w:rsid w:val="00C96E28"/>
    <w:rsid w:val="00C97057"/>
    <w:rsid w:val="00CA0365"/>
    <w:rsid w:val="00CA0514"/>
    <w:rsid w:val="00CA0CD5"/>
    <w:rsid w:val="00CA1232"/>
    <w:rsid w:val="00CA2713"/>
    <w:rsid w:val="00CA2CDA"/>
    <w:rsid w:val="00CA2F9C"/>
    <w:rsid w:val="00CA3537"/>
    <w:rsid w:val="00CA3F0A"/>
    <w:rsid w:val="00CA688C"/>
    <w:rsid w:val="00CA7787"/>
    <w:rsid w:val="00CB0042"/>
    <w:rsid w:val="00CB1DC2"/>
    <w:rsid w:val="00CB31A9"/>
    <w:rsid w:val="00CB36B3"/>
    <w:rsid w:val="00CB41F8"/>
    <w:rsid w:val="00CB57EC"/>
    <w:rsid w:val="00CB7E4B"/>
    <w:rsid w:val="00CC05A9"/>
    <w:rsid w:val="00CC14E1"/>
    <w:rsid w:val="00CC2EEF"/>
    <w:rsid w:val="00CC47C2"/>
    <w:rsid w:val="00CC59B7"/>
    <w:rsid w:val="00CC63CF"/>
    <w:rsid w:val="00CC66C5"/>
    <w:rsid w:val="00CC68B5"/>
    <w:rsid w:val="00CC758E"/>
    <w:rsid w:val="00CC76C7"/>
    <w:rsid w:val="00CD0405"/>
    <w:rsid w:val="00CD167E"/>
    <w:rsid w:val="00CD179E"/>
    <w:rsid w:val="00CD24F9"/>
    <w:rsid w:val="00CD2BAC"/>
    <w:rsid w:val="00CD3DAA"/>
    <w:rsid w:val="00CD56E8"/>
    <w:rsid w:val="00CD5877"/>
    <w:rsid w:val="00CD5929"/>
    <w:rsid w:val="00CD6212"/>
    <w:rsid w:val="00CD68AD"/>
    <w:rsid w:val="00CD7B94"/>
    <w:rsid w:val="00CD7D28"/>
    <w:rsid w:val="00CE1581"/>
    <w:rsid w:val="00CE24B9"/>
    <w:rsid w:val="00CE3C9B"/>
    <w:rsid w:val="00CE486A"/>
    <w:rsid w:val="00CE5170"/>
    <w:rsid w:val="00CE5F7A"/>
    <w:rsid w:val="00CE69ED"/>
    <w:rsid w:val="00CE6C0B"/>
    <w:rsid w:val="00CF06E2"/>
    <w:rsid w:val="00CF0935"/>
    <w:rsid w:val="00CF1646"/>
    <w:rsid w:val="00CF1997"/>
    <w:rsid w:val="00CF3FB9"/>
    <w:rsid w:val="00CF5D1E"/>
    <w:rsid w:val="00CF7E43"/>
    <w:rsid w:val="00D03481"/>
    <w:rsid w:val="00D039F6"/>
    <w:rsid w:val="00D03F40"/>
    <w:rsid w:val="00D03F5E"/>
    <w:rsid w:val="00D04E14"/>
    <w:rsid w:val="00D05FDF"/>
    <w:rsid w:val="00D06134"/>
    <w:rsid w:val="00D062CE"/>
    <w:rsid w:val="00D072DB"/>
    <w:rsid w:val="00D07D93"/>
    <w:rsid w:val="00D10C83"/>
    <w:rsid w:val="00D11197"/>
    <w:rsid w:val="00D11F3A"/>
    <w:rsid w:val="00D129E1"/>
    <w:rsid w:val="00D1418B"/>
    <w:rsid w:val="00D14218"/>
    <w:rsid w:val="00D15C40"/>
    <w:rsid w:val="00D171FD"/>
    <w:rsid w:val="00D20AC1"/>
    <w:rsid w:val="00D20F97"/>
    <w:rsid w:val="00D2196B"/>
    <w:rsid w:val="00D21C61"/>
    <w:rsid w:val="00D22226"/>
    <w:rsid w:val="00D26C6A"/>
    <w:rsid w:val="00D270D1"/>
    <w:rsid w:val="00D3166B"/>
    <w:rsid w:val="00D31AEF"/>
    <w:rsid w:val="00D31E5D"/>
    <w:rsid w:val="00D31F93"/>
    <w:rsid w:val="00D32348"/>
    <w:rsid w:val="00D34590"/>
    <w:rsid w:val="00D345B9"/>
    <w:rsid w:val="00D34756"/>
    <w:rsid w:val="00D3559C"/>
    <w:rsid w:val="00D36610"/>
    <w:rsid w:val="00D36C75"/>
    <w:rsid w:val="00D40513"/>
    <w:rsid w:val="00D428C1"/>
    <w:rsid w:val="00D42A4D"/>
    <w:rsid w:val="00D42BFA"/>
    <w:rsid w:val="00D42CFA"/>
    <w:rsid w:val="00D43DD4"/>
    <w:rsid w:val="00D44562"/>
    <w:rsid w:val="00D44AE4"/>
    <w:rsid w:val="00D44CB3"/>
    <w:rsid w:val="00D44E0B"/>
    <w:rsid w:val="00D460C7"/>
    <w:rsid w:val="00D46595"/>
    <w:rsid w:val="00D4686F"/>
    <w:rsid w:val="00D46FE8"/>
    <w:rsid w:val="00D47621"/>
    <w:rsid w:val="00D47941"/>
    <w:rsid w:val="00D47F25"/>
    <w:rsid w:val="00D50B73"/>
    <w:rsid w:val="00D520B7"/>
    <w:rsid w:val="00D52387"/>
    <w:rsid w:val="00D52B2B"/>
    <w:rsid w:val="00D52F20"/>
    <w:rsid w:val="00D54159"/>
    <w:rsid w:val="00D54AB4"/>
    <w:rsid w:val="00D553B7"/>
    <w:rsid w:val="00D56022"/>
    <w:rsid w:val="00D56F9A"/>
    <w:rsid w:val="00D5749E"/>
    <w:rsid w:val="00D60689"/>
    <w:rsid w:val="00D60DAE"/>
    <w:rsid w:val="00D61D0B"/>
    <w:rsid w:val="00D62A12"/>
    <w:rsid w:val="00D6468C"/>
    <w:rsid w:val="00D652A8"/>
    <w:rsid w:val="00D654BD"/>
    <w:rsid w:val="00D65A4F"/>
    <w:rsid w:val="00D6655F"/>
    <w:rsid w:val="00D67381"/>
    <w:rsid w:val="00D70281"/>
    <w:rsid w:val="00D705A2"/>
    <w:rsid w:val="00D72285"/>
    <w:rsid w:val="00D72BD5"/>
    <w:rsid w:val="00D72D96"/>
    <w:rsid w:val="00D72E44"/>
    <w:rsid w:val="00D7322A"/>
    <w:rsid w:val="00D75E51"/>
    <w:rsid w:val="00D764FE"/>
    <w:rsid w:val="00D77DDF"/>
    <w:rsid w:val="00D800B5"/>
    <w:rsid w:val="00D80266"/>
    <w:rsid w:val="00D80FA9"/>
    <w:rsid w:val="00D8156E"/>
    <w:rsid w:val="00D81DC0"/>
    <w:rsid w:val="00D82B36"/>
    <w:rsid w:val="00D82F52"/>
    <w:rsid w:val="00D87303"/>
    <w:rsid w:val="00D90B9F"/>
    <w:rsid w:val="00D912A9"/>
    <w:rsid w:val="00D96B05"/>
    <w:rsid w:val="00D971E0"/>
    <w:rsid w:val="00DA0746"/>
    <w:rsid w:val="00DA1345"/>
    <w:rsid w:val="00DA1D72"/>
    <w:rsid w:val="00DA353C"/>
    <w:rsid w:val="00DA3D68"/>
    <w:rsid w:val="00DA3E95"/>
    <w:rsid w:val="00DA43D4"/>
    <w:rsid w:val="00DA44C9"/>
    <w:rsid w:val="00DA44EA"/>
    <w:rsid w:val="00DA484F"/>
    <w:rsid w:val="00DA5638"/>
    <w:rsid w:val="00DA6023"/>
    <w:rsid w:val="00DA6A53"/>
    <w:rsid w:val="00DB00C2"/>
    <w:rsid w:val="00DB0FE0"/>
    <w:rsid w:val="00DB1FD0"/>
    <w:rsid w:val="00DB37EC"/>
    <w:rsid w:val="00DB5302"/>
    <w:rsid w:val="00DB58D8"/>
    <w:rsid w:val="00DB6A13"/>
    <w:rsid w:val="00DC4B67"/>
    <w:rsid w:val="00DC6701"/>
    <w:rsid w:val="00DC69BE"/>
    <w:rsid w:val="00DC71E3"/>
    <w:rsid w:val="00DC7E61"/>
    <w:rsid w:val="00DD0598"/>
    <w:rsid w:val="00DD0E8E"/>
    <w:rsid w:val="00DD0FFF"/>
    <w:rsid w:val="00DD24DE"/>
    <w:rsid w:val="00DD2A63"/>
    <w:rsid w:val="00DD2FD6"/>
    <w:rsid w:val="00DD4F27"/>
    <w:rsid w:val="00DD6C06"/>
    <w:rsid w:val="00DD76B9"/>
    <w:rsid w:val="00DD7A1D"/>
    <w:rsid w:val="00DD7C3E"/>
    <w:rsid w:val="00DE068C"/>
    <w:rsid w:val="00DE07A9"/>
    <w:rsid w:val="00DE0AA9"/>
    <w:rsid w:val="00DE0DCC"/>
    <w:rsid w:val="00DE1182"/>
    <w:rsid w:val="00DE2092"/>
    <w:rsid w:val="00DE283B"/>
    <w:rsid w:val="00DE2975"/>
    <w:rsid w:val="00DE2C57"/>
    <w:rsid w:val="00DE426A"/>
    <w:rsid w:val="00DE62D7"/>
    <w:rsid w:val="00DE71AC"/>
    <w:rsid w:val="00DE7B46"/>
    <w:rsid w:val="00DE7EDD"/>
    <w:rsid w:val="00DF3861"/>
    <w:rsid w:val="00DF57F1"/>
    <w:rsid w:val="00DF76C3"/>
    <w:rsid w:val="00E006B5"/>
    <w:rsid w:val="00E03D06"/>
    <w:rsid w:val="00E045E4"/>
    <w:rsid w:val="00E04974"/>
    <w:rsid w:val="00E066FE"/>
    <w:rsid w:val="00E10A14"/>
    <w:rsid w:val="00E129F9"/>
    <w:rsid w:val="00E1311C"/>
    <w:rsid w:val="00E13E0C"/>
    <w:rsid w:val="00E1400E"/>
    <w:rsid w:val="00E149C9"/>
    <w:rsid w:val="00E16208"/>
    <w:rsid w:val="00E174F6"/>
    <w:rsid w:val="00E17BBD"/>
    <w:rsid w:val="00E17EA8"/>
    <w:rsid w:val="00E20BF6"/>
    <w:rsid w:val="00E20FD2"/>
    <w:rsid w:val="00E21177"/>
    <w:rsid w:val="00E2137D"/>
    <w:rsid w:val="00E215E4"/>
    <w:rsid w:val="00E21BC9"/>
    <w:rsid w:val="00E221F4"/>
    <w:rsid w:val="00E23299"/>
    <w:rsid w:val="00E23749"/>
    <w:rsid w:val="00E2452B"/>
    <w:rsid w:val="00E251DE"/>
    <w:rsid w:val="00E26263"/>
    <w:rsid w:val="00E26BD4"/>
    <w:rsid w:val="00E27C5D"/>
    <w:rsid w:val="00E27EDF"/>
    <w:rsid w:val="00E3096C"/>
    <w:rsid w:val="00E31149"/>
    <w:rsid w:val="00E3180B"/>
    <w:rsid w:val="00E31948"/>
    <w:rsid w:val="00E325DF"/>
    <w:rsid w:val="00E33048"/>
    <w:rsid w:val="00E34863"/>
    <w:rsid w:val="00E34BE2"/>
    <w:rsid w:val="00E35396"/>
    <w:rsid w:val="00E4087C"/>
    <w:rsid w:val="00E40BFD"/>
    <w:rsid w:val="00E413D6"/>
    <w:rsid w:val="00E41535"/>
    <w:rsid w:val="00E427B4"/>
    <w:rsid w:val="00E43445"/>
    <w:rsid w:val="00E43E2A"/>
    <w:rsid w:val="00E4564C"/>
    <w:rsid w:val="00E45CE0"/>
    <w:rsid w:val="00E45F69"/>
    <w:rsid w:val="00E463C1"/>
    <w:rsid w:val="00E501D2"/>
    <w:rsid w:val="00E507CB"/>
    <w:rsid w:val="00E508D6"/>
    <w:rsid w:val="00E508FB"/>
    <w:rsid w:val="00E51038"/>
    <w:rsid w:val="00E520E8"/>
    <w:rsid w:val="00E54B40"/>
    <w:rsid w:val="00E56124"/>
    <w:rsid w:val="00E57714"/>
    <w:rsid w:val="00E57CA7"/>
    <w:rsid w:val="00E610CF"/>
    <w:rsid w:val="00E61728"/>
    <w:rsid w:val="00E6275D"/>
    <w:rsid w:val="00E63827"/>
    <w:rsid w:val="00E63842"/>
    <w:rsid w:val="00E63EEF"/>
    <w:rsid w:val="00E646CE"/>
    <w:rsid w:val="00E64AA8"/>
    <w:rsid w:val="00E658EB"/>
    <w:rsid w:val="00E66089"/>
    <w:rsid w:val="00E661F4"/>
    <w:rsid w:val="00E67643"/>
    <w:rsid w:val="00E67DF4"/>
    <w:rsid w:val="00E71A30"/>
    <w:rsid w:val="00E726EE"/>
    <w:rsid w:val="00E72ED8"/>
    <w:rsid w:val="00E73B6D"/>
    <w:rsid w:val="00E75C90"/>
    <w:rsid w:val="00E7625E"/>
    <w:rsid w:val="00E8022E"/>
    <w:rsid w:val="00E8179A"/>
    <w:rsid w:val="00E81CDC"/>
    <w:rsid w:val="00E836B7"/>
    <w:rsid w:val="00E83F38"/>
    <w:rsid w:val="00E84066"/>
    <w:rsid w:val="00E8436E"/>
    <w:rsid w:val="00E84D86"/>
    <w:rsid w:val="00E85589"/>
    <w:rsid w:val="00E863C2"/>
    <w:rsid w:val="00E863E3"/>
    <w:rsid w:val="00E875FD"/>
    <w:rsid w:val="00E87C66"/>
    <w:rsid w:val="00E91E33"/>
    <w:rsid w:val="00E92D0E"/>
    <w:rsid w:val="00E9456B"/>
    <w:rsid w:val="00E9665F"/>
    <w:rsid w:val="00E96F2C"/>
    <w:rsid w:val="00EA01FE"/>
    <w:rsid w:val="00EA087F"/>
    <w:rsid w:val="00EA2015"/>
    <w:rsid w:val="00EA2C85"/>
    <w:rsid w:val="00EA3714"/>
    <w:rsid w:val="00EA39B8"/>
    <w:rsid w:val="00EA4A8A"/>
    <w:rsid w:val="00EA65A8"/>
    <w:rsid w:val="00EA734C"/>
    <w:rsid w:val="00EA745B"/>
    <w:rsid w:val="00EA7589"/>
    <w:rsid w:val="00EB040E"/>
    <w:rsid w:val="00EB1DE0"/>
    <w:rsid w:val="00EB1FC4"/>
    <w:rsid w:val="00EB28CD"/>
    <w:rsid w:val="00EB3F38"/>
    <w:rsid w:val="00EB401D"/>
    <w:rsid w:val="00EB4976"/>
    <w:rsid w:val="00EB5DC1"/>
    <w:rsid w:val="00EB6F3F"/>
    <w:rsid w:val="00EC0E7D"/>
    <w:rsid w:val="00EC1D47"/>
    <w:rsid w:val="00EC2D90"/>
    <w:rsid w:val="00EC3A39"/>
    <w:rsid w:val="00EC45FA"/>
    <w:rsid w:val="00EC5A1D"/>
    <w:rsid w:val="00EC5BAC"/>
    <w:rsid w:val="00EC61A9"/>
    <w:rsid w:val="00EC6D70"/>
    <w:rsid w:val="00EC7B65"/>
    <w:rsid w:val="00ED090C"/>
    <w:rsid w:val="00ED0B4C"/>
    <w:rsid w:val="00ED1BAB"/>
    <w:rsid w:val="00ED25BA"/>
    <w:rsid w:val="00ED275C"/>
    <w:rsid w:val="00ED29A8"/>
    <w:rsid w:val="00ED3231"/>
    <w:rsid w:val="00ED434B"/>
    <w:rsid w:val="00ED7927"/>
    <w:rsid w:val="00ED7A89"/>
    <w:rsid w:val="00ED7DC9"/>
    <w:rsid w:val="00ED7E0D"/>
    <w:rsid w:val="00EE1ED5"/>
    <w:rsid w:val="00EE20CF"/>
    <w:rsid w:val="00EE30CA"/>
    <w:rsid w:val="00EF01EC"/>
    <w:rsid w:val="00EF0B90"/>
    <w:rsid w:val="00EF143B"/>
    <w:rsid w:val="00EF1D8D"/>
    <w:rsid w:val="00EF25C3"/>
    <w:rsid w:val="00EF2EA5"/>
    <w:rsid w:val="00EF3A0A"/>
    <w:rsid w:val="00EF6986"/>
    <w:rsid w:val="00EF6C1F"/>
    <w:rsid w:val="00EF74DA"/>
    <w:rsid w:val="00F015D1"/>
    <w:rsid w:val="00F01D99"/>
    <w:rsid w:val="00F02AF6"/>
    <w:rsid w:val="00F0676D"/>
    <w:rsid w:val="00F10678"/>
    <w:rsid w:val="00F10736"/>
    <w:rsid w:val="00F10806"/>
    <w:rsid w:val="00F12129"/>
    <w:rsid w:val="00F156FD"/>
    <w:rsid w:val="00F16F80"/>
    <w:rsid w:val="00F17A0F"/>
    <w:rsid w:val="00F2073D"/>
    <w:rsid w:val="00F20BE5"/>
    <w:rsid w:val="00F20E5E"/>
    <w:rsid w:val="00F22528"/>
    <w:rsid w:val="00F23BE9"/>
    <w:rsid w:val="00F25D4D"/>
    <w:rsid w:val="00F25FA9"/>
    <w:rsid w:val="00F268D1"/>
    <w:rsid w:val="00F26B9F"/>
    <w:rsid w:val="00F26E56"/>
    <w:rsid w:val="00F307DD"/>
    <w:rsid w:val="00F31AAE"/>
    <w:rsid w:val="00F32356"/>
    <w:rsid w:val="00F34137"/>
    <w:rsid w:val="00F36061"/>
    <w:rsid w:val="00F36722"/>
    <w:rsid w:val="00F379D8"/>
    <w:rsid w:val="00F40FBD"/>
    <w:rsid w:val="00F411E3"/>
    <w:rsid w:val="00F41A97"/>
    <w:rsid w:val="00F44430"/>
    <w:rsid w:val="00F45A96"/>
    <w:rsid w:val="00F466EA"/>
    <w:rsid w:val="00F516BA"/>
    <w:rsid w:val="00F5202B"/>
    <w:rsid w:val="00F52469"/>
    <w:rsid w:val="00F526AD"/>
    <w:rsid w:val="00F529E2"/>
    <w:rsid w:val="00F5315A"/>
    <w:rsid w:val="00F544BB"/>
    <w:rsid w:val="00F54D48"/>
    <w:rsid w:val="00F54F04"/>
    <w:rsid w:val="00F56D03"/>
    <w:rsid w:val="00F577AC"/>
    <w:rsid w:val="00F57989"/>
    <w:rsid w:val="00F60497"/>
    <w:rsid w:val="00F62D4A"/>
    <w:rsid w:val="00F62E20"/>
    <w:rsid w:val="00F63BD5"/>
    <w:rsid w:val="00F6452E"/>
    <w:rsid w:val="00F709AC"/>
    <w:rsid w:val="00F714CD"/>
    <w:rsid w:val="00F72475"/>
    <w:rsid w:val="00F72532"/>
    <w:rsid w:val="00F73091"/>
    <w:rsid w:val="00F7338B"/>
    <w:rsid w:val="00F73719"/>
    <w:rsid w:val="00F74E9D"/>
    <w:rsid w:val="00F755BC"/>
    <w:rsid w:val="00F7575E"/>
    <w:rsid w:val="00F76AED"/>
    <w:rsid w:val="00F77140"/>
    <w:rsid w:val="00F7736D"/>
    <w:rsid w:val="00F80E8E"/>
    <w:rsid w:val="00F81AF1"/>
    <w:rsid w:val="00F8270B"/>
    <w:rsid w:val="00F83D72"/>
    <w:rsid w:val="00F83DDD"/>
    <w:rsid w:val="00F845CD"/>
    <w:rsid w:val="00F854FF"/>
    <w:rsid w:val="00F85FB9"/>
    <w:rsid w:val="00F86B71"/>
    <w:rsid w:val="00F872C8"/>
    <w:rsid w:val="00F90B67"/>
    <w:rsid w:val="00F92B97"/>
    <w:rsid w:val="00F92F06"/>
    <w:rsid w:val="00F943CD"/>
    <w:rsid w:val="00F96341"/>
    <w:rsid w:val="00F965A9"/>
    <w:rsid w:val="00F96AB3"/>
    <w:rsid w:val="00F96E42"/>
    <w:rsid w:val="00F973A6"/>
    <w:rsid w:val="00F97B43"/>
    <w:rsid w:val="00F97EA4"/>
    <w:rsid w:val="00F97ED8"/>
    <w:rsid w:val="00FA0F28"/>
    <w:rsid w:val="00FA1CE4"/>
    <w:rsid w:val="00FA33F1"/>
    <w:rsid w:val="00FA60E9"/>
    <w:rsid w:val="00FA66B3"/>
    <w:rsid w:val="00FA71D2"/>
    <w:rsid w:val="00FA7501"/>
    <w:rsid w:val="00FA78A7"/>
    <w:rsid w:val="00FB1B10"/>
    <w:rsid w:val="00FB35A4"/>
    <w:rsid w:val="00FB3DC6"/>
    <w:rsid w:val="00FB44C3"/>
    <w:rsid w:val="00FB4A41"/>
    <w:rsid w:val="00FB5A3E"/>
    <w:rsid w:val="00FB7235"/>
    <w:rsid w:val="00FB72E7"/>
    <w:rsid w:val="00FB7783"/>
    <w:rsid w:val="00FB7863"/>
    <w:rsid w:val="00FC3670"/>
    <w:rsid w:val="00FC464A"/>
    <w:rsid w:val="00FC4D36"/>
    <w:rsid w:val="00FC60EA"/>
    <w:rsid w:val="00FC699D"/>
    <w:rsid w:val="00FC70DA"/>
    <w:rsid w:val="00FD12B9"/>
    <w:rsid w:val="00FD2DBC"/>
    <w:rsid w:val="00FD3E5B"/>
    <w:rsid w:val="00FD4976"/>
    <w:rsid w:val="00FD606C"/>
    <w:rsid w:val="00FD6626"/>
    <w:rsid w:val="00FE0495"/>
    <w:rsid w:val="00FE078A"/>
    <w:rsid w:val="00FE38DF"/>
    <w:rsid w:val="00FE423B"/>
    <w:rsid w:val="00FE43C9"/>
    <w:rsid w:val="00FE50B9"/>
    <w:rsid w:val="00FE574C"/>
    <w:rsid w:val="00FE588A"/>
    <w:rsid w:val="00FE58E9"/>
    <w:rsid w:val="00FE66F2"/>
    <w:rsid w:val="00FE7FB2"/>
    <w:rsid w:val="00FF0AAE"/>
    <w:rsid w:val="00FF5181"/>
    <w:rsid w:val="00FF6ADD"/>
    <w:rsid w:val="00FF770F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楷体 (中文) 楷体"/>
    <w:qFormat/>
    <w:rsid w:val="000D0E97"/>
    <w:rPr>
      <w:rFonts w:ascii="楷体" w:eastAsia="楷体" w:hAnsi="楷体"/>
      <w:kern w:val="1"/>
      <w:sz w:val="28"/>
    </w:rPr>
  </w:style>
  <w:style w:type="character" w:styleId="a4">
    <w:name w:val="Hyperlink"/>
    <w:basedOn w:val="a0"/>
    <w:uiPriority w:val="99"/>
    <w:unhideWhenUsed/>
    <w:rsid w:val="00FA75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楷体 (中文) 楷体"/>
    <w:qFormat/>
    <w:rsid w:val="000D0E97"/>
    <w:rPr>
      <w:rFonts w:ascii="楷体" w:eastAsia="楷体" w:hAnsi="楷体"/>
      <w:kern w:val="1"/>
      <w:sz w:val="28"/>
    </w:rPr>
  </w:style>
  <w:style w:type="character" w:styleId="a4">
    <w:name w:val="Hyperlink"/>
    <w:basedOn w:val="a0"/>
    <w:uiPriority w:val="99"/>
    <w:unhideWhenUsed/>
    <w:rsid w:val="00FA7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wglj.qingdao.gov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qdbid.com/" TargetMode="External"/><Relationship Id="rId5" Type="http://schemas.openxmlformats.org/officeDocument/2006/relationships/hyperlink" Target="http://www.cebpubservic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2026-07-07T11:27:00Z</dcterms:created>
  <dcterms:modified xsi:type="dcterms:W3CDTF">2026-07-07T11:41:00Z</dcterms:modified>
</cp:coreProperties>
</file>