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C1" w:rsidRPr="008C19F3" w:rsidRDefault="001C63C1" w:rsidP="001C63C1">
      <w:pPr>
        <w:ind w:firstLine="420"/>
        <w:jc w:val="center"/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D26585">
        <w:rPr>
          <w:rFonts w:ascii="华文新魏" w:eastAsia="华文新魏" w:hAnsi="宋体" w:hint="eastAsia"/>
          <w:b/>
          <w:bCs/>
          <w:snapToGrid w:val="0"/>
          <w:color w:val="FF0000"/>
          <w:w w:val="66"/>
          <w:kern w:val="0"/>
          <w:sz w:val="216"/>
          <w:szCs w:val="216"/>
        </w:rPr>
        <w:t>防汛抗旱信</w:t>
      </w:r>
      <w:r w:rsidRPr="00D26585">
        <w:rPr>
          <w:rFonts w:ascii="华文新魏" w:eastAsia="华文新魏" w:hAnsi="宋体" w:hint="eastAsia"/>
          <w:b/>
          <w:bCs/>
          <w:snapToGrid w:val="0"/>
          <w:color w:val="FF0000"/>
          <w:spacing w:val="46"/>
          <w:w w:val="66"/>
          <w:kern w:val="0"/>
          <w:sz w:val="216"/>
          <w:szCs w:val="216"/>
        </w:rPr>
        <w:t>息</w:t>
      </w:r>
    </w:p>
    <w:p w:rsidR="001C63C1" w:rsidRDefault="001C63C1" w:rsidP="001C63C1">
      <w:pPr>
        <w:pStyle w:val="a6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>
        <w:rPr>
          <w:rFonts w:ascii="黑体" w:eastAsia="黑体"/>
          <w:b/>
          <w:iCs/>
          <w:noProof/>
          <w:color w:val="000080"/>
          <w:sz w:val="44"/>
        </w:rPr>
        <w:t>7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:rsidR="001C63C1" w:rsidRPr="007F58E0" w:rsidRDefault="001C63C1" w:rsidP="001C63C1">
      <w:pPr>
        <w:pStyle w:val="a6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:rsidR="001C63C1" w:rsidRPr="001768FA" w:rsidRDefault="001C63C1" w:rsidP="001C63C1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1C63C1" w:rsidRPr="009E0C38" w:rsidRDefault="001C63C1" w:rsidP="001C63C1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1C63C1" w:rsidRDefault="001C63C1" w:rsidP="001C63C1">
      <w:pPr>
        <w:pStyle w:val="a6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1C63C1" w:rsidRPr="009E0C38" w:rsidRDefault="001C63C1" w:rsidP="001C63C1">
      <w:pPr>
        <w:pStyle w:val="a6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   </w:t>
      </w:r>
      <w:r>
        <w:rPr>
          <w:noProof/>
          <w:color w:val="000080"/>
          <w:sz w:val="30"/>
        </w:rPr>
        <w:t>2026年5月4日</w:t>
      </w:r>
      <w:r>
        <w:pict>
          <v:rect id="_x0000_i1025" style="width:368.55pt;height:1.5pt" o:hralign="center" o:hrstd="t" o:hrnoshade="t" o:hr="t" fillcolor="red" stroked="f"/>
        </w:pict>
      </w:r>
    </w:p>
    <w:p w:rsidR="001C63C1" w:rsidRPr="00BF6552" w:rsidRDefault="001C63C1" w:rsidP="001C63C1">
      <w:pPr>
        <w:pStyle w:val="a6"/>
        <w:topLinePunct/>
        <w:snapToGrid w:val="0"/>
        <w:spacing w:before="320" w:after="160" w:line="360" w:lineRule="auto"/>
        <w:ind w:left="105" w:right="51"/>
        <w:jc w:val="center"/>
        <w:rPr>
          <w:rFonts w:ascii="黑体" w:eastAsia="黑体" w:hAnsi="黑体"/>
          <w:b/>
          <w:sz w:val="44"/>
          <w:szCs w:val="44"/>
        </w:rPr>
      </w:pPr>
      <w:r w:rsidRPr="00BF6552">
        <w:rPr>
          <w:rFonts w:ascii="黑体" w:eastAsia="黑体" w:hAnsi="黑体" w:hint="eastAsia"/>
          <w:b/>
          <w:sz w:val="44"/>
          <w:szCs w:val="44"/>
        </w:rPr>
        <w:t>雨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Pr="00BF6552">
        <w:rPr>
          <w:rFonts w:ascii="黑体" w:eastAsia="黑体" w:hAnsi="黑体" w:hint="eastAsia"/>
          <w:b/>
          <w:sz w:val="44"/>
          <w:szCs w:val="44"/>
        </w:rPr>
        <w:t>情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:rsidR="001C63C1" w:rsidRDefault="001C63C1" w:rsidP="001C63C1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5月3日6时至4日6时，全市平均降水量3.9mm，降水量排在前三位的站点是：西海岸新区海青15.5mm，西海岸新区信阳11.0mm，平度市崔家集9.5mm，最大1小时降水量为西海岸新区海青15.3mm（5月3日18时-3日19时）</w:t>
      </w:r>
      <w:r>
        <w:rPr>
          <w:rFonts w:ascii="仿宋_GB2312" w:eastAsia="仿宋_GB2312" w:hAnsi="楷体" w:hint="eastAsia"/>
          <w:sz w:val="32"/>
          <w:szCs w:val="32"/>
        </w:rPr>
        <w:t>。</w:t>
      </w:r>
      <w:r w:rsidRPr="00556649">
        <w:rPr>
          <w:rFonts w:ascii="仿宋_GB2312" w:eastAsia="仿宋_GB2312" w:hAnsi="楷体" w:hint="eastAsia"/>
          <w:sz w:val="32"/>
          <w:szCs w:val="32"/>
        </w:rPr>
        <w:t>各区市平均降水量分别为：</w:t>
      </w:r>
      <w:r>
        <w:rPr>
          <w:rFonts w:ascii="仿宋_GB2312" w:eastAsia="仿宋_GB2312" w:hAnsi="楷体"/>
          <w:sz w:val="32"/>
          <w:szCs w:val="32"/>
        </w:rPr>
        <w:t>莱西市5.9mm，西海岸新区4.7mm，平度市4.2mm，胶州市4.0mm，城阳区2.0mm，即墨区1.8mm，崂山区1.3mm，市区1.0mm</w:t>
      </w:r>
      <w:r w:rsidRPr="00556649">
        <w:rPr>
          <w:rFonts w:ascii="仿宋_GB2312" w:eastAsia="仿宋_GB2312" w:hAnsi="楷体" w:hint="eastAsia"/>
          <w:sz w:val="32"/>
          <w:szCs w:val="32"/>
        </w:rPr>
        <w:t>。</w:t>
      </w:r>
    </w:p>
    <w:p w:rsidR="001C63C1" w:rsidRPr="00556649" w:rsidRDefault="001C63C1" w:rsidP="001C63C1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Pr="00F91FD7">
        <w:rPr>
          <w:rFonts w:ascii="仿宋_GB2312" w:eastAsia="仿宋_GB2312" w:hAnsi="楷体" w:hint="eastAsia"/>
          <w:sz w:val="32"/>
          <w:szCs w:val="32"/>
        </w:rPr>
        <w:t>区市最大降水量</w:t>
      </w:r>
      <w:r>
        <w:rPr>
          <w:rFonts w:ascii="仿宋_GB2312" w:eastAsia="仿宋_GB2312" w:hAnsi="楷体" w:hint="eastAsia"/>
          <w:sz w:val="32"/>
          <w:szCs w:val="32"/>
        </w:rPr>
        <w:t>站</w:t>
      </w:r>
      <w:r w:rsidRPr="00F91FD7">
        <w:rPr>
          <w:rFonts w:ascii="仿宋_GB2312" w:eastAsia="仿宋_GB2312" w:hAnsi="楷体" w:hint="eastAsia"/>
          <w:sz w:val="32"/>
          <w:szCs w:val="32"/>
        </w:rPr>
        <w:t>点分别为：</w:t>
      </w:r>
      <w:r>
        <w:rPr>
          <w:rFonts w:ascii="仿宋_GB2312" w:eastAsia="仿宋_GB2312" w:hAnsi="楷体" w:hint="eastAsia"/>
          <w:sz w:val="32"/>
          <w:szCs w:val="32"/>
        </w:rPr>
        <w:t>西海岸新区海青15.5mm，平度市崔家集9.5mm，莱西市下洼子8.5mm，胶州市山洲水库7.5mm，城阳区棉花4.6mm，崂山区乌衣巷水文站3.5mm，即墨区窑上3.5mm，市区团岛2.0mm，</w:t>
      </w:r>
      <w:r w:rsidRPr="00A252F6">
        <w:rPr>
          <w:rFonts w:ascii="仿宋_GB2312" w:eastAsia="仿宋_GB2312" w:hAnsi="楷体"/>
          <w:sz w:val="32"/>
          <w:szCs w:val="32"/>
        </w:rPr>
        <w:t>各站点降水量见表一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1C63C1" w:rsidRDefault="001C63C1" w:rsidP="001C63C1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  <w:r w:rsidRPr="00836901">
        <w:rPr>
          <w:rFonts w:ascii="仿宋_GB2312" w:eastAsia="仿宋_GB2312" w:hAnsi="楷体" w:hint="eastAsia"/>
          <w:sz w:val="32"/>
          <w:szCs w:val="32"/>
        </w:rPr>
        <w:t>截</w:t>
      </w:r>
      <w:r>
        <w:rPr>
          <w:rFonts w:ascii="仿宋_GB2312" w:eastAsia="仿宋_GB2312" w:hAnsi="楷体" w:hint="eastAsia"/>
          <w:sz w:val="32"/>
          <w:szCs w:val="32"/>
        </w:rPr>
        <w:t>至</w:t>
      </w:r>
      <w:r w:rsidRPr="00836901">
        <w:rPr>
          <w:rFonts w:ascii="仿宋_GB2312" w:eastAsia="仿宋_GB2312" w:hAnsi="楷体" w:hint="eastAsia"/>
          <w:sz w:val="32"/>
          <w:szCs w:val="32"/>
        </w:rPr>
        <w:t>目前，</w:t>
      </w:r>
      <w:r>
        <w:rPr>
          <w:rFonts w:ascii="仿宋_GB2312" w:eastAsia="仿宋_GB2312" w:hAnsi="楷体"/>
          <w:sz w:val="32"/>
          <w:szCs w:val="32"/>
        </w:rPr>
        <w:t>2026年全市累计降水量51.0mm，比去年同期(76.9mm)偏少33.7%，比历年同期(74.9mm)偏少31.9%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各区市降</w:t>
      </w:r>
      <w:r w:rsidRPr="00A252F6">
        <w:rPr>
          <w:rFonts w:ascii="仿宋_GB2312" w:eastAsia="仿宋_GB2312" w:hAnsi="楷体"/>
          <w:sz w:val="32"/>
          <w:szCs w:val="32"/>
        </w:rPr>
        <w:lastRenderedPageBreak/>
        <w:t>水量</w:t>
      </w:r>
      <w:r w:rsidRPr="00A252F6">
        <w:rPr>
          <w:rFonts w:ascii="仿宋_GB2312" w:eastAsia="仿宋_GB2312" w:hAnsi="楷体" w:hint="eastAsia"/>
          <w:sz w:val="32"/>
          <w:szCs w:val="32"/>
        </w:rPr>
        <w:t>比较</w:t>
      </w:r>
      <w:r w:rsidRPr="00A252F6">
        <w:rPr>
          <w:rFonts w:ascii="仿宋_GB2312" w:eastAsia="仿宋_GB2312" w:hAnsi="楷体"/>
          <w:sz w:val="32"/>
          <w:szCs w:val="32"/>
        </w:rPr>
        <w:t>情况</w:t>
      </w:r>
      <w:r w:rsidRPr="00A252F6">
        <w:rPr>
          <w:rFonts w:ascii="仿宋_GB2312" w:eastAsia="仿宋_GB2312" w:hAnsi="楷体" w:hint="eastAsia"/>
          <w:sz w:val="32"/>
          <w:szCs w:val="32"/>
        </w:rPr>
        <w:t>见</w:t>
      </w:r>
      <w:r w:rsidRPr="00A252F6">
        <w:rPr>
          <w:rFonts w:ascii="仿宋_GB2312" w:eastAsia="仿宋_GB2312" w:hAnsi="楷体"/>
          <w:sz w:val="32"/>
          <w:szCs w:val="32"/>
        </w:rPr>
        <w:t>表二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1C63C1" w:rsidRPr="00307076" w:rsidRDefault="001C63C1" w:rsidP="001C63C1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</w:p>
    <w:p w:rsidR="001C63C1" w:rsidRPr="00AF629E" w:rsidRDefault="001C63C1" w:rsidP="001C63C1">
      <w:pPr>
        <w:tabs>
          <w:tab w:val="left" w:leader="dot" w:pos="945"/>
        </w:tabs>
        <w:adjustRightInd w:val="0"/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  <w:r w:rsidRPr="00AF629E">
        <w:rPr>
          <w:rFonts w:ascii="仿宋_GB2312" w:eastAsia="仿宋_GB2312" w:hAnsi="宋体" w:hint="eastAsia"/>
          <w:sz w:val="30"/>
          <w:szCs w:val="30"/>
        </w:rPr>
        <w:t>附表图：</w:t>
      </w:r>
    </w:p>
    <w:p w:rsidR="001C63C1" w:rsidRPr="00AF629E" w:rsidRDefault="001C63C1" w:rsidP="001C63C1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1、青岛市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2026年5月3日6时至5月4日6时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</w:t>
      </w:r>
      <w:r w:rsidRPr="00985694">
        <w:rPr>
          <w:rFonts w:ascii="仿宋_GB2312" w:eastAsia="仿宋_GB2312" w:hAnsi="宋体" w:hint="eastAsia"/>
          <w:w w:val="93"/>
          <w:sz w:val="32"/>
          <w:szCs w:val="32"/>
        </w:rPr>
        <w:t>统计表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（表一）</w:t>
      </w:r>
    </w:p>
    <w:p w:rsidR="001C63C1" w:rsidRDefault="001C63C1" w:rsidP="001C63C1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2、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2026年1月1日至5月3日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量比较表（表二）</w:t>
      </w:r>
    </w:p>
    <w:p w:rsidR="001C63C1" w:rsidRPr="00AF629E" w:rsidRDefault="001C63C1" w:rsidP="001C63C1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3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2026年5月3日6时至5月4日6时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量等值线图</w:t>
      </w:r>
    </w:p>
    <w:p w:rsidR="001C63C1" w:rsidRPr="00603B4D" w:rsidRDefault="001C63C1" w:rsidP="001C63C1">
      <w:pPr>
        <w:rPr>
          <w:rFonts w:ascii="仿宋_GB2312" w:eastAsia="仿宋_GB2312"/>
          <w:sz w:val="32"/>
        </w:rPr>
      </w:pPr>
    </w:p>
    <w:p w:rsidR="001C63C1" w:rsidRDefault="001C63C1" w:rsidP="001C63C1">
      <w:pPr>
        <w:rPr>
          <w:rFonts w:ascii="仿宋_GB2312" w:eastAsia="仿宋_GB2312"/>
          <w:sz w:val="32"/>
        </w:rPr>
      </w:pPr>
    </w:p>
    <w:p w:rsidR="001C63C1" w:rsidRDefault="001C63C1" w:rsidP="001C63C1">
      <w:pPr>
        <w:rPr>
          <w:rFonts w:ascii="仿宋_GB2312" w:eastAsia="仿宋_GB2312"/>
          <w:sz w:val="32"/>
        </w:rPr>
      </w:pPr>
    </w:p>
    <w:p w:rsidR="001C63C1" w:rsidRDefault="001C63C1" w:rsidP="001C63C1">
      <w:pPr>
        <w:rPr>
          <w:rFonts w:ascii="仿宋_GB2312" w:eastAsia="仿宋_GB2312"/>
          <w:sz w:val="32"/>
        </w:rPr>
      </w:pPr>
    </w:p>
    <w:p w:rsidR="001C63C1" w:rsidRDefault="001C63C1" w:rsidP="001C63C1">
      <w:pPr>
        <w:rPr>
          <w:rFonts w:ascii="仿宋_GB2312" w:eastAsia="仿宋_GB2312"/>
          <w:sz w:val="32"/>
        </w:rPr>
      </w:pPr>
    </w:p>
    <w:p w:rsidR="001C63C1" w:rsidRDefault="001C63C1" w:rsidP="001C63C1">
      <w:pPr>
        <w:rPr>
          <w:rFonts w:ascii="仿宋_GB2312" w:eastAsia="仿宋_GB2312"/>
          <w:sz w:val="32"/>
        </w:rPr>
      </w:pPr>
    </w:p>
    <w:p w:rsidR="001C63C1" w:rsidRDefault="001C63C1" w:rsidP="001C63C1">
      <w:pPr>
        <w:rPr>
          <w:rFonts w:ascii="仿宋_GB2312" w:eastAsia="仿宋_GB2312"/>
          <w:sz w:val="32"/>
        </w:rPr>
      </w:pPr>
    </w:p>
    <w:p w:rsidR="001C63C1" w:rsidRDefault="001C63C1" w:rsidP="001C63C1">
      <w:pPr>
        <w:rPr>
          <w:rFonts w:ascii="仿宋_GB2312" w:eastAsia="仿宋_GB2312" w:hint="eastAsia"/>
          <w:sz w:val="32"/>
        </w:rPr>
      </w:pPr>
    </w:p>
    <w:p w:rsidR="001C63C1" w:rsidRPr="001C63C1" w:rsidRDefault="001C63C1" w:rsidP="001C63C1">
      <w:pPr>
        <w:rPr>
          <w:rFonts w:ascii="仿宋_GB2312" w:eastAsia="仿宋_GB2312"/>
          <w:sz w:val="32"/>
        </w:rPr>
      </w:pPr>
    </w:p>
    <w:p w:rsidR="001C63C1" w:rsidRPr="00C7433A" w:rsidRDefault="001C63C1" w:rsidP="001C63C1">
      <w:pPr>
        <w:rPr>
          <w:rFonts w:ascii="仿宋_GB2312" w:eastAsia="仿宋_GB2312"/>
          <w:sz w:val="32"/>
        </w:rPr>
      </w:pPr>
    </w:p>
    <w:p w:rsidR="001C63C1" w:rsidRDefault="001C63C1" w:rsidP="001C63C1">
      <w:pPr>
        <w:rPr>
          <w:rFonts w:ascii="仿宋_GB2312" w:eastAsia="仿宋_GB2312"/>
          <w:sz w:val="32"/>
        </w:rPr>
      </w:pPr>
    </w:p>
    <w:p w:rsidR="001C63C1" w:rsidRPr="00847B69" w:rsidRDefault="001C63C1" w:rsidP="001C63C1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1C63C1" w:rsidRPr="00847B69" w:rsidRDefault="001C63C1" w:rsidP="001C63C1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 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1C63C1" w:rsidRPr="00847B69" w:rsidRDefault="001C63C1" w:rsidP="001C63C1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1C63C1" w:rsidRDefault="001C63C1" w:rsidP="001C63C1">
      <w:pPr>
        <w:pStyle w:val="a6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 xml:space="preserve">孙楠思                             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>
        <w:rPr>
          <w:rFonts w:ascii="仿宋_GB2312" w:eastAsia="仿宋_GB2312" w:hint="eastAsia"/>
          <w:sz w:val="24"/>
        </w:rPr>
        <w:t xml:space="preserve">李春俊 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p w:rsidR="001C63C1" w:rsidRDefault="001C63C1">
      <w:r>
        <w:br w:type="page"/>
      </w:r>
    </w:p>
    <w:tbl>
      <w:tblPr>
        <w:tblW w:w="5665" w:type="pct"/>
        <w:tblInd w:w="108" w:type="dxa"/>
        <w:tblLook w:val="0000" w:firstRow="0" w:lastRow="0" w:firstColumn="0" w:lastColumn="0" w:noHBand="0" w:noVBand="0"/>
      </w:tblPr>
      <w:tblGrid>
        <w:gridCol w:w="10780"/>
      </w:tblGrid>
      <w:tr w:rsidR="00D55BC3" w:rsidTr="001C63C1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2026年5月3日6时至5月4日6时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1C63C1" w:rsidRDefault="001C63C1" w:rsidP="001C63C1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表一                                             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2026年5月4日6时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单位：mm</w:t>
            </w:r>
          </w:p>
          <w:tbl>
            <w:tblPr>
              <w:tblW w:w="9240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820"/>
              <w:gridCol w:w="920"/>
              <w:gridCol w:w="1340"/>
              <w:gridCol w:w="820"/>
            </w:tblGrid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市区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大港码头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1.3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3.2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一浴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0.8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崂山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大河东水库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青年水库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太平角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0.6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大石村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3.3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信号山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登瀛水库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营海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市水务局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东陈水库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胶州开发区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1.9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金湖路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浮山后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鞍山路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汉河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山洲水库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洪山坡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后汪涧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4.1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水清沟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泉心河水库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九龙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后台村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0.6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上葛场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0.9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阎家山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0.8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跨海大桥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蔚竹庵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六汪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4.1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乌衣巷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野潴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C1" w:rsidRPr="003F6A0E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3F6A0E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燕石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D55BC3" w:rsidTr="001C63C1">
              <w:trPr>
                <w:trHeight w:hRule="exact" w:val="26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楼山后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世博园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1.1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吉利河水库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5D2B22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湘潭路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崂山太清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塔山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刘家下河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642022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642022"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  <w:t>0.9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巨峰索道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8.9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1C63C1" w:rsidRPr="00104C52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104C52">
                    <w:rPr>
                      <w:rFonts w:ascii="华文楷体" w:eastAsia="华文楷体" w:hAnsi="华文楷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1C63C1" w:rsidRPr="00104C52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晓望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15.5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1.8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柳树台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0.6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陡崖子水库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段泊岚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气象度假村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泊里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8.4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岚西头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青岛大学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孙家屯水库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银川东路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董家口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8.2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移风店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华严寺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琅琊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宋化泉水库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0.3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普东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北九水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3.3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杜鹃花区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挪城水库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宝山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七级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河北赵家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蓝村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流清河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铁山水库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沙子口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梁家庄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窑上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1.3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滨海街道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1.4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里岔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胶南水文站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4.2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3.3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龙山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铺集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隐珠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石棚水库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灵山卫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小刘家疃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丁家河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温泉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胶西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辛安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红石崖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CE09FF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皋虞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闸子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李家周疃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1.9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小珠山水库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丰城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薛家庄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</w:tbl>
          <w:p w:rsidR="001C63C1" w:rsidRDefault="001C63C1" w:rsidP="001C63C1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1C63C1" w:rsidRDefault="001C63C1" w:rsidP="001C63C1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1C63C1" w:rsidRDefault="001C63C1" w:rsidP="001C63C1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1C63C1" w:rsidRDefault="001C63C1" w:rsidP="001C63C1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2026年5月3日6时至5月4日6时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1C63C1" w:rsidRPr="00556649" w:rsidRDefault="001C63C1" w:rsidP="001C63C1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续表一                                            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2026年5月4日6时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单位：mm</w:t>
            </w:r>
          </w:p>
          <w:tbl>
            <w:tblPr>
              <w:tblW w:w="9343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916"/>
              <w:gridCol w:w="920"/>
              <w:gridCol w:w="1340"/>
              <w:gridCol w:w="827"/>
            </w:tblGrid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王台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4.1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灰埠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莱西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7.6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4.7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张舍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上柳连庄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 w:rsidP="001C63C1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城阳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山角底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郑家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7.7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埠后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王家村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李家铺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下洼子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张家院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6.6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麻兰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李家洼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棘洪滩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南岚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棉花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新李家庄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日庄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书院水库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兰底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产芝水库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5.7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惜福镇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万家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河里吴家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世纪公园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蓼兰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北墅水库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城阳水利局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崔家集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姚沟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山色峪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白埠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院里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1.2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明村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李家泊子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云头崮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玉石头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高格庄水库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莱西气象局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6.3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流亭双埠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袁家沟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莱西水利局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旧店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新安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黄同水库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沽河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田格庄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望城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乔家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双庙水库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2.2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尹府水库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武备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2.7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祝沟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院上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杨家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云山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葛家埠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门村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古岘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店埠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尚河头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夏格庄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曹家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仁兆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姜山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4.9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郭庄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李权庄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大泽山水库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2.4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兴隆屯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淄阳水库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吴家口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宫家城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长乐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4.2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1C63C1" w:rsidRDefault="001C63C1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5.9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区市平均降水量统计</w:t>
                  </w:r>
                </w:p>
              </w:tc>
            </w:tr>
            <w:tr w:rsidR="00D55BC3" w:rsidTr="001C63C1">
              <w:trPr>
                <w:trHeight w:val="240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D55BC3" w:rsidTr="001C63C1">
              <w:trPr>
                <w:trHeight w:val="240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全市平均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 区</w:t>
                  </w:r>
                </w:p>
              </w:tc>
              <w:tc>
                <w:tcPr>
                  <w:tcW w:w="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 阳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 山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 州</w:t>
                  </w:r>
                </w:p>
              </w:tc>
              <w:tc>
                <w:tcPr>
                  <w:tcW w:w="91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 墨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 度</w:t>
                  </w:r>
                </w:p>
              </w:tc>
              <w:tc>
                <w:tcPr>
                  <w:tcW w:w="8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 西</w:t>
                  </w:r>
                </w:p>
              </w:tc>
            </w:tr>
            <w:tr w:rsidR="00D55BC3" w:rsidTr="001C63C1">
              <w:trPr>
                <w:trHeight w:val="240"/>
              </w:trPr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1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3.9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1.3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1.8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280F9D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280F9D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4.2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5.9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极值统计（最大</w:t>
                  </w: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值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）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 市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 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 阳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 山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 州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 墨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 度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 西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15.5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15.5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280F9D" w:rsidRDefault="001C63C1" w:rsidP="001C63C1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本月累计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去年同期及比较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0.4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5.1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历年同期及比较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3.8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1.7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汛期累计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</w:tr>
            <w:tr w:rsidR="00D55BC3" w:rsidTr="001C63C1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本年累计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76.9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-25.9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74.9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1C63C1" w:rsidRPr="00DC6BF5" w:rsidRDefault="001C63C1" w:rsidP="001C63C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-23.9</w:t>
                  </w:r>
                </w:p>
              </w:tc>
            </w:tr>
          </w:tbl>
          <w:p w:rsidR="001C63C1" w:rsidRPr="00847B69" w:rsidRDefault="001C63C1" w:rsidP="001C63C1">
            <w:pPr>
              <w:widowControl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</w:p>
        </w:tc>
      </w:tr>
    </w:tbl>
    <w:p w:rsidR="001C63C1" w:rsidRDefault="001C63C1" w:rsidP="001C63C1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1C63C1" w:rsidRDefault="001C63C1" w:rsidP="001C63C1">
      <w:pPr>
        <w:pStyle w:val="a6"/>
        <w:snapToGrid w:val="0"/>
        <w:spacing w:before="160" w:line="360" w:lineRule="auto"/>
        <w:ind w:firstLine="940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</w:p>
    <w:p w:rsidR="001C63C1" w:rsidRDefault="001C63C1" w:rsidP="001C63C1">
      <w:pPr>
        <w:pStyle w:val="a6"/>
        <w:snapToGrid w:val="0"/>
        <w:spacing w:before="160" w:line="360" w:lineRule="auto"/>
        <w:ind w:firstLine="1241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lastRenderedPageBreak/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2026年1月1日至5月3日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1C63C1" w:rsidRPr="00707AE2" w:rsidRDefault="001C63C1" w:rsidP="001C63C1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二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单位：mm</w:t>
      </w:r>
    </w:p>
    <w:tbl>
      <w:tblPr>
        <w:tblW w:w="9404" w:type="dxa"/>
        <w:tblInd w:w="93" w:type="dxa"/>
        <w:tblLook w:val="04A0" w:firstRow="1" w:lastRow="0" w:firstColumn="1" w:lastColumn="0" w:noHBand="0" w:noVBand="1"/>
      </w:tblPr>
      <w:tblGrid>
        <w:gridCol w:w="1101"/>
        <w:gridCol w:w="1101"/>
        <w:gridCol w:w="1203"/>
        <w:gridCol w:w="1288"/>
        <w:gridCol w:w="1055"/>
        <w:gridCol w:w="1280"/>
        <w:gridCol w:w="1351"/>
        <w:gridCol w:w="1025"/>
      </w:tblGrid>
      <w:tr w:rsidR="00D55BC3" w:rsidTr="005979B5">
        <w:trPr>
          <w:trHeight w:hRule="exact" w:val="74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Pr="00991A1A" w:rsidRDefault="001C63C1" w:rsidP="001C63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 市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Pr="00991A1A" w:rsidRDefault="001C63C1" w:rsidP="001C63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63C1" w:rsidRPr="00991A1A" w:rsidRDefault="001C63C1" w:rsidP="001C63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Pr="00991A1A" w:rsidRDefault="001C63C1" w:rsidP="001C63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       较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63C1" w:rsidRPr="00991A1A" w:rsidRDefault="001C63C1" w:rsidP="001C63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Pr="00991A1A" w:rsidRDefault="001C63C1" w:rsidP="001C63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      较</w:t>
            </w:r>
          </w:p>
        </w:tc>
      </w:tr>
      <w:tr w:rsidR="00D55BC3" w:rsidTr="00C122AB">
        <w:trPr>
          <w:trHeight w:hRule="exact" w:val="74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3C1" w:rsidRPr="00991A1A" w:rsidRDefault="001C63C1" w:rsidP="001C63C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3C1" w:rsidRPr="00991A1A" w:rsidRDefault="001C63C1" w:rsidP="001C63C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3C1" w:rsidRPr="00991A1A" w:rsidRDefault="001C63C1" w:rsidP="001C63C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Pr="00991A1A" w:rsidRDefault="001C63C1" w:rsidP="001C63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+多 -少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Pr="00991A1A" w:rsidRDefault="001C63C1" w:rsidP="001C63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3C1" w:rsidRPr="00991A1A" w:rsidRDefault="001C63C1" w:rsidP="001C63C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Pr="00991A1A" w:rsidRDefault="001C63C1" w:rsidP="001C63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+多 -少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Pr="00991A1A" w:rsidRDefault="001C63C1" w:rsidP="001C63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D55BC3" w:rsidTr="00C122AB">
        <w:trPr>
          <w:trHeight w:hRule="exact" w:val="7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44.3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82.4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-38.1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81.9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-37.6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-45.9</w:t>
            </w:r>
          </w:p>
        </w:tc>
      </w:tr>
      <w:tr w:rsidR="00D55BC3" w:rsidTr="00C122AB">
        <w:trPr>
          <w:trHeight w:hRule="exact" w:val="7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44.7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76.1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-41.3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87.1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-42.4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-48.7</w:t>
            </w:r>
          </w:p>
        </w:tc>
      </w:tr>
      <w:tr w:rsidR="00D55BC3" w:rsidTr="00C122AB">
        <w:trPr>
          <w:trHeight w:hRule="exact" w:val="7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58.2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89.3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-34.8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88.2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-30.0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-34.0</w:t>
            </w:r>
          </w:p>
        </w:tc>
      </w:tr>
      <w:tr w:rsidR="00D55BC3" w:rsidTr="00C122AB">
        <w:trPr>
          <w:trHeight w:hRule="exact" w:val="7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58.4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77.9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-19.5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77.9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-19.5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-25.0</w:t>
            </w:r>
          </w:p>
        </w:tc>
      </w:tr>
      <w:tr w:rsidR="00D55BC3" w:rsidTr="00C122AB">
        <w:trPr>
          <w:trHeight w:hRule="exact" w:val="7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46.0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75.5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-29.5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-39.1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82.4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-36.4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-44.2</w:t>
            </w:r>
          </w:p>
        </w:tc>
      </w:tr>
      <w:tr w:rsidR="00D55BC3" w:rsidTr="00C122AB">
        <w:trPr>
          <w:trHeight w:hRule="exact" w:val="7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58.1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83.7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-25.6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-30.6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85.1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-31.7</w:t>
            </w:r>
          </w:p>
        </w:tc>
      </w:tr>
      <w:tr w:rsidR="00D55BC3" w:rsidTr="00C122AB">
        <w:trPr>
          <w:trHeight w:hRule="exact" w:val="7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平</w:t>
            </w:r>
            <w:r w:rsidRPr="00D91C58">
              <w:rPr>
                <w:rFonts w:hint="eastAsia"/>
                <w:color w:val="000000"/>
                <w:szCs w:val="21"/>
              </w:rPr>
              <w:t xml:space="preserve"> </w:t>
            </w:r>
            <w:r w:rsidRPr="00D91C58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50.2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69.2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-19.0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69.1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-18.9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-27.4</w:t>
            </w:r>
          </w:p>
        </w:tc>
      </w:tr>
      <w:tr w:rsidR="00D55BC3" w:rsidTr="00C122AB">
        <w:trPr>
          <w:trHeight w:hRule="exact" w:val="7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42.8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70.4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-39.2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68.2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-25.4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-37.2</w:t>
            </w:r>
          </w:p>
        </w:tc>
      </w:tr>
      <w:tr w:rsidR="00D55BC3" w:rsidTr="00C122AB">
        <w:trPr>
          <w:trHeight w:hRule="exact" w:val="7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51.0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74.9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-23.9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76.9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-25.9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3C1" w:rsidRDefault="001C63C1" w:rsidP="001C63C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-33.7</w:t>
            </w:r>
          </w:p>
        </w:tc>
      </w:tr>
    </w:tbl>
    <w:p w:rsidR="001C63C1" w:rsidRPr="00845ED9" w:rsidRDefault="001C63C1" w:rsidP="001C63C1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1C63C1" w:rsidRPr="009043DE" w:rsidRDefault="005979B5">
      <w:r>
        <w:rPr>
          <w:noProof/>
        </w:rPr>
        <w:lastRenderedPageBreak/>
        <w:drawing>
          <wp:inline distT="0" distB="0" distL="0" distR="0">
            <wp:extent cx="5904865" cy="88576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5030600—202605040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63C1" w:rsidRPr="009043DE" w:rsidSect="001C63C1">
      <w:footerReference w:type="default" r:id="rId9"/>
      <w:pgSz w:w="11907" w:h="16839" w:code="9"/>
      <w:pgMar w:top="1304" w:right="1304" w:bottom="1304" w:left="1304" w:header="851" w:footer="79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3C1" w:rsidRDefault="001C63C1">
      <w:r>
        <w:separator/>
      </w:r>
    </w:p>
  </w:endnote>
  <w:endnote w:type="continuationSeparator" w:id="0">
    <w:p w:rsidR="001C63C1" w:rsidRDefault="001C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3C1" w:rsidRDefault="001C63C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122AB" w:rsidRPr="00C122AB">
      <w:rPr>
        <w:rFonts w:hint="eastAsia"/>
        <w:noProof/>
        <w:lang w:val="zh-CN"/>
      </w:rPr>
      <w:t>５</w:t>
    </w:r>
    <w:r>
      <w:rPr>
        <w:noProof/>
        <w:lang w:val="zh-CN"/>
      </w:rPr>
      <w:fldChar w:fldCharType="end"/>
    </w:r>
  </w:p>
  <w:p w:rsidR="001C63C1" w:rsidRDefault="001C63C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3C1" w:rsidRDefault="001C63C1">
      <w:r>
        <w:separator/>
      </w:r>
    </w:p>
  </w:footnote>
  <w:footnote w:type="continuationSeparator" w:id="0">
    <w:p w:rsidR="001C63C1" w:rsidRDefault="001C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507"/>
    <w:multiLevelType w:val="hybridMultilevel"/>
    <w:tmpl w:val="92BCD698"/>
    <w:lvl w:ilvl="0" w:tplc="31A6F3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9B69EB6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4C6E956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1820FBA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AF8E7F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3A871E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82C8BE8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114C09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AE1E3C9A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E2746"/>
    <w:multiLevelType w:val="hybridMultilevel"/>
    <w:tmpl w:val="52E6B372"/>
    <w:lvl w:ilvl="0" w:tplc="D7DA50C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04E11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1C5688B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47E220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4E66D9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32605C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CA0CD7C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BF488B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76DA1F3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DE4F34"/>
    <w:multiLevelType w:val="hybridMultilevel"/>
    <w:tmpl w:val="42702854"/>
    <w:lvl w:ilvl="0" w:tplc="378E8E1A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51095A4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45564DA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560ED1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868E82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83108F9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4C269B5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3DC1D1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81F4D09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33312B"/>
    <w:multiLevelType w:val="hybridMultilevel"/>
    <w:tmpl w:val="4CB0822E"/>
    <w:lvl w:ilvl="0" w:tplc="674895C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140A8B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4808D2EC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6018DBB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4C6106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EC46F3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5F92E8E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C3CF48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98EE818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2B5815"/>
    <w:multiLevelType w:val="hybridMultilevel"/>
    <w:tmpl w:val="A93E42A4"/>
    <w:lvl w:ilvl="0" w:tplc="363C0482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35FA26B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9904BDA4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D6D402C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900B6A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B5168AB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667295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81ACA0A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6F5E07A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C3"/>
    <w:rsid w:val="001C63C1"/>
    <w:rsid w:val="002536EF"/>
    <w:rsid w:val="005979B5"/>
    <w:rsid w:val="00C122AB"/>
    <w:rsid w:val="00D5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lym</cp:lastModifiedBy>
  <cp:revision>3</cp:revision>
  <dcterms:created xsi:type="dcterms:W3CDTF">2026-05-03T22:23:00Z</dcterms:created>
  <dcterms:modified xsi:type="dcterms:W3CDTF">2026-05-03T22:24:00Z</dcterms:modified>
</cp:coreProperties>
</file>