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33AB" w:rsidRDefault="00A233AB">
      <w:pPr>
        <w:adjustRightInd w:val="0"/>
        <w:snapToGrid w:val="0"/>
        <w:spacing w:line="460" w:lineRule="exact"/>
        <w:jc w:val="center"/>
        <w:rPr>
          <w:rFonts w:ascii="仿宋_GB2312" w:eastAsia="仿宋_GB2312"/>
          <w:sz w:val="32"/>
          <w:szCs w:val="32"/>
        </w:rPr>
      </w:pPr>
    </w:p>
    <w:p w:rsidR="00A233AB" w:rsidRPr="003039CF" w:rsidRDefault="00A233AB">
      <w:pPr>
        <w:adjustRightInd w:val="0"/>
        <w:snapToGrid w:val="0"/>
        <w:spacing w:line="460" w:lineRule="exact"/>
        <w:jc w:val="center"/>
        <w:rPr>
          <w:rFonts w:ascii="宋体"/>
          <w:sz w:val="32"/>
          <w:szCs w:val="32"/>
        </w:rPr>
      </w:pPr>
    </w:p>
    <w:p w:rsidR="00A233AB" w:rsidRDefault="00A233AB">
      <w:pPr>
        <w:adjustRightInd w:val="0"/>
        <w:snapToGrid w:val="0"/>
        <w:spacing w:line="460" w:lineRule="exact"/>
        <w:jc w:val="center"/>
        <w:rPr>
          <w:rFonts w:ascii="仿宋_GB2312" w:eastAsia="仿宋_GB2312"/>
          <w:sz w:val="32"/>
          <w:szCs w:val="32"/>
        </w:rPr>
      </w:pPr>
    </w:p>
    <w:p w:rsidR="00A233AB" w:rsidRPr="00630A75" w:rsidRDefault="00A233AB" w:rsidP="000B3CBF">
      <w:pPr>
        <w:adjustRightInd w:val="0"/>
        <w:snapToGrid w:val="0"/>
        <w:spacing w:line="240" w:lineRule="atLeast"/>
        <w:jc w:val="center"/>
        <w:rPr>
          <w:rFonts w:ascii="方正小标宋_GBK" w:eastAsia="方正小标宋_GBK"/>
          <w:color w:val="FF0000"/>
          <w:w w:val="69"/>
          <w:sz w:val="120"/>
          <w:szCs w:val="120"/>
        </w:rPr>
      </w:pPr>
      <w:r w:rsidRPr="00630A75">
        <w:rPr>
          <w:rFonts w:ascii="方正小标宋_GBK" w:eastAsia="方正小标宋_GBK" w:hAnsi="文星标宋" w:hint="eastAsia"/>
          <w:color w:val="FF0000"/>
          <w:spacing w:val="8"/>
          <w:w w:val="69"/>
          <w:sz w:val="120"/>
          <w:szCs w:val="120"/>
        </w:rPr>
        <w:t>青岛市退役军人事务局</w:t>
      </w:r>
    </w:p>
    <w:p w:rsidR="00A233AB" w:rsidRDefault="00A233AB">
      <w:pPr>
        <w:adjustRightInd w:val="0"/>
        <w:snapToGrid w:val="0"/>
        <w:spacing w:line="460" w:lineRule="exact"/>
        <w:jc w:val="center"/>
        <w:rPr>
          <w:rFonts w:ascii="仿宋_GB2312" w:eastAsia="仿宋_GB2312"/>
          <w:sz w:val="32"/>
          <w:szCs w:val="32"/>
        </w:rPr>
      </w:pPr>
    </w:p>
    <w:p w:rsidR="00A233AB" w:rsidRDefault="00A233AB">
      <w:pPr>
        <w:adjustRightInd w:val="0"/>
        <w:snapToGrid w:val="0"/>
        <w:spacing w:line="460" w:lineRule="exact"/>
        <w:jc w:val="center"/>
        <w:rPr>
          <w:rFonts w:ascii="仿宋_GB2312" w:eastAsia="仿宋_GB2312"/>
          <w:sz w:val="32"/>
          <w:szCs w:val="32"/>
        </w:rPr>
      </w:pPr>
    </w:p>
    <w:p w:rsidR="00A233AB" w:rsidRDefault="00A233AB" w:rsidP="002D1ED2">
      <w:pPr>
        <w:ind w:rightChars="85" w:right="179"/>
        <w:jc w:val="center"/>
        <w:rPr>
          <w:rFonts w:ascii="楷体_GB2312" w:eastAsia="楷体_GB2312"/>
          <w:sz w:val="32"/>
        </w:rPr>
      </w:pPr>
      <w:r>
        <w:rPr>
          <w:rFonts w:ascii="仿宋_GB2312" w:eastAsia="仿宋_GB2312" w:hint="eastAsia"/>
          <w:sz w:val="32"/>
        </w:rPr>
        <w:t>青退役军人</w:t>
      </w:r>
      <w:r w:rsidR="006409E1">
        <w:rPr>
          <w:rFonts w:ascii="仿宋_GB2312" w:eastAsia="仿宋_GB2312" w:hint="eastAsia"/>
          <w:sz w:val="32"/>
        </w:rPr>
        <w:t>办</w:t>
      </w:r>
      <w:r>
        <w:rPr>
          <w:rFonts w:ascii="仿宋_GB2312" w:eastAsia="仿宋_GB2312" w:hint="eastAsia"/>
          <w:sz w:val="32"/>
        </w:rPr>
        <w:t>〔</w:t>
      </w:r>
      <w:r>
        <w:rPr>
          <w:rFonts w:ascii="仿宋_GB2312" w:eastAsia="仿宋_GB2312"/>
          <w:sz w:val="32"/>
        </w:rPr>
        <w:t>20</w:t>
      </w:r>
      <w:r w:rsidR="009B72D6">
        <w:rPr>
          <w:rFonts w:ascii="仿宋_GB2312" w:eastAsia="仿宋_GB2312" w:hint="eastAsia"/>
          <w:sz w:val="32"/>
        </w:rPr>
        <w:t>20</w:t>
      </w:r>
      <w:r>
        <w:rPr>
          <w:rFonts w:ascii="仿宋_GB2312" w:eastAsia="仿宋_GB2312" w:hint="eastAsia"/>
          <w:sz w:val="32"/>
        </w:rPr>
        <w:t>〕</w:t>
      </w:r>
      <w:r w:rsidR="00A63350">
        <w:rPr>
          <w:rFonts w:ascii="仿宋_GB2312" w:eastAsia="仿宋_GB2312" w:hint="eastAsia"/>
          <w:sz w:val="32"/>
        </w:rPr>
        <w:t>58</w:t>
      </w:r>
      <w:r>
        <w:rPr>
          <w:rFonts w:ascii="仿宋_GB2312" w:eastAsia="仿宋_GB2312" w:hint="eastAsia"/>
          <w:sz w:val="32"/>
        </w:rPr>
        <w:t>号</w:t>
      </w:r>
    </w:p>
    <w:p w:rsidR="00A233AB" w:rsidRDefault="00126A7E">
      <w:pPr>
        <w:spacing w:line="600" w:lineRule="exact"/>
        <w:rPr>
          <w:rFonts w:ascii="仿宋" w:eastAsia="仿宋" w:hAnsi="仿宋" w:cs="仿宋"/>
          <w:sz w:val="32"/>
          <w:szCs w:val="32"/>
        </w:rPr>
      </w:pPr>
      <w:r w:rsidRPr="00126A7E">
        <w:rPr>
          <w:noProof/>
        </w:rPr>
        <w:pict>
          <v:shapetype id="_x0000_t32" coordsize="21600,21600" o:spt="32" o:oned="t" path="m,l21600,21600e" filled="f">
            <v:path arrowok="t" fillok="f" o:connecttype="none"/>
            <o:lock v:ext="edit" shapetype="t"/>
          </v:shapetype>
          <v:shape id="AutoShape 7" o:spid="_x0000_s1026" type="#_x0000_t32" style="position:absolute;left:0;text-align:left;margin-left:0;margin-top:-1.6pt;width:446.5pt;height:.05pt;z-index:251658240" o:connectortype="straight" o:preferrelative="t" filled="t" strokecolor="red" strokeweight=".5pt">
            <v:stroke miterlimit="2"/>
          </v:shape>
        </w:pict>
      </w:r>
    </w:p>
    <w:p w:rsidR="00A233AB" w:rsidRDefault="00A233AB">
      <w:pPr>
        <w:snapToGrid w:val="0"/>
        <w:spacing w:line="600" w:lineRule="exact"/>
        <w:jc w:val="center"/>
        <w:rPr>
          <w:rFonts w:ascii="方正小标宋_GBK" w:eastAsia="方正小标宋_GBK" w:hAnsi="Times New Roman"/>
          <w:sz w:val="44"/>
          <w:szCs w:val="44"/>
        </w:rPr>
      </w:pPr>
      <w:r>
        <w:rPr>
          <w:rFonts w:ascii="方正小标宋_GBK" w:eastAsia="方正小标宋_GBK" w:hAnsi="Times New Roman" w:hint="eastAsia"/>
          <w:sz w:val="44"/>
          <w:szCs w:val="44"/>
        </w:rPr>
        <w:t>关于</w:t>
      </w:r>
      <w:r w:rsidR="00494FFE">
        <w:rPr>
          <w:rFonts w:ascii="方正小标宋_GBK" w:eastAsia="方正小标宋_GBK" w:hAnsi="Times New Roman" w:hint="eastAsia"/>
          <w:sz w:val="44"/>
          <w:szCs w:val="44"/>
        </w:rPr>
        <w:t>调整</w:t>
      </w:r>
    </w:p>
    <w:p w:rsidR="00A233AB" w:rsidRDefault="00A233AB">
      <w:pPr>
        <w:snapToGrid w:val="0"/>
        <w:spacing w:line="600" w:lineRule="exact"/>
        <w:jc w:val="center"/>
        <w:rPr>
          <w:rFonts w:ascii="方正小标宋_GBK" w:eastAsia="方正小标宋_GBK" w:hAnsi="Times New Roman"/>
          <w:sz w:val="44"/>
          <w:szCs w:val="44"/>
        </w:rPr>
      </w:pPr>
      <w:r>
        <w:rPr>
          <w:rFonts w:ascii="方正小标宋_GBK" w:eastAsia="方正小标宋_GBK" w:hAnsi="Times New Roman" w:hint="eastAsia"/>
          <w:sz w:val="44"/>
          <w:szCs w:val="44"/>
        </w:rPr>
        <w:t>《青岛市退役军人事务</w:t>
      </w:r>
      <w:r w:rsidR="009B72D6">
        <w:rPr>
          <w:rFonts w:ascii="方正小标宋_GBK" w:eastAsia="方正小标宋_GBK" w:hAnsi="Times New Roman" w:hint="eastAsia"/>
          <w:sz w:val="44"/>
          <w:szCs w:val="44"/>
        </w:rPr>
        <w:t>局</w:t>
      </w:r>
      <w:r>
        <w:rPr>
          <w:rFonts w:ascii="方正小标宋_GBK" w:eastAsia="方正小标宋_GBK" w:hAnsi="Times New Roman" w:hint="eastAsia"/>
          <w:sz w:val="44"/>
          <w:szCs w:val="44"/>
        </w:rPr>
        <w:t>权责清单》的通知</w:t>
      </w:r>
    </w:p>
    <w:p w:rsidR="00A233AB" w:rsidRDefault="00A233AB" w:rsidP="00182128">
      <w:pPr>
        <w:snapToGrid w:val="0"/>
        <w:spacing w:line="520" w:lineRule="exact"/>
        <w:jc w:val="center"/>
        <w:rPr>
          <w:sz w:val="44"/>
          <w:szCs w:val="44"/>
        </w:rPr>
      </w:pPr>
    </w:p>
    <w:p w:rsidR="00A233AB" w:rsidRPr="00E533A3" w:rsidRDefault="009B72D6" w:rsidP="00182128">
      <w:pPr>
        <w:spacing w:line="520" w:lineRule="exact"/>
        <w:rPr>
          <w:rFonts w:ascii="仿宋_GB2312" w:eastAsia="仿宋_GB2312"/>
          <w:sz w:val="32"/>
          <w:szCs w:val="32"/>
        </w:rPr>
      </w:pPr>
      <w:r>
        <w:rPr>
          <w:rFonts w:ascii="仿宋_GB2312" w:eastAsia="仿宋_GB2312" w:hint="eastAsia"/>
          <w:sz w:val="32"/>
          <w:szCs w:val="32"/>
        </w:rPr>
        <w:t>各区（市）退役军人事务局</w:t>
      </w:r>
      <w:r w:rsidR="00027E81">
        <w:rPr>
          <w:rFonts w:ascii="仿宋_GB2312" w:eastAsia="仿宋_GB2312" w:hint="eastAsia"/>
          <w:sz w:val="32"/>
          <w:szCs w:val="32"/>
        </w:rPr>
        <w:t>，</w:t>
      </w:r>
      <w:r w:rsidR="00A233AB" w:rsidRPr="00E533A3">
        <w:rPr>
          <w:rFonts w:ascii="仿宋_GB2312" w:eastAsia="仿宋_GB2312" w:hint="eastAsia"/>
          <w:sz w:val="32"/>
          <w:szCs w:val="32"/>
        </w:rPr>
        <w:t>机关各处室、局属各单位：</w:t>
      </w:r>
    </w:p>
    <w:p w:rsidR="00A233AB" w:rsidRDefault="00A233AB" w:rsidP="00182128">
      <w:pPr>
        <w:spacing w:line="520" w:lineRule="exact"/>
        <w:ind w:firstLine="645"/>
        <w:rPr>
          <w:rFonts w:ascii="仿宋_GB2312" w:eastAsia="仿宋_GB2312"/>
          <w:sz w:val="32"/>
          <w:szCs w:val="32"/>
        </w:rPr>
      </w:pPr>
      <w:r w:rsidRPr="00E533A3">
        <w:rPr>
          <w:rFonts w:ascii="仿宋_GB2312" w:eastAsia="仿宋_GB2312" w:hint="eastAsia"/>
          <w:sz w:val="32"/>
          <w:szCs w:val="32"/>
        </w:rPr>
        <w:t>根据山东省退役军人事务厅</w:t>
      </w:r>
      <w:r w:rsidR="000E7281">
        <w:rPr>
          <w:rFonts w:ascii="仿宋_GB2312" w:eastAsia="仿宋_GB2312" w:hint="eastAsia"/>
          <w:sz w:val="32"/>
          <w:szCs w:val="32"/>
        </w:rPr>
        <w:t>《</w:t>
      </w:r>
      <w:r w:rsidR="000E7281" w:rsidRPr="000E7281">
        <w:rPr>
          <w:rFonts w:ascii="仿宋_GB2312" w:eastAsia="仿宋_GB2312"/>
          <w:sz w:val="32"/>
          <w:szCs w:val="32"/>
        </w:rPr>
        <w:t>关于调整</w:t>
      </w:r>
      <w:r w:rsidR="000E7281">
        <w:rPr>
          <w:rFonts w:ascii="仿宋_GB2312" w:eastAsia="仿宋_GB2312" w:hint="eastAsia"/>
          <w:sz w:val="32"/>
          <w:szCs w:val="32"/>
        </w:rPr>
        <w:t>＜</w:t>
      </w:r>
      <w:r w:rsidR="000E7281" w:rsidRPr="000E7281">
        <w:rPr>
          <w:rFonts w:ascii="仿宋_GB2312" w:eastAsia="仿宋_GB2312"/>
          <w:sz w:val="32"/>
          <w:szCs w:val="32"/>
        </w:rPr>
        <w:t>山东省退役军人事务系统权责清单</w:t>
      </w:r>
      <w:r w:rsidR="000E7281">
        <w:rPr>
          <w:rFonts w:ascii="仿宋_GB2312" w:eastAsia="仿宋_GB2312" w:hint="eastAsia"/>
          <w:sz w:val="32"/>
          <w:szCs w:val="32"/>
        </w:rPr>
        <w:t>＞</w:t>
      </w:r>
      <w:r w:rsidR="000E7281" w:rsidRPr="000E7281">
        <w:rPr>
          <w:rFonts w:ascii="仿宋_GB2312" w:eastAsia="仿宋_GB2312"/>
          <w:sz w:val="32"/>
          <w:szCs w:val="32"/>
        </w:rPr>
        <w:t>的公告</w:t>
      </w:r>
      <w:r w:rsidR="002D1ED2">
        <w:rPr>
          <w:rFonts w:ascii="仿宋_GB2312" w:eastAsia="仿宋_GB2312" w:hint="eastAsia"/>
          <w:sz w:val="32"/>
          <w:szCs w:val="32"/>
        </w:rPr>
        <w:t>》</w:t>
      </w:r>
      <w:r w:rsidRPr="00E533A3">
        <w:rPr>
          <w:rFonts w:ascii="仿宋_GB2312" w:eastAsia="仿宋_GB2312" w:hint="eastAsia"/>
          <w:sz w:val="32"/>
          <w:szCs w:val="32"/>
        </w:rPr>
        <w:t>和市委编委办《</w:t>
      </w:r>
      <w:r w:rsidR="002D1ED2" w:rsidRPr="002D1ED2">
        <w:rPr>
          <w:rFonts w:ascii="仿宋_GB2312" w:eastAsia="仿宋_GB2312" w:hint="eastAsia"/>
          <w:sz w:val="32"/>
          <w:szCs w:val="32"/>
        </w:rPr>
        <w:t>关于做好权责清单动态调整有关工作的通知</w:t>
      </w:r>
      <w:r w:rsidRPr="00E533A3">
        <w:rPr>
          <w:rFonts w:ascii="仿宋_GB2312" w:eastAsia="仿宋_GB2312" w:hint="eastAsia"/>
          <w:sz w:val="32"/>
          <w:szCs w:val="32"/>
        </w:rPr>
        <w:t>》要求，</w:t>
      </w:r>
      <w:r w:rsidR="002D1ED2" w:rsidRPr="002D1ED2">
        <w:rPr>
          <w:rFonts w:ascii="仿宋_GB2312" w:eastAsia="仿宋_GB2312" w:hint="eastAsia"/>
          <w:sz w:val="32"/>
          <w:szCs w:val="32"/>
        </w:rPr>
        <w:t>市退役军人局对权责清单进行了调整</w:t>
      </w:r>
      <w:r w:rsidR="002D1ED2">
        <w:rPr>
          <w:rFonts w:ascii="仿宋_GB2312" w:eastAsia="仿宋_GB2312" w:hint="eastAsia"/>
          <w:sz w:val="32"/>
          <w:szCs w:val="32"/>
        </w:rPr>
        <w:t>，</w:t>
      </w:r>
      <w:r w:rsidRPr="00E533A3">
        <w:rPr>
          <w:rFonts w:ascii="仿宋_GB2312" w:eastAsia="仿宋_GB2312" w:hint="eastAsia"/>
          <w:sz w:val="32"/>
          <w:szCs w:val="32"/>
        </w:rPr>
        <w:t>现予以公布，请认真落实。</w:t>
      </w:r>
    </w:p>
    <w:p w:rsidR="002D1ED2" w:rsidRDefault="002D1ED2" w:rsidP="00182128">
      <w:pPr>
        <w:spacing w:line="520" w:lineRule="exact"/>
        <w:ind w:firstLine="645"/>
        <w:rPr>
          <w:rFonts w:ascii="仿宋_GB2312" w:eastAsia="仿宋_GB2312"/>
          <w:sz w:val="32"/>
          <w:szCs w:val="32"/>
        </w:rPr>
      </w:pPr>
    </w:p>
    <w:p w:rsidR="002D1ED2" w:rsidRPr="00E533A3" w:rsidRDefault="002D1ED2" w:rsidP="00182128">
      <w:pPr>
        <w:spacing w:line="520" w:lineRule="exact"/>
        <w:ind w:firstLine="645"/>
        <w:rPr>
          <w:rFonts w:ascii="仿宋_GB2312" w:eastAsia="仿宋_GB2312"/>
          <w:sz w:val="32"/>
          <w:szCs w:val="32"/>
        </w:rPr>
      </w:pPr>
    </w:p>
    <w:p w:rsidR="00A233AB" w:rsidRDefault="00A233AB" w:rsidP="002D1ED2">
      <w:pPr>
        <w:spacing w:line="520" w:lineRule="exact"/>
        <w:ind w:firstLineChars="1400" w:firstLine="4488"/>
        <w:rPr>
          <w:rFonts w:ascii="仿宋_GB2312" w:eastAsia="仿宋_GB2312"/>
          <w:sz w:val="32"/>
          <w:szCs w:val="32"/>
        </w:rPr>
      </w:pPr>
      <w:r w:rsidRPr="00E533A3">
        <w:rPr>
          <w:rFonts w:ascii="仿宋_GB2312" w:eastAsia="仿宋_GB2312" w:hint="eastAsia"/>
          <w:sz w:val="32"/>
          <w:szCs w:val="32"/>
        </w:rPr>
        <w:t>青岛市退役军人事务局</w:t>
      </w:r>
    </w:p>
    <w:p w:rsidR="00A233AB" w:rsidRPr="00182128" w:rsidRDefault="00A233AB" w:rsidP="009B72D6">
      <w:pPr>
        <w:wordWrap w:val="0"/>
        <w:spacing w:line="520" w:lineRule="exact"/>
        <w:ind w:firstLineChars="1350" w:firstLine="4328"/>
        <w:jc w:val="right"/>
        <w:rPr>
          <w:rFonts w:ascii="仿宋_GB2312" w:eastAsia="仿宋_GB2312"/>
          <w:sz w:val="32"/>
          <w:szCs w:val="32"/>
        </w:rPr>
        <w:sectPr w:rsidR="00A233AB" w:rsidRPr="00182128" w:rsidSect="0090062D">
          <w:headerReference w:type="even" r:id="rId6"/>
          <w:footerReference w:type="even" r:id="rId7"/>
          <w:footerReference w:type="default" r:id="rId8"/>
          <w:pgSz w:w="11906" w:h="16838"/>
          <w:pgMar w:top="2098" w:right="1474" w:bottom="1984" w:left="1587" w:header="851" w:footer="992" w:gutter="0"/>
          <w:cols w:space="720"/>
          <w:docGrid w:type="linesAndChars" w:linePitch="318" w:charSpace="121"/>
        </w:sectPr>
      </w:pPr>
      <w:r>
        <w:rPr>
          <w:rFonts w:ascii="仿宋_GB2312" w:eastAsia="仿宋_GB2312"/>
          <w:sz w:val="32"/>
          <w:szCs w:val="32"/>
        </w:rPr>
        <w:t xml:space="preserve">    20</w:t>
      </w:r>
      <w:r w:rsidR="000E7281">
        <w:rPr>
          <w:rFonts w:ascii="仿宋_GB2312" w:eastAsia="仿宋_GB2312" w:hint="eastAsia"/>
          <w:sz w:val="32"/>
          <w:szCs w:val="32"/>
        </w:rPr>
        <w:t>20</w:t>
      </w:r>
      <w:r>
        <w:rPr>
          <w:rFonts w:ascii="仿宋_GB2312" w:eastAsia="仿宋_GB2312" w:hint="eastAsia"/>
          <w:sz w:val="32"/>
          <w:szCs w:val="32"/>
        </w:rPr>
        <w:t>年</w:t>
      </w:r>
      <w:r w:rsidR="009B72D6">
        <w:rPr>
          <w:rFonts w:ascii="仿宋_GB2312" w:eastAsia="仿宋_GB2312" w:hint="eastAsia"/>
          <w:sz w:val="32"/>
          <w:szCs w:val="32"/>
        </w:rPr>
        <w:t>12</w:t>
      </w:r>
      <w:r>
        <w:rPr>
          <w:rFonts w:ascii="仿宋_GB2312" w:eastAsia="仿宋_GB2312" w:hint="eastAsia"/>
          <w:sz w:val="32"/>
          <w:szCs w:val="32"/>
        </w:rPr>
        <w:t>月</w:t>
      </w:r>
      <w:r w:rsidR="00A63350">
        <w:rPr>
          <w:rFonts w:ascii="仿宋_GB2312" w:eastAsia="仿宋_GB2312" w:hint="eastAsia"/>
          <w:sz w:val="32"/>
          <w:szCs w:val="32"/>
        </w:rPr>
        <w:t>15</w:t>
      </w:r>
      <w:r>
        <w:rPr>
          <w:rFonts w:ascii="仿宋_GB2312" w:eastAsia="仿宋_GB2312" w:hint="eastAsia"/>
          <w:sz w:val="32"/>
          <w:szCs w:val="32"/>
        </w:rPr>
        <w:t>日</w:t>
      </w:r>
      <w:r w:rsidR="009B72D6">
        <w:rPr>
          <w:rFonts w:ascii="仿宋_GB2312" w:eastAsia="仿宋_GB2312" w:hint="eastAsia"/>
          <w:sz w:val="32"/>
          <w:szCs w:val="32"/>
        </w:rPr>
        <w:t xml:space="preserve">        </w:t>
      </w:r>
    </w:p>
    <w:tbl>
      <w:tblPr>
        <w:tblW w:w="15735" w:type="dxa"/>
        <w:tblInd w:w="-15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26"/>
        <w:gridCol w:w="851"/>
        <w:gridCol w:w="709"/>
        <w:gridCol w:w="425"/>
        <w:gridCol w:w="567"/>
        <w:gridCol w:w="5245"/>
        <w:gridCol w:w="567"/>
        <w:gridCol w:w="1275"/>
        <w:gridCol w:w="2268"/>
        <w:gridCol w:w="2977"/>
        <w:gridCol w:w="425"/>
      </w:tblGrid>
      <w:tr w:rsidR="002D1ED2" w:rsidRPr="000F5854" w:rsidTr="002D1ED2">
        <w:trPr>
          <w:tblHeader/>
        </w:trPr>
        <w:tc>
          <w:tcPr>
            <w:tcW w:w="426" w:type="dxa"/>
            <w:vAlign w:val="center"/>
          </w:tcPr>
          <w:p w:rsidR="002D1ED2" w:rsidRPr="000F5854" w:rsidRDefault="002D1ED2" w:rsidP="00D31ECD">
            <w:pPr>
              <w:widowControl/>
              <w:spacing w:line="240" w:lineRule="exact"/>
              <w:jc w:val="center"/>
              <w:rPr>
                <w:rFonts w:ascii="黑体" w:eastAsia="黑体" w:hAnsi="黑体" w:cs="Arial"/>
                <w:kern w:val="0"/>
                <w:sz w:val="20"/>
                <w:szCs w:val="20"/>
              </w:rPr>
            </w:pPr>
            <w:r w:rsidRPr="000F5854">
              <w:rPr>
                <w:rFonts w:ascii="黑体" w:eastAsia="黑体" w:hAnsi="黑体" w:cs="Arial" w:hint="eastAsia"/>
                <w:kern w:val="0"/>
                <w:sz w:val="20"/>
                <w:szCs w:val="20"/>
              </w:rPr>
              <w:lastRenderedPageBreak/>
              <w:t>序号</w:t>
            </w:r>
          </w:p>
        </w:tc>
        <w:tc>
          <w:tcPr>
            <w:tcW w:w="851" w:type="dxa"/>
            <w:vAlign w:val="center"/>
          </w:tcPr>
          <w:p w:rsidR="002D1ED2" w:rsidRPr="000F5854" w:rsidRDefault="002D1ED2" w:rsidP="00D31ECD">
            <w:pPr>
              <w:widowControl/>
              <w:spacing w:line="240" w:lineRule="exact"/>
              <w:jc w:val="center"/>
              <w:rPr>
                <w:rFonts w:ascii="黑体" w:eastAsia="黑体" w:hAnsi="黑体" w:cs="Arial"/>
                <w:kern w:val="0"/>
                <w:sz w:val="20"/>
                <w:szCs w:val="20"/>
              </w:rPr>
            </w:pPr>
            <w:r w:rsidRPr="000F5854">
              <w:rPr>
                <w:rFonts w:ascii="黑体" w:eastAsia="黑体" w:hAnsi="黑体" w:cs="Arial" w:hint="eastAsia"/>
                <w:kern w:val="0"/>
                <w:sz w:val="20"/>
                <w:szCs w:val="20"/>
              </w:rPr>
              <w:t>部门职责</w:t>
            </w:r>
          </w:p>
        </w:tc>
        <w:tc>
          <w:tcPr>
            <w:tcW w:w="709" w:type="dxa"/>
            <w:vAlign w:val="center"/>
          </w:tcPr>
          <w:p w:rsidR="002D1ED2" w:rsidRPr="000F5854" w:rsidRDefault="002D1ED2" w:rsidP="00D31ECD">
            <w:pPr>
              <w:widowControl/>
              <w:spacing w:line="240" w:lineRule="exact"/>
              <w:jc w:val="center"/>
              <w:rPr>
                <w:rFonts w:ascii="黑体" w:eastAsia="黑体" w:hAnsi="黑体" w:cs="Arial"/>
                <w:kern w:val="0"/>
                <w:sz w:val="20"/>
                <w:szCs w:val="20"/>
              </w:rPr>
            </w:pPr>
            <w:r w:rsidRPr="000F5854">
              <w:rPr>
                <w:rFonts w:ascii="黑体" w:eastAsia="黑体" w:hAnsi="黑体" w:cs="Arial" w:hint="eastAsia"/>
                <w:kern w:val="0"/>
                <w:sz w:val="20"/>
                <w:szCs w:val="20"/>
              </w:rPr>
              <w:t>事项名称</w:t>
            </w:r>
          </w:p>
        </w:tc>
        <w:tc>
          <w:tcPr>
            <w:tcW w:w="425" w:type="dxa"/>
            <w:vAlign w:val="center"/>
          </w:tcPr>
          <w:p w:rsidR="002D1ED2" w:rsidRPr="000F5854" w:rsidRDefault="002D1ED2" w:rsidP="00D31ECD">
            <w:pPr>
              <w:widowControl/>
              <w:spacing w:line="240" w:lineRule="exact"/>
              <w:jc w:val="center"/>
              <w:rPr>
                <w:rFonts w:ascii="黑体" w:eastAsia="黑体" w:hAnsi="黑体" w:cs="Arial"/>
                <w:kern w:val="0"/>
                <w:sz w:val="20"/>
                <w:szCs w:val="20"/>
              </w:rPr>
            </w:pPr>
            <w:r w:rsidRPr="000F5854">
              <w:rPr>
                <w:rFonts w:ascii="黑体" w:eastAsia="黑体" w:hAnsi="黑体" w:cs="Arial" w:hint="eastAsia"/>
                <w:kern w:val="0"/>
                <w:sz w:val="20"/>
                <w:szCs w:val="20"/>
              </w:rPr>
              <w:t>事项编码</w:t>
            </w:r>
          </w:p>
        </w:tc>
        <w:tc>
          <w:tcPr>
            <w:tcW w:w="567" w:type="dxa"/>
            <w:vAlign w:val="center"/>
          </w:tcPr>
          <w:p w:rsidR="002D1ED2" w:rsidRPr="000F5854" w:rsidRDefault="002D1ED2" w:rsidP="00D31ECD">
            <w:pPr>
              <w:widowControl/>
              <w:spacing w:line="240" w:lineRule="exact"/>
              <w:jc w:val="center"/>
              <w:rPr>
                <w:rFonts w:ascii="黑体" w:eastAsia="黑体" w:hAnsi="黑体" w:cs="Arial"/>
                <w:kern w:val="0"/>
                <w:sz w:val="20"/>
                <w:szCs w:val="20"/>
              </w:rPr>
            </w:pPr>
            <w:r w:rsidRPr="000F5854">
              <w:rPr>
                <w:rFonts w:ascii="黑体" w:eastAsia="黑体" w:hAnsi="黑体" w:cs="Arial" w:hint="eastAsia"/>
                <w:kern w:val="0"/>
                <w:sz w:val="20"/>
                <w:szCs w:val="20"/>
              </w:rPr>
              <w:t>事项类型</w:t>
            </w:r>
          </w:p>
        </w:tc>
        <w:tc>
          <w:tcPr>
            <w:tcW w:w="5245" w:type="dxa"/>
            <w:vAlign w:val="center"/>
          </w:tcPr>
          <w:p w:rsidR="002D1ED2" w:rsidRPr="000F5854" w:rsidRDefault="002D1ED2" w:rsidP="00D31ECD">
            <w:pPr>
              <w:widowControl/>
              <w:spacing w:line="240" w:lineRule="exact"/>
              <w:jc w:val="center"/>
              <w:rPr>
                <w:rFonts w:ascii="黑体" w:eastAsia="黑体" w:hAnsi="黑体" w:cs="Arial"/>
                <w:kern w:val="0"/>
                <w:sz w:val="20"/>
                <w:szCs w:val="20"/>
              </w:rPr>
            </w:pPr>
            <w:r w:rsidRPr="000F5854">
              <w:rPr>
                <w:rFonts w:ascii="黑体" w:eastAsia="黑体" w:hAnsi="黑体" w:cs="Arial" w:hint="eastAsia"/>
                <w:kern w:val="0"/>
                <w:sz w:val="20"/>
                <w:szCs w:val="20"/>
              </w:rPr>
              <w:t>设定、行使依据及有关条款</w:t>
            </w:r>
          </w:p>
        </w:tc>
        <w:tc>
          <w:tcPr>
            <w:tcW w:w="567" w:type="dxa"/>
            <w:vAlign w:val="center"/>
          </w:tcPr>
          <w:p w:rsidR="002D1ED2" w:rsidRPr="000F5854" w:rsidRDefault="002D1ED2" w:rsidP="00D31ECD">
            <w:pPr>
              <w:widowControl/>
              <w:spacing w:line="240" w:lineRule="exact"/>
              <w:jc w:val="center"/>
              <w:rPr>
                <w:rFonts w:ascii="黑体" w:eastAsia="黑体" w:hAnsi="黑体" w:cs="Arial"/>
                <w:spacing w:val="-28"/>
                <w:kern w:val="0"/>
                <w:sz w:val="20"/>
                <w:szCs w:val="20"/>
              </w:rPr>
            </w:pPr>
            <w:r w:rsidRPr="000F5854">
              <w:rPr>
                <w:rFonts w:ascii="黑体" w:eastAsia="黑体" w:hAnsi="黑体" w:cs="Arial" w:hint="eastAsia"/>
                <w:spacing w:val="-28"/>
                <w:kern w:val="0"/>
                <w:sz w:val="20"/>
                <w:szCs w:val="20"/>
              </w:rPr>
              <w:t>实施层级</w:t>
            </w:r>
          </w:p>
        </w:tc>
        <w:tc>
          <w:tcPr>
            <w:tcW w:w="1275" w:type="dxa"/>
            <w:vAlign w:val="center"/>
          </w:tcPr>
          <w:p w:rsidR="002D1ED2" w:rsidRPr="000F5854" w:rsidRDefault="002D1ED2" w:rsidP="00D31ECD">
            <w:pPr>
              <w:widowControl/>
              <w:spacing w:line="240" w:lineRule="exact"/>
              <w:jc w:val="center"/>
              <w:rPr>
                <w:rFonts w:ascii="黑体" w:eastAsia="黑体" w:hAnsi="黑体" w:cs="Arial"/>
                <w:kern w:val="0"/>
                <w:sz w:val="20"/>
                <w:szCs w:val="20"/>
              </w:rPr>
            </w:pPr>
            <w:r w:rsidRPr="000F5854">
              <w:rPr>
                <w:rFonts w:ascii="黑体" w:eastAsia="黑体" w:hAnsi="黑体" w:cs="Arial" w:hint="eastAsia"/>
                <w:kern w:val="0"/>
                <w:sz w:val="20"/>
                <w:szCs w:val="20"/>
              </w:rPr>
              <w:t>实施权限</w:t>
            </w:r>
          </w:p>
        </w:tc>
        <w:tc>
          <w:tcPr>
            <w:tcW w:w="2268" w:type="dxa"/>
            <w:vAlign w:val="center"/>
          </w:tcPr>
          <w:p w:rsidR="002D1ED2" w:rsidRPr="000F5854" w:rsidRDefault="002D1ED2" w:rsidP="00D31ECD">
            <w:pPr>
              <w:widowControl/>
              <w:spacing w:line="240" w:lineRule="exact"/>
              <w:jc w:val="center"/>
              <w:rPr>
                <w:rFonts w:ascii="黑体" w:eastAsia="黑体" w:hAnsi="黑体" w:cs="Arial"/>
                <w:kern w:val="0"/>
                <w:sz w:val="20"/>
                <w:szCs w:val="20"/>
              </w:rPr>
            </w:pPr>
            <w:r w:rsidRPr="000F5854">
              <w:rPr>
                <w:rFonts w:ascii="黑体" w:eastAsia="黑体" w:hAnsi="黑体" w:cs="Arial" w:hint="eastAsia"/>
                <w:kern w:val="0"/>
                <w:sz w:val="20"/>
                <w:szCs w:val="20"/>
              </w:rPr>
              <w:t>对应责任事项</w:t>
            </w:r>
          </w:p>
        </w:tc>
        <w:tc>
          <w:tcPr>
            <w:tcW w:w="2977" w:type="dxa"/>
            <w:vAlign w:val="center"/>
          </w:tcPr>
          <w:p w:rsidR="002D1ED2" w:rsidRPr="000F5854" w:rsidRDefault="002D1ED2" w:rsidP="00D31ECD">
            <w:pPr>
              <w:widowControl/>
              <w:spacing w:line="240" w:lineRule="exact"/>
              <w:jc w:val="center"/>
              <w:rPr>
                <w:rFonts w:ascii="黑体" w:eastAsia="黑体" w:hAnsi="黑体" w:cs="Arial"/>
                <w:kern w:val="0"/>
                <w:sz w:val="20"/>
                <w:szCs w:val="20"/>
              </w:rPr>
            </w:pPr>
            <w:r w:rsidRPr="000F5854">
              <w:rPr>
                <w:rFonts w:ascii="黑体" w:eastAsia="黑体" w:hAnsi="黑体" w:cs="Arial" w:hint="eastAsia"/>
                <w:kern w:val="0"/>
                <w:sz w:val="20"/>
                <w:szCs w:val="20"/>
              </w:rPr>
              <w:t>追责情形及依据</w:t>
            </w:r>
          </w:p>
        </w:tc>
        <w:tc>
          <w:tcPr>
            <w:tcW w:w="425" w:type="dxa"/>
            <w:vAlign w:val="center"/>
          </w:tcPr>
          <w:p w:rsidR="002D1ED2" w:rsidRPr="000F5854" w:rsidRDefault="002D1ED2" w:rsidP="00D31ECD">
            <w:pPr>
              <w:widowControl/>
              <w:spacing w:line="240" w:lineRule="exact"/>
              <w:jc w:val="center"/>
              <w:rPr>
                <w:rFonts w:ascii="黑体" w:eastAsia="黑体" w:hAnsi="黑体" w:cs="Arial"/>
                <w:kern w:val="0"/>
                <w:sz w:val="20"/>
                <w:szCs w:val="20"/>
              </w:rPr>
            </w:pPr>
            <w:r w:rsidRPr="000F5854">
              <w:rPr>
                <w:rFonts w:ascii="黑体" w:eastAsia="黑体" w:hAnsi="黑体" w:cs="Arial" w:hint="eastAsia"/>
                <w:kern w:val="0"/>
                <w:sz w:val="20"/>
                <w:szCs w:val="20"/>
              </w:rPr>
              <w:t>备注</w:t>
            </w:r>
          </w:p>
        </w:tc>
      </w:tr>
      <w:tr w:rsidR="002D1ED2" w:rsidRPr="000F5854" w:rsidTr="005F0584">
        <w:trPr>
          <w:trHeight w:val="2564"/>
        </w:trPr>
        <w:tc>
          <w:tcPr>
            <w:tcW w:w="426" w:type="dxa"/>
            <w:vAlign w:val="center"/>
          </w:tcPr>
          <w:p w:rsidR="002D1ED2" w:rsidRPr="0065130C" w:rsidRDefault="002D1ED2" w:rsidP="00D31ECD">
            <w:pPr>
              <w:widowControl/>
              <w:spacing w:line="240" w:lineRule="exact"/>
              <w:jc w:val="center"/>
              <w:rPr>
                <w:rFonts w:ascii="仿宋_GB2312" w:eastAsia="仿宋_GB2312" w:hAnsi="Verdana" w:cs="Arial"/>
                <w:kern w:val="0"/>
                <w:sz w:val="18"/>
                <w:szCs w:val="18"/>
              </w:rPr>
            </w:pPr>
            <w:r>
              <w:rPr>
                <w:rFonts w:ascii="仿宋_GB2312" w:eastAsia="仿宋_GB2312" w:hAnsi="Verdana" w:cs="Arial" w:hint="eastAsia"/>
                <w:kern w:val="0"/>
                <w:sz w:val="18"/>
                <w:szCs w:val="18"/>
              </w:rPr>
              <w:t>1</w:t>
            </w:r>
          </w:p>
        </w:tc>
        <w:tc>
          <w:tcPr>
            <w:tcW w:w="851" w:type="dxa"/>
            <w:vAlign w:val="center"/>
          </w:tcPr>
          <w:p w:rsidR="002D1ED2" w:rsidRPr="0065130C" w:rsidRDefault="002D1ED2" w:rsidP="00D31ECD">
            <w:pPr>
              <w:widowControl/>
              <w:spacing w:line="240" w:lineRule="exact"/>
              <w:jc w:val="center"/>
              <w:rPr>
                <w:rFonts w:ascii="仿宋_GB2312" w:eastAsia="仿宋_GB2312" w:hAnsi="Verdana" w:cs="Arial"/>
                <w:kern w:val="0"/>
                <w:sz w:val="18"/>
                <w:szCs w:val="18"/>
              </w:rPr>
            </w:pPr>
            <w:r w:rsidRPr="00D4523B">
              <w:rPr>
                <w:rFonts w:ascii="仿宋_GB2312" w:eastAsia="仿宋_GB2312" w:hAnsi="Verdana" w:cs="Arial" w:hint="eastAsia"/>
                <w:kern w:val="0"/>
                <w:sz w:val="18"/>
                <w:szCs w:val="18"/>
              </w:rPr>
              <w:t>贯彻执行退役军人思想政治、管理保障和安置优抚等法规政策</w:t>
            </w:r>
          </w:p>
        </w:tc>
        <w:tc>
          <w:tcPr>
            <w:tcW w:w="709" w:type="dxa"/>
            <w:vAlign w:val="center"/>
          </w:tcPr>
          <w:p w:rsidR="002D1ED2" w:rsidRPr="0065130C" w:rsidRDefault="002D1ED2" w:rsidP="00D31ECD">
            <w:pPr>
              <w:widowControl/>
              <w:spacing w:line="240" w:lineRule="exact"/>
              <w:jc w:val="center"/>
              <w:rPr>
                <w:rFonts w:ascii="仿宋_GB2312" w:eastAsia="仿宋_GB2312" w:hAnsi="Verdana" w:cs="Arial"/>
                <w:kern w:val="0"/>
                <w:sz w:val="18"/>
                <w:szCs w:val="18"/>
              </w:rPr>
            </w:pPr>
            <w:r w:rsidRPr="0065130C">
              <w:rPr>
                <w:rFonts w:ascii="仿宋_GB2312" w:eastAsia="仿宋_GB2312" w:hAnsi="Verdana" w:cs="Arial" w:hint="eastAsia"/>
                <w:kern w:val="0"/>
                <w:sz w:val="18"/>
                <w:szCs w:val="18"/>
              </w:rPr>
              <w:t>对不履行安置义务单位的处罚</w:t>
            </w:r>
          </w:p>
        </w:tc>
        <w:tc>
          <w:tcPr>
            <w:tcW w:w="425" w:type="dxa"/>
            <w:vAlign w:val="center"/>
          </w:tcPr>
          <w:p w:rsidR="002D1ED2" w:rsidRPr="0065130C" w:rsidRDefault="002D1ED2" w:rsidP="00D31ECD">
            <w:pPr>
              <w:widowControl/>
              <w:spacing w:line="240" w:lineRule="exact"/>
              <w:jc w:val="center"/>
              <w:rPr>
                <w:rFonts w:ascii="仿宋_GB2312" w:eastAsia="仿宋_GB2312" w:hAnsi="Verdana" w:cs="Arial"/>
                <w:kern w:val="0"/>
                <w:sz w:val="18"/>
                <w:szCs w:val="18"/>
              </w:rPr>
            </w:pPr>
            <w:r w:rsidRPr="0065130C">
              <w:rPr>
                <w:rFonts w:ascii="仿宋_GB2312" w:eastAsia="仿宋_GB2312" w:hAnsi="Verdana" w:cs="Arial"/>
                <w:kern w:val="0"/>
                <w:sz w:val="18"/>
                <w:szCs w:val="18"/>
              </w:rPr>
              <w:t>3700000224003</w:t>
            </w:r>
          </w:p>
        </w:tc>
        <w:tc>
          <w:tcPr>
            <w:tcW w:w="567" w:type="dxa"/>
            <w:vAlign w:val="center"/>
          </w:tcPr>
          <w:p w:rsidR="002D1ED2" w:rsidRPr="0065130C" w:rsidRDefault="002D1ED2" w:rsidP="00D31ECD">
            <w:pPr>
              <w:widowControl/>
              <w:spacing w:line="240" w:lineRule="exact"/>
              <w:jc w:val="center"/>
              <w:rPr>
                <w:rFonts w:ascii="仿宋_GB2312" w:eastAsia="仿宋_GB2312" w:hAnsi="Verdana" w:cs="Arial"/>
                <w:kern w:val="0"/>
                <w:sz w:val="18"/>
                <w:szCs w:val="18"/>
              </w:rPr>
            </w:pPr>
            <w:r w:rsidRPr="0065130C">
              <w:rPr>
                <w:rFonts w:ascii="仿宋_GB2312" w:eastAsia="仿宋_GB2312" w:hAnsi="Verdana" w:cs="Arial" w:hint="eastAsia"/>
                <w:kern w:val="0"/>
                <w:sz w:val="18"/>
                <w:szCs w:val="18"/>
              </w:rPr>
              <w:t>行政处罚</w:t>
            </w:r>
          </w:p>
        </w:tc>
        <w:tc>
          <w:tcPr>
            <w:tcW w:w="5245" w:type="dxa"/>
            <w:vAlign w:val="center"/>
          </w:tcPr>
          <w:p w:rsidR="002D1ED2" w:rsidRPr="0065130C" w:rsidRDefault="002D1ED2" w:rsidP="00D31ECD">
            <w:pPr>
              <w:widowControl/>
              <w:spacing w:line="240" w:lineRule="exact"/>
              <w:jc w:val="left"/>
              <w:rPr>
                <w:rFonts w:ascii="仿宋_GB2312" w:eastAsia="仿宋_GB2312" w:hAnsi="Verdana" w:cs="Arial"/>
                <w:kern w:val="0"/>
                <w:sz w:val="18"/>
                <w:szCs w:val="18"/>
              </w:rPr>
            </w:pPr>
            <w:r w:rsidRPr="0065130C">
              <w:rPr>
                <w:rFonts w:ascii="仿宋_GB2312" w:eastAsia="仿宋_GB2312" w:hAnsi="Verdana" w:cs="Arial" w:hint="eastAsia"/>
                <w:kern w:val="0"/>
                <w:sz w:val="18"/>
                <w:szCs w:val="18"/>
              </w:rPr>
              <w:t>【行政法规】《退役士兵安置条例》（</w:t>
            </w:r>
            <w:r w:rsidRPr="0065130C">
              <w:rPr>
                <w:rFonts w:ascii="仿宋_GB2312" w:eastAsia="仿宋_GB2312" w:hAnsi="Verdana" w:cs="Arial"/>
                <w:kern w:val="0"/>
                <w:sz w:val="18"/>
                <w:szCs w:val="18"/>
              </w:rPr>
              <w:t>2011</w:t>
            </w:r>
            <w:r w:rsidRPr="0065130C">
              <w:rPr>
                <w:rFonts w:ascii="仿宋_GB2312" w:eastAsia="仿宋_GB2312" w:hAnsi="Verdana" w:cs="Arial" w:hint="eastAsia"/>
                <w:kern w:val="0"/>
                <w:sz w:val="18"/>
                <w:szCs w:val="18"/>
              </w:rPr>
              <w:t>年</w:t>
            </w:r>
            <w:r w:rsidRPr="0065130C">
              <w:rPr>
                <w:rFonts w:ascii="仿宋_GB2312" w:eastAsia="仿宋_GB2312" w:hAnsi="Verdana" w:cs="Arial"/>
                <w:kern w:val="0"/>
                <w:sz w:val="18"/>
                <w:szCs w:val="18"/>
              </w:rPr>
              <w:t>10</w:t>
            </w:r>
            <w:r w:rsidRPr="0065130C">
              <w:rPr>
                <w:rFonts w:ascii="仿宋_GB2312" w:eastAsia="仿宋_GB2312" w:hAnsi="Verdana" w:cs="Arial" w:hint="eastAsia"/>
                <w:kern w:val="0"/>
                <w:sz w:val="18"/>
                <w:szCs w:val="18"/>
              </w:rPr>
              <w:t>月国务院、中央军委令第</w:t>
            </w:r>
            <w:r w:rsidRPr="0065130C">
              <w:rPr>
                <w:rFonts w:ascii="仿宋_GB2312" w:eastAsia="仿宋_GB2312" w:hAnsi="Verdana" w:cs="Arial"/>
                <w:kern w:val="0"/>
                <w:sz w:val="18"/>
                <w:szCs w:val="18"/>
              </w:rPr>
              <w:t>608</w:t>
            </w:r>
            <w:r w:rsidRPr="0065130C">
              <w:rPr>
                <w:rFonts w:ascii="仿宋_GB2312" w:eastAsia="仿宋_GB2312" w:hAnsi="Verdana" w:cs="Arial" w:hint="eastAsia"/>
                <w:kern w:val="0"/>
                <w:sz w:val="18"/>
                <w:szCs w:val="18"/>
              </w:rPr>
              <w:t>号）第五十条：“</w:t>
            </w:r>
            <w:r w:rsidRPr="0065130C">
              <w:rPr>
                <w:rFonts w:ascii="仿宋_GB2312" w:eastAsia="仿宋_GB2312" w:hAnsi="Verdana" w:cs="Arial"/>
                <w:kern w:val="0"/>
                <w:sz w:val="18"/>
                <w:szCs w:val="18"/>
              </w:rPr>
              <w:t xml:space="preserve"> </w:t>
            </w:r>
            <w:r w:rsidRPr="0065130C">
              <w:rPr>
                <w:rFonts w:ascii="仿宋_GB2312" w:eastAsia="仿宋_GB2312" w:hAnsi="Verdana" w:cs="Arial" w:hint="eastAsia"/>
                <w:kern w:val="0"/>
                <w:sz w:val="18"/>
                <w:szCs w:val="18"/>
              </w:rPr>
              <w:t>接收安置退役士兵的单位违反本条例的规定，有下列情形之一的，由当地人民政府退役士兵安置工作主管部门责令限期改正；逾期不改的，对国家机关、社会团体、事业单位主要负责人和直接责任人员依法给予处分，对企业按照涉及退役士兵人数乘以当地上年度城镇职工平均工资</w:t>
            </w:r>
            <w:r w:rsidRPr="0065130C">
              <w:rPr>
                <w:rFonts w:ascii="仿宋_GB2312" w:eastAsia="仿宋_GB2312" w:hAnsi="Verdana" w:cs="Arial"/>
                <w:kern w:val="0"/>
                <w:sz w:val="18"/>
                <w:szCs w:val="18"/>
              </w:rPr>
              <w:t>10</w:t>
            </w:r>
            <w:r w:rsidRPr="0065130C">
              <w:rPr>
                <w:rFonts w:ascii="仿宋_GB2312" w:eastAsia="仿宋_GB2312" w:hAnsi="Verdana" w:cs="Arial" w:hint="eastAsia"/>
                <w:kern w:val="0"/>
                <w:sz w:val="18"/>
                <w:szCs w:val="18"/>
              </w:rPr>
              <w:t>倍的金额处以罚款，并对接收单位及其主要负责人予以通报批评：（一）拒绝或者无故拖延执行人民政府下达的安排退役士兵工作任务的；（二）未依法与退役士兵签订劳动合同、聘用合同的；（三）与残疾退役士兵解除劳动关系或者人事关系的。”</w:t>
            </w:r>
          </w:p>
        </w:tc>
        <w:tc>
          <w:tcPr>
            <w:tcW w:w="567" w:type="dxa"/>
            <w:vAlign w:val="center"/>
          </w:tcPr>
          <w:p w:rsidR="002D1ED2" w:rsidRPr="0065130C" w:rsidRDefault="002D1ED2" w:rsidP="00D31ECD">
            <w:pPr>
              <w:widowControl/>
              <w:spacing w:line="240" w:lineRule="exact"/>
              <w:jc w:val="center"/>
              <w:rPr>
                <w:rFonts w:ascii="仿宋_GB2312" w:eastAsia="仿宋_GB2312" w:hAnsi="Verdana" w:cs="Arial"/>
                <w:kern w:val="0"/>
                <w:sz w:val="18"/>
                <w:szCs w:val="18"/>
              </w:rPr>
            </w:pPr>
            <w:r w:rsidRPr="0065130C">
              <w:rPr>
                <w:rFonts w:ascii="仿宋_GB2312" w:eastAsia="仿宋_GB2312" w:hAnsi="Verdana" w:cs="Arial" w:hint="eastAsia"/>
                <w:kern w:val="0"/>
                <w:sz w:val="18"/>
                <w:szCs w:val="18"/>
              </w:rPr>
              <w:t>市</w:t>
            </w:r>
          </w:p>
        </w:tc>
        <w:tc>
          <w:tcPr>
            <w:tcW w:w="1275" w:type="dxa"/>
            <w:vAlign w:val="center"/>
          </w:tcPr>
          <w:p w:rsidR="002D1ED2" w:rsidRPr="0065130C" w:rsidRDefault="002D1ED2" w:rsidP="00D31ECD">
            <w:pPr>
              <w:widowControl/>
              <w:spacing w:line="240" w:lineRule="exact"/>
              <w:jc w:val="left"/>
              <w:rPr>
                <w:rFonts w:ascii="仿宋_GB2312" w:eastAsia="仿宋_GB2312" w:hAnsi="Verdana" w:cs="Arial"/>
                <w:kern w:val="0"/>
                <w:sz w:val="18"/>
                <w:szCs w:val="18"/>
              </w:rPr>
            </w:pPr>
            <w:r w:rsidRPr="0065130C">
              <w:rPr>
                <w:rFonts w:ascii="仿宋_GB2312" w:eastAsia="仿宋_GB2312" w:hAnsi="Verdana" w:cs="Arial" w:hint="eastAsia"/>
                <w:kern w:val="0"/>
                <w:sz w:val="18"/>
                <w:szCs w:val="18"/>
              </w:rPr>
              <w:t>负责对辖区内接收安置退役士兵的单位不履行安置义务的单位处罚</w:t>
            </w:r>
          </w:p>
        </w:tc>
        <w:tc>
          <w:tcPr>
            <w:tcW w:w="2268" w:type="dxa"/>
            <w:vAlign w:val="center"/>
          </w:tcPr>
          <w:p w:rsidR="002D1ED2" w:rsidRDefault="002D1ED2" w:rsidP="005F0584">
            <w:pPr>
              <w:widowControl/>
              <w:spacing w:line="200" w:lineRule="exact"/>
              <w:jc w:val="left"/>
              <w:rPr>
                <w:rFonts w:ascii="仿宋_GB2312" w:eastAsia="仿宋_GB2312" w:hAnsi="Verdana" w:cs="Arial"/>
                <w:kern w:val="0"/>
                <w:sz w:val="18"/>
                <w:szCs w:val="18"/>
              </w:rPr>
            </w:pPr>
            <w:r w:rsidRPr="0065130C">
              <w:rPr>
                <w:rFonts w:ascii="仿宋_GB2312" w:eastAsia="仿宋_GB2312" w:hAnsi="Verdana" w:cs="Arial" w:hint="eastAsia"/>
                <w:kern w:val="0"/>
                <w:sz w:val="18"/>
                <w:szCs w:val="18"/>
              </w:rPr>
              <w:t>直接实施责任</w:t>
            </w:r>
            <w:r w:rsidRPr="0065130C">
              <w:rPr>
                <w:rFonts w:ascii="仿宋_GB2312" w:eastAsia="仿宋_GB2312" w:hAnsi="Verdana" w:cs="Arial"/>
                <w:kern w:val="0"/>
                <w:sz w:val="18"/>
                <w:szCs w:val="18"/>
              </w:rPr>
              <w:t>:</w:t>
            </w:r>
            <w:r w:rsidRPr="0065130C">
              <w:rPr>
                <w:rFonts w:ascii="仿宋_GB2312" w:eastAsia="仿宋_GB2312" w:hAnsi="Verdana" w:cs="Arial"/>
                <w:kern w:val="0"/>
                <w:sz w:val="18"/>
                <w:szCs w:val="18"/>
              </w:rPr>
              <w:br/>
              <w:t>1.</w:t>
            </w:r>
            <w:r w:rsidRPr="0065130C">
              <w:rPr>
                <w:rFonts w:ascii="仿宋_GB2312" w:eastAsia="仿宋_GB2312" w:hAnsi="Verdana" w:cs="Arial" w:hint="eastAsia"/>
                <w:kern w:val="0"/>
                <w:sz w:val="18"/>
                <w:szCs w:val="18"/>
              </w:rPr>
              <w:t>建立健全信息公开、投诉受理、案卷评查等配套制度。建立健全对行政处罚的监督制</w:t>
            </w:r>
            <w:r>
              <w:rPr>
                <w:rFonts w:ascii="仿宋_GB2312" w:eastAsia="仿宋_GB2312" w:hAnsi="Verdana" w:cs="Arial" w:hint="eastAsia"/>
                <w:kern w:val="0"/>
                <w:sz w:val="18"/>
                <w:szCs w:val="18"/>
              </w:rPr>
              <w:t>度。</w:t>
            </w:r>
          </w:p>
          <w:p w:rsidR="002D1ED2" w:rsidRPr="0065130C" w:rsidRDefault="002D1ED2" w:rsidP="005F0584">
            <w:pPr>
              <w:widowControl/>
              <w:spacing w:line="200" w:lineRule="exact"/>
              <w:jc w:val="left"/>
              <w:rPr>
                <w:rFonts w:ascii="仿宋_GB2312" w:eastAsia="仿宋_GB2312" w:hAnsi="Verdana" w:cs="Arial"/>
                <w:kern w:val="0"/>
                <w:sz w:val="18"/>
                <w:szCs w:val="18"/>
              </w:rPr>
            </w:pPr>
            <w:r w:rsidRPr="0065130C">
              <w:rPr>
                <w:rFonts w:ascii="仿宋_GB2312" w:eastAsia="仿宋_GB2312" w:hAnsi="Verdana" w:cs="Arial"/>
                <w:kern w:val="0"/>
                <w:sz w:val="18"/>
                <w:szCs w:val="18"/>
              </w:rPr>
              <w:t>2.</w:t>
            </w:r>
            <w:r w:rsidRPr="0065130C">
              <w:rPr>
                <w:rFonts w:ascii="仿宋_GB2312" w:eastAsia="仿宋_GB2312" w:hAnsi="Verdana" w:cs="Arial" w:hint="eastAsia"/>
                <w:kern w:val="0"/>
                <w:sz w:val="18"/>
                <w:szCs w:val="18"/>
              </w:rPr>
              <w:t>依法依规实施本级行政处罚事项，做出的行政处罚决定应当予以公开。</w:t>
            </w:r>
            <w:r w:rsidRPr="0065130C">
              <w:rPr>
                <w:rFonts w:ascii="仿宋_GB2312" w:eastAsia="仿宋_GB2312" w:hAnsi="Verdana" w:cs="Arial"/>
                <w:kern w:val="0"/>
                <w:sz w:val="18"/>
                <w:szCs w:val="18"/>
              </w:rPr>
              <w:br/>
            </w:r>
            <w:r w:rsidRPr="0065130C">
              <w:rPr>
                <w:rFonts w:ascii="仿宋_GB2312" w:eastAsia="仿宋_GB2312" w:hAnsi="Verdana" w:cs="Arial" w:hint="eastAsia"/>
                <w:kern w:val="0"/>
                <w:sz w:val="18"/>
                <w:szCs w:val="18"/>
              </w:rPr>
              <w:t>指导监督责任</w:t>
            </w:r>
            <w:r w:rsidRPr="0065130C">
              <w:rPr>
                <w:rFonts w:ascii="仿宋_GB2312" w:eastAsia="仿宋_GB2312" w:hAnsi="Verdana" w:cs="Arial"/>
                <w:kern w:val="0"/>
                <w:sz w:val="18"/>
                <w:szCs w:val="18"/>
              </w:rPr>
              <w:t>:</w:t>
            </w:r>
            <w:r w:rsidRPr="0065130C">
              <w:rPr>
                <w:rFonts w:ascii="仿宋_GB2312" w:eastAsia="仿宋_GB2312" w:hAnsi="Verdana" w:cs="Arial"/>
                <w:kern w:val="0"/>
                <w:sz w:val="18"/>
                <w:szCs w:val="18"/>
              </w:rPr>
              <w:br/>
              <w:t>3.</w:t>
            </w:r>
            <w:r w:rsidRPr="0065130C">
              <w:rPr>
                <w:rFonts w:ascii="仿宋_GB2312" w:eastAsia="仿宋_GB2312" w:hAnsi="Verdana" w:cs="Arial" w:hint="eastAsia"/>
                <w:kern w:val="0"/>
                <w:sz w:val="18"/>
                <w:szCs w:val="18"/>
              </w:rPr>
              <w:t>对下级行政机关行政处罚事项实施情况进行指导监督。</w:t>
            </w:r>
          </w:p>
        </w:tc>
        <w:tc>
          <w:tcPr>
            <w:tcW w:w="2977" w:type="dxa"/>
            <w:vAlign w:val="center"/>
          </w:tcPr>
          <w:p w:rsidR="002D1ED2" w:rsidRPr="0065130C" w:rsidRDefault="002D1ED2" w:rsidP="00D31ECD">
            <w:pPr>
              <w:widowControl/>
              <w:spacing w:line="240" w:lineRule="exact"/>
              <w:jc w:val="left"/>
              <w:rPr>
                <w:rFonts w:ascii="仿宋_GB2312" w:eastAsia="仿宋_GB2312" w:hAnsi="Verdana" w:cs="Arial"/>
                <w:kern w:val="0"/>
                <w:sz w:val="18"/>
                <w:szCs w:val="18"/>
              </w:rPr>
            </w:pPr>
            <w:r w:rsidRPr="0065130C">
              <w:rPr>
                <w:rFonts w:ascii="仿宋_GB2312" w:eastAsia="仿宋_GB2312" w:hAnsi="Verdana" w:cs="Arial"/>
                <w:kern w:val="0"/>
                <w:sz w:val="18"/>
                <w:szCs w:val="18"/>
              </w:rPr>
              <w:t>1.</w:t>
            </w:r>
            <w:r w:rsidRPr="0065130C">
              <w:rPr>
                <w:rFonts w:ascii="仿宋_GB2312" w:eastAsia="仿宋_GB2312" w:hAnsi="Verdana" w:cs="Arial" w:hint="eastAsia"/>
                <w:kern w:val="0"/>
                <w:sz w:val="18"/>
                <w:szCs w:val="18"/>
              </w:rPr>
              <w:t>【其他法律法规规章】《监察法》《行政处罚法》《国家赔偿法》《公务员法》《行政机关公务员处分条例》《山东省行政执法监督条例》等规定的追责情形。</w:t>
            </w:r>
          </w:p>
        </w:tc>
        <w:tc>
          <w:tcPr>
            <w:tcW w:w="425" w:type="dxa"/>
            <w:vAlign w:val="center"/>
          </w:tcPr>
          <w:p w:rsidR="002D1ED2" w:rsidRPr="0065130C" w:rsidRDefault="002D1ED2" w:rsidP="00D31ECD">
            <w:pPr>
              <w:widowControl/>
              <w:spacing w:line="240" w:lineRule="exact"/>
              <w:jc w:val="center"/>
              <w:rPr>
                <w:rFonts w:ascii="仿宋_GB2312" w:eastAsia="仿宋_GB2312" w:hAnsi="Verdana" w:cs="Arial"/>
                <w:kern w:val="0"/>
                <w:sz w:val="18"/>
                <w:szCs w:val="18"/>
              </w:rPr>
            </w:pPr>
            <w:r w:rsidRPr="0065130C">
              <w:rPr>
                <w:rFonts w:ascii="仿宋_GB2312" w:eastAsia="仿宋_GB2312" w:hAnsi="Verdana" w:cs="Arial" w:hint="eastAsia"/>
                <w:kern w:val="0"/>
                <w:sz w:val="18"/>
                <w:szCs w:val="18"/>
              </w:rPr>
              <w:t xml:space="preserve">　</w:t>
            </w:r>
          </w:p>
        </w:tc>
      </w:tr>
      <w:tr w:rsidR="002D1ED2" w:rsidRPr="000F5854" w:rsidTr="002D1ED2">
        <w:trPr>
          <w:trHeight w:val="3709"/>
        </w:trPr>
        <w:tc>
          <w:tcPr>
            <w:tcW w:w="426" w:type="dxa"/>
            <w:vAlign w:val="center"/>
          </w:tcPr>
          <w:p w:rsidR="002D1ED2" w:rsidRPr="0065130C" w:rsidRDefault="002D1ED2" w:rsidP="00D31ECD">
            <w:pPr>
              <w:widowControl/>
              <w:spacing w:line="240" w:lineRule="exact"/>
              <w:jc w:val="center"/>
              <w:rPr>
                <w:rFonts w:ascii="仿宋_GB2312" w:eastAsia="仿宋_GB2312" w:hAnsi="Verdana" w:cs="Arial"/>
                <w:kern w:val="0"/>
                <w:sz w:val="18"/>
                <w:szCs w:val="18"/>
              </w:rPr>
            </w:pPr>
            <w:r>
              <w:rPr>
                <w:rFonts w:ascii="仿宋_GB2312" w:eastAsia="仿宋_GB2312" w:hAnsi="Verdana" w:cs="Arial" w:hint="eastAsia"/>
                <w:kern w:val="0"/>
                <w:sz w:val="18"/>
                <w:szCs w:val="18"/>
              </w:rPr>
              <w:t>2</w:t>
            </w:r>
          </w:p>
        </w:tc>
        <w:tc>
          <w:tcPr>
            <w:tcW w:w="851" w:type="dxa"/>
            <w:vAlign w:val="center"/>
          </w:tcPr>
          <w:p w:rsidR="002D1ED2" w:rsidRPr="0065130C" w:rsidRDefault="002D1ED2" w:rsidP="00D31ECD">
            <w:pPr>
              <w:widowControl/>
              <w:spacing w:line="240" w:lineRule="exact"/>
              <w:jc w:val="center"/>
              <w:rPr>
                <w:rFonts w:ascii="仿宋_GB2312" w:eastAsia="仿宋_GB2312" w:hAnsi="Verdana" w:cs="Arial"/>
                <w:kern w:val="0"/>
                <w:sz w:val="18"/>
                <w:szCs w:val="18"/>
              </w:rPr>
            </w:pPr>
            <w:r w:rsidRPr="00D4523B">
              <w:rPr>
                <w:rFonts w:ascii="仿宋_GB2312" w:eastAsia="仿宋_GB2312" w:hAnsi="Verdana" w:cs="Arial" w:hint="eastAsia"/>
                <w:kern w:val="0"/>
                <w:sz w:val="18"/>
                <w:szCs w:val="18"/>
              </w:rPr>
              <w:t>贯彻执行退役军人思想政治、管理保障和安置优抚等法规政策</w:t>
            </w:r>
          </w:p>
        </w:tc>
        <w:tc>
          <w:tcPr>
            <w:tcW w:w="709" w:type="dxa"/>
            <w:vAlign w:val="center"/>
          </w:tcPr>
          <w:p w:rsidR="002D1ED2" w:rsidRPr="0065130C" w:rsidRDefault="002D1ED2" w:rsidP="00D31ECD">
            <w:pPr>
              <w:widowControl/>
              <w:spacing w:line="240" w:lineRule="exact"/>
              <w:jc w:val="center"/>
              <w:rPr>
                <w:rFonts w:ascii="仿宋_GB2312" w:eastAsia="仿宋_GB2312" w:hAnsi="Verdana" w:cs="Arial"/>
                <w:kern w:val="0"/>
                <w:sz w:val="18"/>
                <w:szCs w:val="18"/>
              </w:rPr>
            </w:pPr>
            <w:r w:rsidRPr="0065130C">
              <w:rPr>
                <w:rFonts w:ascii="仿宋_GB2312" w:eastAsia="仿宋_GB2312" w:hAnsi="Verdana" w:cs="Arial" w:hint="eastAsia"/>
                <w:kern w:val="0"/>
                <w:sz w:val="18"/>
                <w:szCs w:val="18"/>
              </w:rPr>
              <w:t>核发移交政府安置的军队退休干部护理费</w:t>
            </w:r>
          </w:p>
        </w:tc>
        <w:tc>
          <w:tcPr>
            <w:tcW w:w="425" w:type="dxa"/>
            <w:vAlign w:val="center"/>
          </w:tcPr>
          <w:p w:rsidR="002D1ED2" w:rsidRPr="0065130C" w:rsidRDefault="002D1ED2" w:rsidP="00D31ECD">
            <w:pPr>
              <w:widowControl/>
              <w:spacing w:line="240" w:lineRule="exact"/>
              <w:jc w:val="center"/>
              <w:rPr>
                <w:rFonts w:ascii="仿宋_GB2312" w:eastAsia="仿宋_GB2312" w:hAnsi="Verdana" w:cs="Arial"/>
                <w:kern w:val="0"/>
                <w:sz w:val="18"/>
                <w:szCs w:val="18"/>
              </w:rPr>
            </w:pPr>
            <w:r w:rsidRPr="0065130C">
              <w:rPr>
                <w:rFonts w:ascii="仿宋_GB2312" w:eastAsia="仿宋_GB2312" w:hAnsi="Verdana" w:cs="Arial"/>
                <w:kern w:val="0"/>
                <w:sz w:val="18"/>
                <w:szCs w:val="18"/>
              </w:rPr>
              <w:t>3700000524004</w:t>
            </w:r>
          </w:p>
        </w:tc>
        <w:tc>
          <w:tcPr>
            <w:tcW w:w="567" w:type="dxa"/>
            <w:vAlign w:val="center"/>
          </w:tcPr>
          <w:p w:rsidR="002D1ED2" w:rsidRPr="0065130C" w:rsidRDefault="002D1ED2" w:rsidP="00D31ECD">
            <w:pPr>
              <w:widowControl/>
              <w:spacing w:line="240" w:lineRule="exact"/>
              <w:jc w:val="center"/>
              <w:rPr>
                <w:rFonts w:ascii="仿宋_GB2312" w:eastAsia="仿宋_GB2312" w:hAnsi="Verdana" w:cs="Arial"/>
                <w:kern w:val="0"/>
                <w:sz w:val="18"/>
                <w:szCs w:val="18"/>
              </w:rPr>
            </w:pPr>
            <w:r w:rsidRPr="0065130C">
              <w:rPr>
                <w:rFonts w:ascii="仿宋_GB2312" w:eastAsia="仿宋_GB2312" w:hAnsi="Verdana" w:cs="Arial" w:hint="eastAsia"/>
                <w:kern w:val="0"/>
                <w:sz w:val="18"/>
                <w:szCs w:val="18"/>
              </w:rPr>
              <w:t>行政给付</w:t>
            </w:r>
          </w:p>
        </w:tc>
        <w:tc>
          <w:tcPr>
            <w:tcW w:w="5245" w:type="dxa"/>
            <w:vAlign w:val="center"/>
          </w:tcPr>
          <w:p w:rsidR="0099798F" w:rsidRDefault="002D1ED2" w:rsidP="0099798F">
            <w:pPr>
              <w:widowControl/>
              <w:spacing w:line="240" w:lineRule="exact"/>
              <w:jc w:val="left"/>
              <w:rPr>
                <w:rFonts w:ascii="仿宋_GB2312" w:eastAsia="仿宋_GB2312" w:hAnsi="Verdana" w:cs="Arial" w:hint="eastAsia"/>
                <w:kern w:val="0"/>
                <w:sz w:val="18"/>
                <w:szCs w:val="18"/>
              </w:rPr>
            </w:pPr>
            <w:r w:rsidRPr="0065130C">
              <w:rPr>
                <w:rFonts w:ascii="仿宋_GB2312" w:eastAsia="仿宋_GB2312" w:hAnsi="Verdana" w:cs="Arial"/>
                <w:kern w:val="0"/>
                <w:sz w:val="18"/>
                <w:szCs w:val="18"/>
              </w:rPr>
              <w:t>1.</w:t>
            </w:r>
            <w:r w:rsidR="005F0584" w:rsidRPr="0065130C">
              <w:rPr>
                <w:rFonts w:ascii="仿宋_GB2312" w:eastAsia="仿宋_GB2312" w:hAnsi="Verdana" w:cs="Arial" w:hint="eastAsia"/>
                <w:kern w:val="0"/>
                <w:sz w:val="18"/>
                <w:szCs w:val="18"/>
              </w:rPr>
              <w:t>【部委文件】《关于军队干部退休安置中几个问题的通知》（政联字〔</w:t>
            </w:r>
            <w:r w:rsidR="005F0584" w:rsidRPr="0065130C">
              <w:rPr>
                <w:rFonts w:ascii="仿宋_GB2312" w:eastAsia="仿宋_GB2312" w:hAnsi="Verdana" w:cs="Arial"/>
                <w:kern w:val="0"/>
                <w:sz w:val="18"/>
                <w:szCs w:val="18"/>
              </w:rPr>
              <w:t>1993</w:t>
            </w:r>
            <w:r w:rsidR="005F0584" w:rsidRPr="0065130C">
              <w:rPr>
                <w:rFonts w:ascii="仿宋_GB2312" w:eastAsia="仿宋_GB2312" w:hAnsi="Verdana" w:cs="Arial" w:hint="eastAsia"/>
                <w:kern w:val="0"/>
                <w:sz w:val="18"/>
                <w:szCs w:val="18"/>
              </w:rPr>
              <w:t>〕</w:t>
            </w:r>
            <w:r w:rsidR="005F0584" w:rsidRPr="0065130C">
              <w:rPr>
                <w:rFonts w:ascii="仿宋_GB2312" w:eastAsia="仿宋_GB2312" w:hAnsi="Verdana" w:cs="Arial"/>
                <w:kern w:val="0"/>
                <w:sz w:val="18"/>
                <w:szCs w:val="18"/>
              </w:rPr>
              <w:t>6</w:t>
            </w:r>
            <w:r w:rsidR="005F0584" w:rsidRPr="0065130C">
              <w:rPr>
                <w:rFonts w:ascii="仿宋_GB2312" w:eastAsia="仿宋_GB2312" w:hAnsi="Verdana" w:cs="Arial" w:hint="eastAsia"/>
                <w:kern w:val="0"/>
                <w:sz w:val="18"/>
                <w:szCs w:val="18"/>
              </w:rPr>
              <w:t>号）第三条第四款：“退休干部因战因公评为特等、一等残疾或因病瘫痪、双目失明而生活不能自理，饮食起居需要人扶助的，经医院证明和组织批准，按照国家规定的标准发给护理费。”</w:t>
            </w:r>
          </w:p>
          <w:p w:rsidR="0099798F" w:rsidRDefault="002D1ED2" w:rsidP="0099798F">
            <w:pPr>
              <w:widowControl/>
              <w:spacing w:line="240" w:lineRule="exact"/>
              <w:jc w:val="left"/>
              <w:rPr>
                <w:rFonts w:ascii="仿宋_GB2312" w:eastAsia="仿宋_GB2312" w:hAnsi="Verdana" w:cs="Arial" w:hint="eastAsia"/>
                <w:kern w:val="0"/>
                <w:sz w:val="18"/>
                <w:szCs w:val="18"/>
              </w:rPr>
            </w:pPr>
            <w:r w:rsidRPr="0065130C">
              <w:rPr>
                <w:rFonts w:ascii="仿宋_GB2312" w:eastAsia="仿宋_GB2312" w:hAnsi="Verdana" w:cs="Arial"/>
                <w:kern w:val="0"/>
                <w:sz w:val="18"/>
                <w:szCs w:val="18"/>
              </w:rPr>
              <w:t>2.</w:t>
            </w:r>
            <w:r w:rsidRPr="0065130C">
              <w:rPr>
                <w:rFonts w:ascii="仿宋_GB2312" w:eastAsia="仿宋_GB2312" w:hAnsi="Verdana" w:cs="Arial" w:hint="eastAsia"/>
                <w:kern w:val="0"/>
                <w:sz w:val="18"/>
                <w:szCs w:val="18"/>
              </w:rPr>
              <w:t>【</w:t>
            </w:r>
            <w:r w:rsidR="005F0584">
              <w:rPr>
                <w:rFonts w:ascii="仿宋_GB2312" w:eastAsia="仿宋_GB2312" w:hAnsi="Verdana" w:cs="Arial" w:hint="eastAsia"/>
                <w:kern w:val="0"/>
                <w:sz w:val="18"/>
                <w:szCs w:val="18"/>
              </w:rPr>
              <w:t>省政府文件</w:t>
            </w:r>
            <w:r w:rsidRPr="0065130C">
              <w:rPr>
                <w:rFonts w:ascii="仿宋_GB2312" w:eastAsia="仿宋_GB2312" w:hAnsi="Verdana" w:cs="Arial" w:hint="eastAsia"/>
                <w:kern w:val="0"/>
                <w:sz w:val="18"/>
                <w:szCs w:val="18"/>
              </w:rPr>
              <w:t>】《山东省人民政府关于机构改革涉及省政府规章规定的行政机关职责调整问题的决定》（鲁政发〔</w:t>
            </w:r>
            <w:r w:rsidRPr="0065130C">
              <w:rPr>
                <w:rFonts w:ascii="仿宋_GB2312" w:eastAsia="仿宋_GB2312" w:hAnsi="Verdana" w:cs="Arial"/>
                <w:kern w:val="0"/>
                <w:sz w:val="18"/>
                <w:szCs w:val="18"/>
              </w:rPr>
              <w:t>2019</w:t>
            </w:r>
            <w:r w:rsidRPr="0065130C">
              <w:rPr>
                <w:rFonts w:ascii="仿宋_GB2312" w:eastAsia="仿宋_GB2312" w:hAnsi="Verdana" w:cs="Arial" w:hint="eastAsia"/>
                <w:kern w:val="0"/>
                <w:sz w:val="18"/>
                <w:szCs w:val="18"/>
              </w:rPr>
              <w:t>〕</w:t>
            </w:r>
            <w:r w:rsidRPr="0065130C">
              <w:rPr>
                <w:rFonts w:ascii="仿宋_GB2312" w:eastAsia="仿宋_GB2312" w:hAnsi="Verdana" w:cs="Arial"/>
                <w:kern w:val="0"/>
                <w:sz w:val="18"/>
                <w:szCs w:val="18"/>
              </w:rPr>
              <w:t>5</w:t>
            </w:r>
            <w:r w:rsidRPr="0065130C">
              <w:rPr>
                <w:rFonts w:ascii="仿宋_GB2312" w:eastAsia="仿宋_GB2312" w:hAnsi="Verdana" w:cs="Arial" w:hint="eastAsia"/>
                <w:kern w:val="0"/>
                <w:sz w:val="18"/>
                <w:szCs w:val="18"/>
              </w:rPr>
              <w:t>号）“相关职责已经调整，原承担该职责和工作的行政机关制定的政策性文件中涉及职责和工作调整的有关规定尚未修改或者废止之前，由承接该职责和工作的行政机关执行。”</w:t>
            </w:r>
          </w:p>
          <w:p w:rsidR="002D1ED2" w:rsidRPr="0065130C" w:rsidRDefault="005F0584" w:rsidP="0099798F">
            <w:pPr>
              <w:widowControl/>
              <w:spacing w:line="240" w:lineRule="exact"/>
              <w:jc w:val="left"/>
              <w:rPr>
                <w:rFonts w:ascii="仿宋_GB2312" w:eastAsia="仿宋_GB2312" w:hAnsi="Verdana" w:cs="Arial"/>
                <w:kern w:val="0"/>
                <w:sz w:val="18"/>
                <w:szCs w:val="18"/>
              </w:rPr>
            </w:pPr>
            <w:r>
              <w:rPr>
                <w:rFonts w:ascii="仿宋_GB2312" w:eastAsia="仿宋_GB2312" w:hAnsi="Verdana" w:cs="Arial" w:hint="eastAsia"/>
                <w:kern w:val="0"/>
                <w:sz w:val="18"/>
                <w:szCs w:val="18"/>
              </w:rPr>
              <w:t>3</w:t>
            </w:r>
            <w:r w:rsidR="002D1ED2" w:rsidRPr="0065130C">
              <w:rPr>
                <w:rFonts w:ascii="仿宋_GB2312" w:eastAsia="仿宋_GB2312" w:hAnsi="Verdana" w:cs="Arial"/>
                <w:kern w:val="0"/>
                <w:sz w:val="18"/>
                <w:szCs w:val="18"/>
              </w:rPr>
              <w:t>.</w:t>
            </w:r>
            <w:r w:rsidR="002D1ED2" w:rsidRPr="0065130C">
              <w:rPr>
                <w:rFonts w:ascii="仿宋_GB2312" w:eastAsia="仿宋_GB2312" w:hAnsi="Verdana" w:cs="Arial" w:hint="eastAsia"/>
                <w:kern w:val="0"/>
                <w:sz w:val="18"/>
                <w:szCs w:val="18"/>
              </w:rPr>
              <w:t>【省直部门文件】《山东省军队退休干部护理费审批办法》（鲁民〔</w:t>
            </w:r>
            <w:r w:rsidR="002D1ED2" w:rsidRPr="0065130C">
              <w:rPr>
                <w:rFonts w:ascii="仿宋_GB2312" w:eastAsia="仿宋_GB2312" w:hAnsi="Verdana" w:cs="Arial"/>
                <w:kern w:val="0"/>
                <w:sz w:val="18"/>
                <w:szCs w:val="18"/>
              </w:rPr>
              <w:t>2016</w:t>
            </w:r>
            <w:r w:rsidR="002D1ED2" w:rsidRPr="0065130C">
              <w:rPr>
                <w:rFonts w:ascii="仿宋_GB2312" w:eastAsia="仿宋_GB2312" w:hAnsi="Verdana" w:cs="Arial" w:hint="eastAsia"/>
                <w:kern w:val="0"/>
                <w:sz w:val="18"/>
                <w:szCs w:val="18"/>
              </w:rPr>
              <w:t>〕</w:t>
            </w:r>
            <w:r w:rsidR="002D1ED2" w:rsidRPr="0065130C">
              <w:rPr>
                <w:rFonts w:ascii="仿宋_GB2312" w:eastAsia="仿宋_GB2312" w:hAnsi="Verdana" w:cs="Arial"/>
                <w:kern w:val="0"/>
                <w:sz w:val="18"/>
                <w:szCs w:val="18"/>
              </w:rPr>
              <w:t>54</w:t>
            </w:r>
            <w:r w:rsidR="002D1ED2" w:rsidRPr="0065130C">
              <w:rPr>
                <w:rFonts w:ascii="仿宋_GB2312" w:eastAsia="仿宋_GB2312" w:hAnsi="Verdana" w:cs="Arial" w:hint="eastAsia"/>
                <w:kern w:val="0"/>
                <w:sz w:val="18"/>
                <w:szCs w:val="18"/>
              </w:rPr>
              <w:t>号）第四条：“军队退休干部护理费审批按照个人申请、机构申报、县级审核、市级审批的程序办理。”</w:t>
            </w:r>
            <w:r>
              <w:rPr>
                <w:rFonts w:ascii="仿宋_GB2312" w:eastAsia="仿宋_GB2312" w:hAnsi="Verdana" w:cs="Arial" w:hint="eastAsia"/>
                <w:kern w:val="0"/>
                <w:sz w:val="18"/>
                <w:szCs w:val="18"/>
              </w:rPr>
              <w:t>第七条：“县（市、区）民政局和军休服务管理机构报送的护理费申报材料后，应在10个工作日内完成审批。”第八条：“设区的市民政局安置部门接到县（市、区）民政局接到军休服务管理机构报送的护理费申报材料后，应在7个工作日内进行审核。”第十条：“审批工作完成后，设区的市民政局安置部门应于每个季度末将军队</w:t>
            </w:r>
            <w:r w:rsidRPr="0065130C">
              <w:rPr>
                <w:rFonts w:ascii="仿宋_GB2312" w:eastAsia="仿宋_GB2312" w:hAnsi="Verdana" w:cs="Arial" w:hint="eastAsia"/>
                <w:kern w:val="0"/>
                <w:sz w:val="18"/>
                <w:szCs w:val="18"/>
              </w:rPr>
              <w:t>退休干部护理费审批</w:t>
            </w:r>
            <w:r>
              <w:rPr>
                <w:rFonts w:ascii="仿宋_GB2312" w:eastAsia="仿宋_GB2312" w:hAnsi="Verdana" w:cs="Arial" w:hint="eastAsia"/>
                <w:kern w:val="0"/>
                <w:sz w:val="18"/>
                <w:szCs w:val="18"/>
              </w:rPr>
              <w:t>情况报省退伍军人和军队离休退休干部安置办公室备案”</w:t>
            </w:r>
          </w:p>
        </w:tc>
        <w:tc>
          <w:tcPr>
            <w:tcW w:w="567" w:type="dxa"/>
            <w:vAlign w:val="center"/>
          </w:tcPr>
          <w:p w:rsidR="002D1ED2" w:rsidRPr="0065130C" w:rsidRDefault="002D1ED2" w:rsidP="00D31ECD">
            <w:pPr>
              <w:widowControl/>
              <w:spacing w:line="240" w:lineRule="exact"/>
              <w:jc w:val="center"/>
              <w:rPr>
                <w:rFonts w:ascii="仿宋_GB2312" w:eastAsia="仿宋_GB2312" w:hAnsi="Verdana" w:cs="Arial"/>
                <w:kern w:val="0"/>
                <w:sz w:val="18"/>
                <w:szCs w:val="18"/>
              </w:rPr>
            </w:pPr>
            <w:r w:rsidRPr="0065130C">
              <w:rPr>
                <w:rFonts w:ascii="仿宋_GB2312" w:eastAsia="仿宋_GB2312" w:hAnsi="Verdana" w:cs="Arial" w:hint="eastAsia"/>
                <w:kern w:val="0"/>
                <w:sz w:val="18"/>
                <w:szCs w:val="18"/>
              </w:rPr>
              <w:t>市</w:t>
            </w:r>
          </w:p>
        </w:tc>
        <w:tc>
          <w:tcPr>
            <w:tcW w:w="1275" w:type="dxa"/>
            <w:vAlign w:val="center"/>
          </w:tcPr>
          <w:p w:rsidR="002D1ED2" w:rsidRPr="0065130C" w:rsidRDefault="002D1ED2" w:rsidP="00D31ECD">
            <w:pPr>
              <w:widowControl/>
              <w:spacing w:line="240" w:lineRule="exact"/>
              <w:jc w:val="left"/>
              <w:rPr>
                <w:rFonts w:ascii="仿宋_GB2312" w:eastAsia="仿宋_GB2312" w:hAnsi="Verdana" w:cs="Arial"/>
                <w:kern w:val="0"/>
                <w:sz w:val="18"/>
                <w:szCs w:val="18"/>
              </w:rPr>
            </w:pPr>
            <w:r w:rsidRPr="0065130C">
              <w:rPr>
                <w:rFonts w:ascii="仿宋_GB2312" w:eastAsia="仿宋_GB2312" w:hAnsi="Verdana" w:cs="Arial" w:hint="eastAsia"/>
                <w:kern w:val="0"/>
                <w:sz w:val="18"/>
                <w:szCs w:val="18"/>
              </w:rPr>
              <w:t>负责本行政区域内移交政府安置的军队退休干部护理费发放审批</w:t>
            </w:r>
          </w:p>
        </w:tc>
        <w:tc>
          <w:tcPr>
            <w:tcW w:w="2268" w:type="dxa"/>
            <w:vAlign w:val="center"/>
          </w:tcPr>
          <w:p w:rsidR="002D1ED2" w:rsidRPr="0065130C" w:rsidRDefault="002D1ED2" w:rsidP="00D31ECD">
            <w:pPr>
              <w:widowControl/>
              <w:spacing w:line="240" w:lineRule="exact"/>
              <w:jc w:val="left"/>
              <w:rPr>
                <w:rFonts w:ascii="仿宋_GB2312" w:eastAsia="仿宋_GB2312" w:hAnsi="Verdana" w:cs="Arial"/>
                <w:kern w:val="0"/>
                <w:sz w:val="18"/>
                <w:szCs w:val="18"/>
              </w:rPr>
            </w:pPr>
            <w:r w:rsidRPr="0065130C">
              <w:rPr>
                <w:rFonts w:ascii="仿宋_GB2312" w:eastAsia="仿宋_GB2312" w:hAnsi="Verdana" w:cs="Arial" w:hint="eastAsia"/>
                <w:kern w:val="0"/>
                <w:sz w:val="18"/>
                <w:szCs w:val="18"/>
              </w:rPr>
              <w:t>直接实施责任</w:t>
            </w:r>
            <w:r w:rsidRPr="0065130C">
              <w:rPr>
                <w:rFonts w:ascii="仿宋_GB2312" w:eastAsia="仿宋_GB2312" w:hAnsi="Verdana" w:cs="Arial"/>
                <w:kern w:val="0"/>
                <w:sz w:val="18"/>
                <w:szCs w:val="18"/>
              </w:rPr>
              <w:t>:</w:t>
            </w:r>
            <w:r w:rsidRPr="0065130C">
              <w:rPr>
                <w:rFonts w:ascii="仿宋_GB2312" w:eastAsia="仿宋_GB2312" w:hAnsi="Verdana" w:cs="Arial"/>
                <w:kern w:val="0"/>
                <w:sz w:val="18"/>
                <w:szCs w:val="18"/>
              </w:rPr>
              <w:br/>
              <w:t>1.</w:t>
            </w:r>
            <w:r w:rsidRPr="0065130C">
              <w:rPr>
                <w:rFonts w:ascii="仿宋_GB2312" w:eastAsia="仿宋_GB2312" w:hAnsi="Verdana" w:cs="Arial" w:hint="eastAsia"/>
                <w:kern w:val="0"/>
                <w:sz w:val="18"/>
                <w:szCs w:val="18"/>
              </w:rPr>
              <w:t>依法依规对本行政区域内移交政府安置的军队退休干部护理费发放审批</w:t>
            </w:r>
            <w:r w:rsidRPr="0065130C">
              <w:rPr>
                <w:rFonts w:ascii="仿宋_GB2312" w:eastAsia="仿宋_GB2312" w:hAnsi="Verdana" w:cs="Arial"/>
                <w:kern w:val="0"/>
                <w:sz w:val="18"/>
                <w:szCs w:val="18"/>
              </w:rPr>
              <w:br/>
            </w:r>
            <w:r w:rsidRPr="0065130C">
              <w:rPr>
                <w:rFonts w:ascii="仿宋_GB2312" w:eastAsia="仿宋_GB2312" w:hAnsi="Verdana" w:cs="Arial" w:hint="eastAsia"/>
                <w:kern w:val="0"/>
                <w:sz w:val="18"/>
                <w:szCs w:val="18"/>
              </w:rPr>
              <w:t>指导监督责任</w:t>
            </w:r>
            <w:r w:rsidRPr="0065130C">
              <w:rPr>
                <w:rFonts w:ascii="仿宋_GB2312" w:eastAsia="仿宋_GB2312" w:hAnsi="Verdana" w:cs="Arial"/>
                <w:kern w:val="0"/>
                <w:sz w:val="18"/>
                <w:szCs w:val="18"/>
              </w:rPr>
              <w:t>:</w:t>
            </w:r>
            <w:r w:rsidRPr="0065130C">
              <w:rPr>
                <w:rFonts w:ascii="仿宋_GB2312" w:eastAsia="仿宋_GB2312" w:hAnsi="Verdana" w:cs="Arial"/>
                <w:kern w:val="0"/>
                <w:sz w:val="18"/>
                <w:szCs w:val="18"/>
              </w:rPr>
              <w:br/>
              <w:t>2.</w:t>
            </w:r>
            <w:r w:rsidRPr="0065130C">
              <w:rPr>
                <w:rFonts w:ascii="仿宋_GB2312" w:eastAsia="仿宋_GB2312" w:hAnsi="Verdana" w:cs="Arial" w:hint="eastAsia"/>
                <w:kern w:val="0"/>
                <w:sz w:val="18"/>
                <w:szCs w:val="18"/>
              </w:rPr>
              <w:t>指导下级行政机关完善移交政府安置的军队退休干部护理费发放标准、程序等规定。</w:t>
            </w:r>
            <w:r w:rsidRPr="0065130C">
              <w:rPr>
                <w:rFonts w:ascii="仿宋_GB2312" w:eastAsia="仿宋_GB2312" w:hAnsi="Verdana" w:cs="Arial"/>
                <w:kern w:val="0"/>
                <w:sz w:val="18"/>
                <w:szCs w:val="18"/>
              </w:rPr>
              <w:br/>
              <w:t>3.</w:t>
            </w:r>
            <w:r w:rsidRPr="0065130C">
              <w:rPr>
                <w:rFonts w:ascii="仿宋_GB2312" w:eastAsia="仿宋_GB2312" w:hAnsi="Verdana" w:cs="Arial" w:hint="eastAsia"/>
                <w:kern w:val="0"/>
                <w:sz w:val="18"/>
                <w:szCs w:val="18"/>
              </w:rPr>
              <w:t>对下级行政机关实施行政给付进行监督检查。</w:t>
            </w:r>
          </w:p>
          <w:p w:rsidR="002D1ED2" w:rsidRPr="0065130C" w:rsidRDefault="002D1ED2" w:rsidP="00D31ECD">
            <w:pPr>
              <w:widowControl/>
              <w:spacing w:line="240" w:lineRule="exact"/>
              <w:jc w:val="left"/>
              <w:rPr>
                <w:rFonts w:ascii="仿宋_GB2312" w:eastAsia="仿宋_GB2312" w:hAnsi="Verdana" w:cs="Arial"/>
                <w:kern w:val="0"/>
                <w:sz w:val="18"/>
                <w:szCs w:val="18"/>
              </w:rPr>
            </w:pPr>
          </w:p>
          <w:p w:rsidR="002D1ED2" w:rsidRPr="0065130C" w:rsidRDefault="002D1ED2" w:rsidP="00D31ECD">
            <w:pPr>
              <w:widowControl/>
              <w:spacing w:line="240" w:lineRule="exact"/>
              <w:jc w:val="left"/>
              <w:rPr>
                <w:rFonts w:ascii="仿宋_GB2312" w:eastAsia="仿宋_GB2312" w:hAnsi="Verdana" w:cs="Arial"/>
                <w:kern w:val="0"/>
                <w:sz w:val="18"/>
                <w:szCs w:val="18"/>
              </w:rPr>
            </w:pPr>
          </w:p>
          <w:p w:rsidR="002D1ED2" w:rsidRPr="0065130C" w:rsidRDefault="002D1ED2" w:rsidP="00D31ECD">
            <w:pPr>
              <w:widowControl/>
              <w:spacing w:line="240" w:lineRule="exact"/>
              <w:jc w:val="left"/>
              <w:rPr>
                <w:rFonts w:ascii="仿宋_GB2312" w:eastAsia="仿宋_GB2312" w:hAnsi="Verdana" w:cs="Arial"/>
                <w:kern w:val="0"/>
                <w:sz w:val="18"/>
                <w:szCs w:val="18"/>
              </w:rPr>
            </w:pPr>
          </w:p>
        </w:tc>
        <w:tc>
          <w:tcPr>
            <w:tcW w:w="2977" w:type="dxa"/>
            <w:vAlign w:val="center"/>
          </w:tcPr>
          <w:p w:rsidR="002D1ED2" w:rsidRPr="0065130C" w:rsidRDefault="002D1ED2" w:rsidP="00D31ECD">
            <w:pPr>
              <w:widowControl/>
              <w:spacing w:line="240" w:lineRule="exact"/>
              <w:jc w:val="left"/>
              <w:rPr>
                <w:rFonts w:ascii="仿宋_GB2312" w:eastAsia="仿宋_GB2312" w:hAnsi="Verdana" w:cs="Arial"/>
                <w:kern w:val="0"/>
                <w:sz w:val="18"/>
                <w:szCs w:val="18"/>
              </w:rPr>
            </w:pPr>
            <w:r w:rsidRPr="0065130C">
              <w:rPr>
                <w:rFonts w:ascii="仿宋_GB2312" w:eastAsia="仿宋_GB2312" w:hAnsi="Verdana" w:cs="Arial"/>
                <w:kern w:val="0"/>
                <w:sz w:val="18"/>
                <w:szCs w:val="18"/>
              </w:rPr>
              <w:t>1.</w:t>
            </w:r>
            <w:r w:rsidRPr="0065130C">
              <w:rPr>
                <w:rFonts w:ascii="仿宋_GB2312" w:eastAsia="仿宋_GB2312" w:hAnsi="Verdana" w:cs="Arial" w:hint="eastAsia"/>
                <w:kern w:val="0"/>
                <w:sz w:val="18"/>
                <w:szCs w:val="18"/>
              </w:rPr>
              <w:t>【其他法律法规规章】《监察法》《国家赔偿法》《公务员法》《行政机关公务员处分条例》《政府信息公开条例》《山东省行政执法监督条例》等规定的追责情形。</w:t>
            </w:r>
          </w:p>
        </w:tc>
        <w:tc>
          <w:tcPr>
            <w:tcW w:w="425" w:type="dxa"/>
            <w:vAlign w:val="center"/>
          </w:tcPr>
          <w:p w:rsidR="002D1ED2" w:rsidRPr="0065130C" w:rsidRDefault="002D1ED2" w:rsidP="00D31ECD">
            <w:pPr>
              <w:widowControl/>
              <w:spacing w:line="240" w:lineRule="exact"/>
              <w:jc w:val="center"/>
              <w:rPr>
                <w:rFonts w:ascii="仿宋_GB2312" w:eastAsia="仿宋_GB2312" w:hAnsi="Verdana" w:cs="Arial"/>
                <w:kern w:val="0"/>
                <w:sz w:val="18"/>
                <w:szCs w:val="18"/>
              </w:rPr>
            </w:pPr>
            <w:r w:rsidRPr="0065130C">
              <w:rPr>
                <w:rFonts w:ascii="仿宋_GB2312" w:eastAsia="仿宋_GB2312" w:hAnsi="Verdana" w:cs="Arial" w:hint="eastAsia"/>
                <w:kern w:val="0"/>
                <w:sz w:val="18"/>
                <w:szCs w:val="18"/>
              </w:rPr>
              <w:t xml:space="preserve">　</w:t>
            </w:r>
          </w:p>
        </w:tc>
      </w:tr>
      <w:tr w:rsidR="002D1ED2" w:rsidRPr="000F5854" w:rsidTr="0090062D">
        <w:trPr>
          <w:trHeight w:val="7667"/>
        </w:trPr>
        <w:tc>
          <w:tcPr>
            <w:tcW w:w="426" w:type="dxa"/>
            <w:vAlign w:val="center"/>
          </w:tcPr>
          <w:p w:rsidR="002D1ED2" w:rsidRPr="0065130C" w:rsidRDefault="002D1ED2" w:rsidP="00D31ECD">
            <w:pPr>
              <w:widowControl/>
              <w:spacing w:line="240" w:lineRule="exact"/>
              <w:jc w:val="center"/>
              <w:rPr>
                <w:rFonts w:ascii="仿宋_GB2312" w:eastAsia="仿宋_GB2312" w:hAnsi="Verdana" w:cs="Arial"/>
                <w:kern w:val="0"/>
                <w:sz w:val="18"/>
                <w:szCs w:val="18"/>
              </w:rPr>
            </w:pPr>
            <w:r>
              <w:rPr>
                <w:rFonts w:ascii="仿宋_GB2312" w:eastAsia="仿宋_GB2312" w:hAnsi="Verdana" w:cs="Arial" w:hint="eastAsia"/>
                <w:kern w:val="0"/>
                <w:sz w:val="18"/>
                <w:szCs w:val="18"/>
              </w:rPr>
              <w:lastRenderedPageBreak/>
              <w:t>3</w:t>
            </w:r>
          </w:p>
        </w:tc>
        <w:tc>
          <w:tcPr>
            <w:tcW w:w="851" w:type="dxa"/>
            <w:vAlign w:val="center"/>
          </w:tcPr>
          <w:p w:rsidR="002D1ED2" w:rsidRPr="0065130C" w:rsidRDefault="002D1ED2" w:rsidP="00D31ECD">
            <w:pPr>
              <w:widowControl/>
              <w:spacing w:line="240" w:lineRule="exact"/>
              <w:jc w:val="center"/>
              <w:rPr>
                <w:rFonts w:ascii="仿宋_GB2312" w:eastAsia="仿宋_GB2312" w:hAnsi="Verdana" w:cs="Arial"/>
                <w:kern w:val="0"/>
                <w:sz w:val="18"/>
                <w:szCs w:val="18"/>
              </w:rPr>
            </w:pPr>
            <w:r w:rsidRPr="00D4523B">
              <w:rPr>
                <w:rFonts w:ascii="仿宋_GB2312" w:eastAsia="仿宋_GB2312" w:hAnsi="Verdana" w:cs="Arial" w:hint="eastAsia"/>
                <w:kern w:val="0"/>
                <w:sz w:val="18"/>
                <w:szCs w:val="18"/>
              </w:rPr>
              <w:t>贯彻执行退役军人思想政治、管理保障和安置优抚等法规政策</w:t>
            </w:r>
          </w:p>
        </w:tc>
        <w:tc>
          <w:tcPr>
            <w:tcW w:w="709" w:type="dxa"/>
            <w:vAlign w:val="center"/>
          </w:tcPr>
          <w:p w:rsidR="002D1ED2" w:rsidRPr="0065130C" w:rsidRDefault="002D1ED2" w:rsidP="00D31ECD">
            <w:pPr>
              <w:widowControl/>
              <w:spacing w:line="240" w:lineRule="exact"/>
              <w:jc w:val="center"/>
              <w:rPr>
                <w:rFonts w:ascii="仿宋_GB2312" w:eastAsia="仿宋_GB2312" w:hAnsi="Verdana" w:cs="Arial"/>
                <w:kern w:val="0"/>
                <w:sz w:val="18"/>
                <w:szCs w:val="18"/>
              </w:rPr>
            </w:pPr>
            <w:r w:rsidRPr="0065130C">
              <w:rPr>
                <w:rFonts w:ascii="仿宋_GB2312" w:eastAsia="仿宋_GB2312" w:hAnsi="Verdana" w:cs="Arial" w:hint="eastAsia"/>
                <w:kern w:val="0"/>
                <w:sz w:val="18"/>
                <w:szCs w:val="18"/>
              </w:rPr>
              <w:t>发放自主择业军转干部退役金和地方保障待遇</w:t>
            </w:r>
          </w:p>
        </w:tc>
        <w:tc>
          <w:tcPr>
            <w:tcW w:w="425" w:type="dxa"/>
            <w:vAlign w:val="center"/>
          </w:tcPr>
          <w:p w:rsidR="002D1ED2" w:rsidRPr="0065130C" w:rsidRDefault="002D1ED2" w:rsidP="00D31ECD">
            <w:pPr>
              <w:widowControl/>
              <w:spacing w:line="240" w:lineRule="exact"/>
              <w:jc w:val="center"/>
              <w:rPr>
                <w:rFonts w:ascii="仿宋_GB2312" w:eastAsia="仿宋_GB2312" w:hAnsi="Verdana" w:cs="Arial"/>
                <w:kern w:val="0"/>
                <w:sz w:val="18"/>
                <w:szCs w:val="18"/>
              </w:rPr>
            </w:pPr>
            <w:r w:rsidRPr="0065130C">
              <w:rPr>
                <w:rFonts w:ascii="仿宋_GB2312" w:eastAsia="仿宋_GB2312" w:hAnsi="Verdana" w:cs="Arial"/>
                <w:kern w:val="0"/>
                <w:sz w:val="18"/>
                <w:szCs w:val="18"/>
              </w:rPr>
              <w:t>3700000524006</w:t>
            </w:r>
          </w:p>
        </w:tc>
        <w:tc>
          <w:tcPr>
            <w:tcW w:w="567" w:type="dxa"/>
            <w:vAlign w:val="center"/>
          </w:tcPr>
          <w:p w:rsidR="002D1ED2" w:rsidRPr="0065130C" w:rsidRDefault="002D1ED2" w:rsidP="00D31ECD">
            <w:pPr>
              <w:widowControl/>
              <w:spacing w:line="240" w:lineRule="exact"/>
              <w:jc w:val="center"/>
              <w:rPr>
                <w:rFonts w:ascii="仿宋_GB2312" w:eastAsia="仿宋_GB2312" w:hAnsi="Verdana" w:cs="Arial"/>
                <w:kern w:val="0"/>
                <w:sz w:val="18"/>
                <w:szCs w:val="18"/>
              </w:rPr>
            </w:pPr>
            <w:r w:rsidRPr="0065130C">
              <w:rPr>
                <w:rFonts w:ascii="仿宋_GB2312" w:eastAsia="仿宋_GB2312" w:hAnsi="Verdana" w:cs="Arial" w:hint="eastAsia"/>
                <w:kern w:val="0"/>
                <w:sz w:val="18"/>
                <w:szCs w:val="18"/>
              </w:rPr>
              <w:t>行政给付</w:t>
            </w:r>
          </w:p>
        </w:tc>
        <w:tc>
          <w:tcPr>
            <w:tcW w:w="5245" w:type="dxa"/>
            <w:vAlign w:val="center"/>
          </w:tcPr>
          <w:p w:rsidR="0099798F" w:rsidRDefault="002D1ED2" w:rsidP="0099798F">
            <w:pPr>
              <w:widowControl/>
              <w:spacing w:line="240" w:lineRule="exact"/>
              <w:jc w:val="left"/>
              <w:rPr>
                <w:rFonts w:ascii="仿宋_GB2312" w:eastAsia="仿宋_GB2312" w:hAnsi="Verdana" w:cs="Arial" w:hint="eastAsia"/>
                <w:kern w:val="0"/>
                <w:sz w:val="18"/>
                <w:szCs w:val="18"/>
              </w:rPr>
            </w:pPr>
            <w:r w:rsidRPr="0065130C">
              <w:rPr>
                <w:rFonts w:ascii="仿宋_GB2312" w:eastAsia="仿宋_GB2312" w:hAnsi="Verdana" w:cs="Arial"/>
                <w:kern w:val="0"/>
                <w:sz w:val="18"/>
                <w:szCs w:val="18"/>
              </w:rPr>
              <w:t>1.</w:t>
            </w:r>
            <w:r w:rsidRPr="0065130C">
              <w:rPr>
                <w:rFonts w:ascii="仿宋_GB2312" w:eastAsia="仿宋_GB2312" w:hAnsi="Verdana" w:cs="Arial" w:hint="eastAsia"/>
                <w:kern w:val="0"/>
                <w:sz w:val="18"/>
                <w:szCs w:val="18"/>
              </w:rPr>
              <w:t>【国务院文件】《关于自主择业的军队转业干部安置管理若干问题的意见》（〔</w:t>
            </w:r>
            <w:r w:rsidRPr="0065130C">
              <w:rPr>
                <w:rFonts w:ascii="仿宋_GB2312" w:eastAsia="仿宋_GB2312" w:hAnsi="Verdana" w:cs="Arial"/>
                <w:kern w:val="0"/>
                <w:sz w:val="18"/>
                <w:szCs w:val="18"/>
              </w:rPr>
              <w:t>2001</w:t>
            </w:r>
            <w:r w:rsidRPr="0065130C">
              <w:rPr>
                <w:rFonts w:ascii="仿宋_GB2312" w:eastAsia="仿宋_GB2312" w:hAnsi="Verdana" w:cs="Arial" w:hint="eastAsia"/>
                <w:kern w:val="0"/>
                <w:sz w:val="18"/>
                <w:szCs w:val="18"/>
              </w:rPr>
              <w:t>〕国转联</w:t>
            </w:r>
            <w:r w:rsidRPr="0065130C">
              <w:rPr>
                <w:rFonts w:ascii="仿宋_GB2312" w:eastAsia="仿宋_GB2312" w:hAnsi="Verdana" w:cs="Arial"/>
                <w:kern w:val="0"/>
                <w:sz w:val="18"/>
                <w:szCs w:val="18"/>
              </w:rPr>
              <w:t>8</w:t>
            </w:r>
            <w:r w:rsidRPr="0065130C">
              <w:rPr>
                <w:rFonts w:ascii="仿宋_GB2312" w:eastAsia="仿宋_GB2312" w:hAnsi="Verdana" w:cs="Arial" w:hint="eastAsia"/>
                <w:kern w:val="0"/>
                <w:sz w:val="18"/>
                <w:szCs w:val="18"/>
              </w:rPr>
              <w:t>号）“自主择业的军队转业干部，其服现役期间的工资由部队计发至批准转业的当年</w:t>
            </w:r>
            <w:r w:rsidRPr="0065130C">
              <w:rPr>
                <w:rFonts w:ascii="仿宋_GB2312" w:eastAsia="仿宋_GB2312" w:hAnsi="Verdana" w:cs="Arial"/>
                <w:kern w:val="0"/>
                <w:sz w:val="18"/>
                <w:szCs w:val="18"/>
              </w:rPr>
              <w:t>12</w:t>
            </w:r>
            <w:r w:rsidRPr="0065130C">
              <w:rPr>
                <w:rFonts w:ascii="仿宋_GB2312" w:eastAsia="仿宋_GB2312" w:hAnsi="Verdana" w:cs="Arial" w:hint="eastAsia"/>
                <w:kern w:val="0"/>
                <w:sz w:val="18"/>
                <w:szCs w:val="18"/>
              </w:rPr>
              <w:t>月</w:t>
            </w:r>
            <w:r w:rsidRPr="0065130C">
              <w:rPr>
                <w:rFonts w:ascii="仿宋_GB2312" w:eastAsia="仿宋_GB2312" w:hAnsi="Verdana" w:cs="Arial"/>
                <w:kern w:val="0"/>
                <w:sz w:val="18"/>
                <w:szCs w:val="18"/>
              </w:rPr>
              <w:t>31</w:t>
            </w:r>
            <w:r w:rsidRPr="0065130C">
              <w:rPr>
                <w:rFonts w:ascii="仿宋_GB2312" w:eastAsia="仿宋_GB2312" w:hAnsi="Verdana" w:cs="Arial" w:hint="eastAsia"/>
                <w:kern w:val="0"/>
                <w:sz w:val="18"/>
                <w:szCs w:val="18"/>
              </w:rPr>
              <w:t>日，从翌年</w:t>
            </w:r>
            <w:r w:rsidRPr="0065130C">
              <w:rPr>
                <w:rFonts w:ascii="仿宋_GB2312" w:eastAsia="仿宋_GB2312" w:hAnsi="Verdana" w:cs="Arial"/>
                <w:kern w:val="0"/>
                <w:sz w:val="18"/>
                <w:szCs w:val="18"/>
              </w:rPr>
              <w:t>1</w:t>
            </w:r>
            <w:r w:rsidRPr="0065130C">
              <w:rPr>
                <w:rFonts w:ascii="仿宋_GB2312" w:eastAsia="仿宋_GB2312" w:hAnsi="Verdana" w:cs="Arial" w:hint="eastAsia"/>
                <w:kern w:val="0"/>
                <w:sz w:val="18"/>
                <w:szCs w:val="18"/>
              </w:rPr>
              <w:t>月</w:t>
            </w:r>
            <w:r w:rsidRPr="0065130C">
              <w:rPr>
                <w:rFonts w:ascii="仿宋_GB2312" w:eastAsia="仿宋_GB2312" w:hAnsi="Verdana" w:cs="Arial"/>
                <w:kern w:val="0"/>
                <w:sz w:val="18"/>
                <w:szCs w:val="18"/>
              </w:rPr>
              <w:t>1</w:t>
            </w:r>
            <w:r w:rsidRPr="0065130C">
              <w:rPr>
                <w:rFonts w:ascii="仿宋_GB2312" w:eastAsia="仿宋_GB2312" w:hAnsi="Verdana" w:cs="Arial" w:hint="eastAsia"/>
                <w:kern w:val="0"/>
                <w:sz w:val="18"/>
                <w:szCs w:val="18"/>
              </w:rPr>
              <w:t>日起逐月领取退役金”。</w:t>
            </w:r>
          </w:p>
          <w:p w:rsidR="0099798F" w:rsidRDefault="002D1ED2" w:rsidP="0099798F">
            <w:pPr>
              <w:widowControl/>
              <w:spacing w:line="240" w:lineRule="exact"/>
              <w:jc w:val="left"/>
              <w:rPr>
                <w:rFonts w:ascii="仿宋_GB2312" w:eastAsia="仿宋_GB2312" w:hAnsi="Verdana" w:cs="Arial" w:hint="eastAsia"/>
                <w:kern w:val="0"/>
                <w:sz w:val="18"/>
                <w:szCs w:val="18"/>
              </w:rPr>
            </w:pPr>
            <w:r w:rsidRPr="0065130C">
              <w:rPr>
                <w:rFonts w:ascii="仿宋_GB2312" w:eastAsia="仿宋_GB2312" w:hAnsi="Verdana" w:cs="Arial"/>
                <w:kern w:val="0"/>
                <w:sz w:val="18"/>
                <w:szCs w:val="18"/>
              </w:rPr>
              <w:t>2.</w:t>
            </w:r>
            <w:r w:rsidRPr="0065130C">
              <w:rPr>
                <w:rFonts w:ascii="仿宋_GB2312" w:eastAsia="仿宋_GB2312" w:hAnsi="Verdana" w:cs="Arial" w:hint="eastAsia"/>
                <w:kern w:val="0"/>
                <w:sz w:val="18"/>
                <w:szCs w:val="18"/>
              </w:rPr>
              <w:t>【行政法规】《军队转业干部安置暂行办法》（中发〔</w:t>
            </w:r>
            <w:r w:rsidRPr="0065130C">
              <w:rPr>
                <w:rFonts w:ascii="仿宋_GB2312" w:eastAsia="仿宋_GB2312" w:hAnsi="Verdana" w:cs="Arial"/>
                <w:kern w:val="0"/>
                <w:sz w:val="18"/>
                <w:szCs w:val="18"/>
              </w:rPr>
              <w:t>2001</w:t>
            </w:r>
            <w:r w:rsidRPr="0065130C">
              <w:rPr>
                <w:rFonts w:ascii="仿宋_GB2312" w:eastAsia="仿宋_GB2312" w:hAnsi="Verdana" w:cs="Arial" w:hint="eastAsia"/>
                <w:kern w:val="0"/>
                <w:sz w:val="18"/>
                <w:szCs w:val="18"/>
              </w:rPr>
              <w:t>〕</w:t>
            </w:r>
            <w:r w:rsidRPr="0065130C">
              <w:rPr>
                <w:rFonts w:ascii="仿宋_GB2312" w:eastAsia="仿宋_GB2312" w:hAnsi="Verdana" w:cs="Arial"/>
                <w:kern w:val="0"/>
                <w:sz w:val="18"/>
                <w:szCs w:val="18"/>
              </w:rPr>
              <w:t>3</w:t>
            </w:r>
            <w:r w:rsidRPr="0065130C">
              <w:rPr>
                <w:rFonts w:ascii="仿宋_GB2312" w:eastAsia="仿宋_GB2312" w:hAnsi="Verdana" w:cs="Arial" w:hint="eastAsia"/>
                <w:kern w:val="0"/>
                <w:sz w:val="18"/>
                <w:szCs w:val="18"/>
              </w:rPr>
              <w:t>号）第三十八条：“自主择业的军队转业干部，由安置地政府逐月发给退役金。”</w:t>
            </w:r>
          </w:p>
          <w:p w:rsidR="0099798F" w:rsidRDefault="002D1ED2" w:rsidP="0099798F">
            <w:pPr>
              <w:widowControl/>
              <w:spacing w:line="240" w:lineRule="exact"/>
              <w:jc w:val="left"/>
              <w:rPr>
                <w:rFonts w:ascii="仿宋_GB2312" w:eastAsia="仿宋_GB2312" w:hAnsi="Verdana" w:cs="Arial" w:hint="eastAsia"/>
                <w:kern w:val="0"/>
                <w:sz w:val="18"/>
                <w:szCs w:val="18"/>
              </w:rPr>
            </w:pPr>
            <w:r w:rsidRPr="0065130C">
              <w:rPr>
                <w:rFonts w:ascii="仿宋_GB2312" w:eastAsia="仿宋_GB2312" w:hAnsi="Verdana" w:cs="Arial"/>
                <w:kern w:val="0"/>
                <w:sz w:val="18"/>
                <w:szCs w:val="18"/>
              </w:rPr>
              <w:t>3.</w:t>
            </w:r>
            <w:r w:rsidRPr="0065130C">
              <w:rPr>
                <w:rFonts w:ascii="仿宋_GB2312" w:eastAsia="仿宋_GB2312" w:hAnsi="Verdana" w:cs="Arial" w:hint="eastAsia"/>
                <w:kern w:val="0"/>
                <w:sz w:val="18"/>
                <w:szCs w:val="18"/>
              </w:rPr>
              <w:t>【省政府文件】《山东省人民政府关于机构改革涉及省政府规章规定的行政机关职责调整问题的决定》（鲁政发〔</w:t>
            </w:r>
            <w:r w:rsidRPr="0065130C">
              <w:rPr>
                <w:rFonts w:ascii="仿宋_GB2312" w:eastAsia="仿宋_GB2312" w:hAnsi="Verdana" w:cs="Arial"/>
                <w:kern w:val="0"/>
                <w:sz w:val="18"/>
                <w:szCs w:val="18"/>
              </w:rPr>
              <w:t>2019</w:t>
            </w:r>
            <w:r w:rsidRPr="0065130C">
              <w:rPr>
                <w:rFonts w:ascii="仿宋_GB2312" w:eastAsia="仿宋_GB2312" w:hAnsi="Verdana" w:cs="Arial" w:hint="eastAsia"/>
                <w:kern w:val="0"/>
                <w:sz w:val="18"/>
                <w:szCs w:val="18"/>
              </w:rPr>
              <w:t>〕</w:t>
            </w:r>
            <w:r w:rsidRPr="0065130C">
              <w:rPr>
                <w:rFonts w:ascii="仿宋_GB2312" w:eastAsia="仿宋_GB2312" w:hAnsi="Verdana" w:cs="Arial"/>
                <w:kern w:val="0"/>
                <w:sz w:val="18"/>
                <w:szCs w:val="18"/>
              </w:rPr>
              <w:t>5</w:t>
            </w:r>
            <w:r w:rsidRPr="0065130C">
              <w:rPr>
                <w:rFonts w:ascii="仿宋_GB2312" w:eastAsia="仿宋_GB2312" w:hAnsi="Verdana" w:cs="Arial" w:hint="eastAsia"/>
                <w:kern w:val="0"/>
                <w:sz w:val="18"/>
                <w:szCs w:val="18"/>
              </w:rPr>
              <w:t>号）“相关职责已经调整，原承担该职责和工作的行政机关制定的政策性文件中涉及职责和工作调整的有关规定尚未修改或者废止之前，由承接该职责和工作的行政机关执行。”</w:t>
            </w:r>
          </w:p>
          <w:p w:rsidR="002D1ED2" w:rsidRPr="0065130C" w:rsidRDefault="002D1ED2" w:rsidP="0099798F">
            <w:pPr>
              <w:widowControl/>
              <w:spacing w:line="240" w:lineRule="exact"/>
              <w:jc w:val="left"/>
              <w:rPr>
                <w:rFonts w:ascii="仿宋_GB2312" w:eastAsia="仿宋_GB2312" w:hAnsi="Verdana" w:cs="Arial"/>
                <w:kern w:val="0"/>
                <w:sz w:val="18"/>
                <w:szCs w:val="18"/>
              </w:rPr>
            </w:pPr>
            <w:r w:rsidRPr="0065130C">
              <w:rPr>
                <w:rFonts w:ascii="仿宋_GB2312" w:eastAsia="仿宋_GB2312" w:hAnsi="Verdana" w:cs="Arial"/>
                <w:kern w:val="0"/>
                <w:sz w:val="18"/>
                <w:szCs w:val="18"/>
              </w:rPr>
              <w:t>4.</w:t>
            </w:r>
            <w:r w:rsidRPr="0065130C">
              <w:rPr>
                <w:rFonts w:ascii="仿宋_GB2312" w:eastAsia="仿宋_GB2312" w:hAnsi="Verdana" w:cs="Arial" w:hint="eastAsia"/>
                <w:kern w:val="0"/>
                <w:sz w:val="18"/>
                <w:szCs w:val="18"/>
              </w:rPr>
              <w:t>【省直部门文件】《省委组织部、省人事厅、省编办、省财政厅等部门关于印发山东省自主择业军转干部安置管理暂行办法的通知》（鲁人发〔</w:t>
            </w:r>
            <w:r w:rsidRPr="0065130C">
              <w:rPr>
                <w:rFonts w:ascii="仿宋_GB2312" w:eastAsia="仿宋_GB2312" w:hAnsi="Verdana" w:cs="Arial"/>
                <w:kern w:val="0"/>
                <w:sz w:val="18"/>
                <w:szCs w:val="18"/>
              </w:rPr>
              <w:t>2003</w:t>
            </w:r>
            <w:r w:rsidRPr="0065130C">
              <w:rPr>
                <w:rFonts w:ascii="仿宋_GB2312" w:eastAsia="仿宋_GB2312" w:hAnsi="Verdana" w:cs="Arial" w:hint="eastAsia"/>
                <w:kern w:val="0"/>
                <w:sz w:val="18"/>
                <w:szCs w:val="18"/>
              </w:rPr>
              <w:t>〕</w:t>
            </w:r>
            <w:r w:rsidRPr="0065130C">
              <w:rPr>
                <w:rFonts w:ascii="仿宋_GB2312" w:eastAsia="仿宋_GB2312" w:hAnsi="Verdana" w:cs="Arial"/>
                <w:kern w:val="0"/>
                <w:sz w:val="18"/>
                <w:szCs w:val="18"/>
              </w:rPr>
              <w:t>38</w:t>
            </w:r>
            <w:r w:rsidRPr="0065130C">
              <w:rPr>
                <w:rFonts w:ascii="仿宋_GB2312" w:eastAsia="仿宋_GB2312" w:hAnsi="Verdana" w:cs="Arial" w:hint="eastAsia"/>
                <w:kern w:val="0"/>
                <w:sz w:val="18"/>
                <w:szCs w:val="18"/>
              </w:rPr>
              <w:t>号）第七条：“省自主择业军队转业干部管理服务机构职责（一）根据国家政策规定，制定全省自主择业军转干部管理办法及相关政策法规。（二）负责全省自主择业军队转业干部退役金和其他经费的统计、预（决）算、申报、审核、核拨和调整等工作”；第八条：“市自主择业军队转业干部管理服务机构职责（一）根据国家及省有关政策规定，制定本市自主择业军队转业干部管理服务工作的具体办法及相关政策。（二）负责全市自主择业军队转业干部退役金和其他经费的核定、预（决）算、申报、调整和发放等工作”；第九条：“县（市</w:t>
            </w:r>
            <w:r w:rsidR="00486779" w:rsidRPr="0065130C">
              <w:rPr>
                <w:rFonts w:ascii="仿宋_GB2312" w:eastAsia="仿宋_GB2312" w:hAnsi="Verdana" w:cs="Arial" w:hint="eastAsia"/>
                <w:kern w:val="0"/>
                <w:sz w:val="18"/>
                <w:szCs w:val="18"/>
              </w:rPr>
              <w:t>、区</w:t>
            </w:r>
            <w:r w:rsidRPr="0065130C">
              <w:rPr>
                <w:rFonts w:ascii="仿宋_GB2312" w:eastAsia="仿宋_GB2312" w:hAnsi="Verdana" w:cs="Arial" w:hint="eastAsia"/>
                <w:kern w:val="0"/>
                <w:sz w:val="18"/>
                <w:szCs w:val="18"/>
              </w:rPr>
              <w:t>）自主择业军队转业干部管理服务机构，按照市自主择业军队转业干部管理服务机构规定的职责，结合本地实际，落实自主择业军转干部的各项政策、指导街道、乡镇做好具体的管理服务工作。”</w:t>
            </w:r>
          </w:p>
        </w:tc>
        <w:tc>
          <w:tcPr>
            <w:tcW w:w="567" w:type="dxa"/>
            <w:vAlign w:val="center"/>
          </w:tcPr>
          <w:p w:rsidR="002D1ED2" w:rsidRPr="0065130C" w:rsidRDefault="002D1ED2" w:rsidP="00D31ECD">
            <w:pPr>
              <w:widowControl/>
              <w:spacing w:line="240" w:lineRule="exact"/>
              <w:jc w:val="center"/>
              <w:rPr>
                <w:rFonts w:ascii="仿宋_GB2312" w:eastAsia="仿宋_GB2312" w:hAnsi="Verdana" w:cs="Arial"/>
                <w:kern w:val="0"/>
                <w:sz w:val="18"/>
                <w:szCs w:val="18"/>
              </w:rPr>
            </w:pPr>
            <w:r w:rsidRPr="0065130C">
              <w:rPr>
                <w:rFonts w:ascii="仿宋_GB2312" w:eastAsia="仿宋_GB2312" w:hAnsi="Verdana" w:cs="Arial" w:hint="eastAsia"/>
                <w:kern w:val="0"/>
                <w:sz w:val="18"/>
                <w:szCs w:val="18"/>
              </w:rPr>
              <w:t>市</w:t>
            </w:r>
          </w:p>
        </w:tc>
        <w:tc>
          <w:tcPr>
            <w:tcW w:w="1275" w:type="dxa"/>
            <w:vAlign w:val="center"/>
          </w:tcPr>
          <w:p w:rsidR="002D1ED2" w:rsidRPr="0065130C" w:rsidRDefault="002D1ED2" w:rsidP="00486779">
            <w:pPr>
              <w:widowControl/>
              <w:spacing w:line="240" w:lineRule="exact"/>
              <w:jc w:val="left"/>
              <w:rPr>
                <w:rFonts w:ascii="仿宋_GB2312" w:eastAsia="仿宋_GB2312" w:hAnsi="Verdana" w:cs="Arial"/>
                <w:kern w:val="0"/>
                <w:sz w:val="18"/>
                <w:szCs w:val="18"/>
              </w:rPr>
            </w:pPr>
            <w:r w:rsidRPr="0065130C">
              <w:rPr>
                <w:rFonts w:ascii="仿宋_GB2312" w:eastAsia="仿宋_GB2312" w:hAnsi="Verdana" w:cs="Arial" w:hint="eastAsia"/>
                <w:kern w:val="0"/>
                <w:sz w:val="18"/>
                <w:szCs w:val="18"/>
              </w:rPr>
              <w:t>负责全市自主择业军队转业干部退役金的</w:t>
            </w:r>
            <w:r w:rsidR="00486779">
              <w:rPr>
                <w:rFonts w:ascii="仿宋_GB2312" w:eastAsia="仿宋_GB2312" w:hAnsi="Verdana" w:cs="Arial" w:hint="eastAsia"/>
                <w:kern w:val="0"/>
                <w:sz w:val="18"/>
                <w:szCs w:val="18"/>
              </w:rPr>
              <w:t>统计、</w:t>
            </w:r>
            <w:r w:rsidRPr="0065130C">
              <w:rPr>
                <w:rFonts w:ascii="仿宋_GB2312" w:eastAsia="仿宋_GB2312" w:hAnsi="Verdana" w:cs="Arial" w:hint="eastAsia"/>
                <w:kern w:val="0"/>
                <w:sz w:val="18"/>
                <w:szCs w:val="18"/>
              </w:rPr>
              <w:t>预（决）算、申报、</w:t>
            </w:r>
            <w:r w:rsidR="00486779">
              <w:rPr>
                <w:rFonts w:ascii="仿宋_GB2312" w:eastAsia="仿宋_GB2312" w:hAnsi="Verdana" w:cs="Arial" w:hint="eastAsia"/>
                <w:kern w:val="0"/>
                <w:sz w:val="18"/>
                <w:szCs w:val="18"/>
              </w:rPr>
              <w:t>审核和</w:t>
            </w:r>
            <w:r w:rsidRPr="0065130C">
              <w:rPr>
                <w:rFonts w:ascii="仿宋_GB2312" w:eastAsia="仿宋_GB2312" w:hAnsi="Verdana" w:cs="Arial" w:hint="eastAsia"/>
                <w:kern w:val="0"/>
                <w:sz w:val="18"/>
                <w:szCs w:val="18"/>
              </w:rPr>
              <w:t>调整等工作</w:t>
            </w:r>
            <w:r w:rsidR="00486779">
              <w:rPr>
                <w:rFonts w:ascii="仿宋_GB2312" w:eastAsia="仿宋_GB2312" w:hAnsi="Verdana" w:cs="Arial" w:hint="eastAsia"/>
                <w:kern w:val="0"/>
                <w:sz w:val="18"/>
                <w:szCs w:val="18"/>
              </w:rPr>
              <w:t>。指导县</w:t>
            </w:r>
            <w:r w:rsidR="00486779" w:rsidRPr="0065130C">
              <w:rPr>
                <w:rFonts w:ascii="仿宋_GB2312" w:eastAsia="仿宋_GB2312" w:hAnsi="Verdana" w:cs="Arial" w:hint="eastAsia"/>
                <w:kern w:val="0"/>
                <w:sz w:val="18"/>
                <w:szCs w:val="18"/>
              </w:rPr>
              <w:t>（市、区）</w:t>
            </w:r>
            <w:r w:rsidR="00486779">
              <w:rPr>
                <w:rFonts w:ascii="仿宋_GB2312" w:eastAsia="仿宋_GB2312" w:hAnsi="Verdana" w:cs="Arial" w:hint="eastAsia"/>
                <w:kern w:val="0"/>
                <w:sz w:val="18"/>
                <w:szCs w:val="18"/>
              </w:rPr>
              <w:t>发放自主择业军队转业干部</w:t>
            </w:r>
            <w:r w:rsidR="00486779" w:rsidRPr="0065130C">
              <w:rPr>
                <w:rFonts w:ascii="仿宋_GB2312" w:eastAsia="仿宋_GB2312" w:hAnsi="Verdana" w:cs="Arial" w:hint="eastAsia"/>
                <w:kern w:val="0"/>
                <w:sz w:val="18"/>
                <w:szCs w:val="18"/>
              </w:rPr>
              <w:t>地方保障待遇</w:t>
            </w:r>
            <w:r w:rsidR="00486779">
              <w:rPr>
                <w:rFonts w:ascii="仿宋_GB2312" w:eastAsia="仿宋_GB2312" w:hAnsi="Verdana" w:cs="Arial" w:hint="eastAsia"/>
                <w:kern w:val="0"/>
                <w:sz w:val="18"/>
                <w:szCs w:val="18"/>
              </w:rPr>
              <w:t>。</w:t>
            </w:r>
          </w:p>
        </w:tc>
        <w:tc>
          <w:tcPr>
            <w:tcW w:w="2268" w:type="dxa"/>
            <w:vAlign w:val="center"/>
          </w:tcPr>
          <w:p w:rsidR="00486779" w:rsidRDefault="002D1ED2" w:rsidP="00486779">
            <w:pPr>
              <w:widowControl/>
              <w:spacing w:line="240" w:lineRule="exact"/>
              <w:jc w:val="left"/>
              <w:rPr>
                <w:rFonts w:ascii="仿宋_GB2312" w:eastAsia="仿宋_GB2312" w:hAnsi="Verdana" w:cs="Arial"/>
                <w:kern w:val="0"/>
                <w:sz w:val="18"/>
                <w:szCs w:val="18"/>
              </w:rPr>
            </w:pPr>
            <w:r w:rsidRPr="0065130C">
              <w:rPr>
                <w:rFonts w:ascii="仿宋_GB2312" w:eastAsia="仿宋_GB2312" w:hAnsi="Verdana" w:cs="Arial" w:hint="eastAsia"/>
                <w:kern w:val="0"/>
                <w:sz w:val="18"/>
                <w:szCs w:val="18"/>
              </w:rPr>
              <w:t>直接实施责任</w:t>
            </w:r>
            <w:r w:rsidRPr="0065130C">
              <w:rPr>
                <w:rFonts w:ascii="仿宋_GB2312" w:eastAsia="仿宋_GB2312" w:hAnsi="Verdana" w:cs="Arial"/>
                <w:kern w:val="0"/>
                <w:sz w:val="18"/>
                <w:szCs w:val="18"/>
              </w:rPr>
              <w:t>:</w:t>
            </w:r>
            <w:r w:rsidRPr="0065130C">
              <w:rPr>
                <w:rFonts w:ascii="仿宋_GB2312" w:eastAsia="仿宋_GB2312" w:hAnsi="Verdana" w:cs="Arial"/>
                <w:kern w:val="0"/>
                <w:sz w:val="18"/>
                <w:szCs w:val="18"/>
              </w:rPr>
              <w:br/>
              <w:t>1.</w:t>
            </w:r>
            <w:r w:rsidRPr="0065130C">
              <w:rPr>
                <w:rFonts w:ascii="仿宋_GB2312" w:eastAsia="仿宋_GB2312" w:hAnsi="Verdana" w:cs="Arial" w:hint="eastAsia"/>
                <w:kern w:val="0"/>
                <w:sz w:val="18"/>
                <w:szCs w:val="18"/>
              </w:rPr>
              <w:t>制定</w:t>
            </w:r>
            <w:r w:rsidR="00486779">
              <w:rPr>
                <w:rFonts w:ascii="仿宋_GB2312" w:eastAsia="仿宋_GB2312" w:hAnsi="Verdana" w:cs="Arial" w:hint="eastAsia"/>
                <w:kern w:val="0"/>
                <w:sz w:val="18"/>
                <w:szCs w:val="18"/>
              </w:rPr>
              <w:t>全</w:t>
            </w:r>
            <w:r w:rsidRPr="0065130C">
              <w:rPr>
                <w:rFonts w:ascii="仿宋_GB2312" w:eastAsia="仿宋_GB2312" w:hAnsi="Verdana" w:cs="Arial" w:hint="eastAsia"/>
                <w:kern w:val="0"/>
                <w:sz w:val="18"/>
                <w:szCs w:val="18"/>
              </w:rPr>
              <w:t>市自主择业军队转业干部</w:t>
            </w:r>
            <w:r w:rsidR="00486779" w:rsidRPr="0065130C">
              <w:rPr>
                <w:rFonts w:ascii="仿宋_GB2312" w:eastAsia="仿宋_GB2312" w:hAnsi="Verdana" w:cs="Arial" w:hint="eastAsia"/>
                <w:kern w:val="0"/>
                <w:sz w:val="18"/>
                <w:szCs w:val="18"/>
              </w:rPr>
              <w:t>退役金和地方保障待遇</w:t>
            </w:r>
            <w:r w:rsidR="00486779">
              <w:rPr>
                <w:rFonts w:ascii="仿宋_GB2312" w:eastAsia="仿宋_GB2312" w:hAnsi="Verdana" w:cs="Arial" w:hint="eastAsia"/>
                <w:kern w:val="0"/>
                <w:sz w:val="18"/>
                <w:szCs w:val="18"/>
              </w:rPr>
              <w:t>监督管理制度，完善</w:t>
            </w:r>
            <w:r w:rsidRPr="0065130C">
              <w:rPr>
                <w:rFonts w:ascii="仿宋_GB2312" w:eastAsia="仿宋_GB2312" w:hAnsi="Verdana" w:cs="Arial" w:hint="eastAsia"/>
                <w:kern w:val="0"/>
                <w:sz w:val="18"/>
                <w:szCs w:val="18"/>
              </w:rPr>
              <w:t>。</w:t>
            </w:r>
            <w:r w:rsidR="00486779" w:rsidRPr="0065130C">
              <w:rPr>
                <w:rFonts w:ascii="仿宋_GB2312" w:eastAsia="仿宋_GB2312" w:hAnsi="Verdana" w:cs="Arial" w:hint="eastAsia"/>
                <w:kern w:val="0"/>
                <w:sz w:val="18"/>
                <w:szCs w:val="18"/>
              </w:rPr>
              <w:t>退役金和地方保障待遇</w:t>
            </w:r>
            <w:r w:rsidR="00486779">
              <w:rPr>
                <w:rFonts w:ascii="仿宋_GB2312" w:eastAsia="仿宋_GB2312" w:hAnsi="Verdana" w:cs="Arial" w:hint="eastAsia"/>
                <w:kern w:val="0"/>
                <w:sz w:val="18"/>
                <w:szCs w:val="18"/>
              </w:rPr>
              <w:t>发放程序。</w:t>
            </w:r>
          </w:p>
          <w:p w:rsidR="00486779" w:rsidRDefault="00486779" w:rsidP="00486779">
            <w:pPr>
              <w:widowControl/>
              <w:spacing w:line="240" w:lineRule="exact"/>
              <w:jc w:val="left"/>
              <w:rPr>
                <w:rFonts w:ascii="仿宋_GB2312" w:eastAsia="仿宋_GB2312" w:hAnsi="Verdana" w:cs="Arial"/>
                <w:kern w:val="0"/>
                <w:sz w:val="18"/>
                <w:szCs w:val="18"/>
              </w:rPr>
            </w:pPr>
            <w:r>
              <w:rPr>
                <w:rFonts w:ascii="仿宋_GB2312" w:eastAsia="仿宋_GB2312" w:hAnsi="Verdana" w:cs="Arial" w:hint="eastAsia"/>
                <w:kern w:val="0"/>
                <w:sz w:val="18"/>
                <w:szCs w:val="18"/>
              </w:rPr>
              <w:t>2.</w:t>
            </w:r>
            <w:r w:rsidR="00D751C0" w:rsidRPr="0065130C">
              <w:rPr>
                <w:rFonts w:ascii="仿宋_GB2312" w:eastAsia="仿宋_GB2312" w:hAnsi="Verdana" w:cs="Arial" w:hint="eastAsia"/>
                <w:kern w:val="0"/>
                <w:sz w:val="18"/>
                <w:szCs w:val="18"/>
              </w:rPr>
              <w:t>负责全市自主择业军队转业干部退役金的</w:t>
            </w:r>
            <w:r w:rsidR="00D751C0">
              <w:rPr>
                <w:rFonts w:ascii="仿宋_GB2312" w:eastAsia="仿宋_GB2312" w:hAnsi="Verdana" w:cs="Arial" w:hint="eastAsia"/>
                <w:kern w:val="0"/>
                <w:sz w:val="18"/>
                <w:szCs w:val="18"/>
              </w:rPr>
              <w:t>统计、</w:t>
            </w:r>
            <w:r w:rsidR="00D751C0" w:rsidRPr="0065130C">
              <w:rPr>
                <w:rFonts w:ascii="仿宋_GB2312" w:eastAsia="仿宋_GB2312" w:hAnsi="Verdana" w:cs="Arial" w:hint="eastAsia"/>
                <w:kern w:val="0"/>
                <w:sz w:val="18"/>
                <w:szCs w:val="18"/>
              </w:rPr>
              <w:t>预（决）算、申报、</w:t>
            </w:r>
            <w:r w:rsidR="00D751C0">
              <w:rPr>
                <w:rFonts w:ascii="仿宋_GB2312" w:eastAsia="仿宋_GB2312" w:hAnsi="Verdana" w:cs="Arial" w:hint="eastAsia"/>
                <w:kern w:val="0"/>
                <w:sz w:val="18"/>
                <w:szCs w:val="18"/>
              </w:rPr>
              <w:t>审核和</w:t>
            </w:r>
            <w:r w:rsidR="00D751C0" w:rsidRPr="0065130C">
              <w:rPr>
                <w:rFonts w:ascii="仿宋_GB2312" w:eastAsia="仿宋_GB2312" w:hAnsi="Verdana" w:cs="Arial" w:hint="eastAsia"/>
                <w:kern w:val="0"/>
                <w:sz w:val="18"/>
                <w:szCs w:val="18"/>
              </w:rPr>
              <w:t>调整等工作</w:t>
            </w:r>
            <w:r w:rsidR="00D751C0">
              <w:rPr>
                <w:rFonts w:ascii="仿宋_GB2312" w:eastAsia="仿宋_GB2312" w:hAnsi="Verdana" w:cs="Arial" w:hint="eastAsia"/>
                <w:kern w:val="0"/>
                <w:sz w:val="18"/>
                <w:szCs w:val="18"/>
              </w:rPr>
              <w:t>。</w:t>
            </w:r>
          </w:p>
          <w:p w:rsidR="00D751C0" w:rsidRDefault="00D751C0" w:rsidP="00486779">
            <w:pPr>
              <w:widowControl/>
              <w:spacing w:line="240" w:lineRule="exact"/>
              <w:jc w:val="left"/>
              <w:rPr>
                <w:rFonts w:ascii="仿宋_GB2312" w:eastAsia="仿宋_GB2312" w:hAnsi="Verdana" w:cs="Arial"/>
                <w:kern w:val="0"/>
                <w:sz w:val="18"/>
                <w:szCs w:val="18"/>
              </w:rPr>
            </w:pPr>
            <w:r>
              <w:rPr>
                <w:rFonts w:ascii="仿宋_GB2312" w:eastAsia="仿宋_GB2312" w:hAnsi="Verdana" w:cs="Arial" w:hint="eastAsia"/>
                <w:kern w:val="0"/>
                <w:sz w:val="18"/>
                <w:szCs w:val="18"/>
              </w:rPr>
              <w:t>3.负责全市</w:t>
            </w:r>
            <w:r w:rsidRPr="0065130C">
              <w:rPr>
                <w:rFonts w:ascii="仿宋_GB2312" w:eastAsia="仿宋_GB2312" w:hAnsi="Verdana" w:cs="Arial" w:hint="eastAsia"/>
                <w:kern w:val="0"/>
                <w:sz w:val="18"/>
                <w:szCs w:val="18"/>
              </w:rPr>
              <w:t>自主择业军转干部地方保障待遇</w:t>
            </w:r>
            <w:r>
              <w:rPr>
                <w:rFonts w:ascii="仿宋_GB2312" w:eastAsia="仿宋_GB2312" w:hAnsi="Verdana" w:cs="Arial" w:hint="eastAsia"/>
                <w:kern w:val="0"/>
                <w:sz w:val="18"/>
                <w:szCs w:val="18"/>
              </w:rPr>
              <w:t>的统计工作。</w:t>
            </w:r>
          </w:p>
          <w:p w:rsidR="002D1ED2" w:rsidRDefault="002D1ED2" w:rsidP="00D751C0">
            <w:pPr>
              <w:widowControl/>
              <w:spacing w:line="240" w:lineRule="exact"/>
              <w:jc w:val="left"/>
              <w:rPr>
                <w:rFonts w:ascii="仿宋_GB2312" w:eastAsia="仿宋_GB2312" w:hAnsi="Verdana" w:cs="Arial"/>
                <w:kern w:val="0"/>
                <w:sz w:val="18"/>
                <w:szCs w:val="18"/>
              </w:rPr>
            </w:pPr>
            <w:r w:rsidRPr="0065130C">
              <w:rPr>
                <w:rFonts w:ascii="仿宋_GB2312" w:eastAsia="仿宋_GB2312" w:hAnsi="Verdana" w:cs="Arial" w:hint="eastAsia"/>
                <w:kern w:val="0"/>
                <w:sz w:val="18"/>
                <w:szCs w:val="18"/>
              </w:rPr>
              <w:t>指导监督责任</w:t>
            </w:r>
            <w:r w:rsidRPr="0065130C">
              <w:rPr>
                <w:rFonts w:ascii="仿宋_GB2312" w:eastAsia="仿宋_GB2312" w:hAnsi="Verdana" w:cs="Arial"/>
                <w:kern w:val="0"/>
                <w:sz w:val="18"/>
                <w:szCs w:val="18"/>
              </w:rPr>
              <w:t>:</w:t>
            </w:r>
            <w:r w:rsidRPr="0065130C">
              <w:rPr>
                <w:rFonts w:ascii="仿宋_GB2312" w:eastAsia="仿宋_GB2312" w:hAnsi="Verdana" w:cs="Arial"/>
                <w:kern w:val="0"/>
                <w:sz w:val="18"/>
                <w:szCs w:val="18"/>
              </w:rPr>
              <w:br/>
            </w:r>
            <w:r w:rsidR="00D751C0">
              <w:rPr>
                <w:rFonts w:ascii="仿宋_GB2312" w:eastAsia="仿宋_GB2312" w:hAnsi="Verdana" w:cs="Arial" w:hint="eastAsia"/>
                <w:kern w:val="0"/>
                <w:sz w:val="18"/>
                <w:szCs w:val="18"/>
              </w:rPr>
              <w:t>4</w:t>
            </w:r>
            <w:r w:rsidRPr="0065130C">
              <w:rPr>
                <w:rFonts w:ascii="仿宋_GB2312" w:eastAsia="仿宋_GB2312" w:hAnsi="Verdana" w:cs="Arial"/>
                <w:kern w:val="0"/>
                <w:sz w:val="18"/>
                <w:szCs w:val="18"/>
              </w:rPr>
              <w:t>.</w:t>
            </w:r>
            <w:r w:rsidRPr="0065130C">
              <w:rPr>
                <w:rFonts w:ascii="仿宋_GB2312" w:eastAsia="仿宋_GB2312" w:hAnsi="Verdana" w:cs="Arial" w:hint="eastAsia"/>
                <w:kern w:val="0"/>
                <w:sz w:val="18"/>
                <w:szCs w:val="18"/>
              </w:rPr>
              <w:t>指导下级行政机关</w:t>
            </w:r>
            <w:r w:rsidR="00D751C0">
              <w:rPr>
                <w:rFonts w:ascii="仿宋_GB2312" w:eastAsia="仿宋_GB2312" w:hAnsi="Verdana" w:cs="Arial" w:hint="eastAsia"/>
                <w:kern w:val="0"/>
                <w:sz w:val="18"/>
                <w:szCs w:val="18"/>
              </w:rPr>
              <w:t>完善地方保障待遇发放程序</w:t>
            </w:r>
            <w:r w:rsidRPr="0065130C">
              <w:rPr>
                <w:rFonts w:ascii="仿宋_GB2312" w:eastAsia="仿宋_GB2312" w:hAnsi="Verdana" w:cs="Arial" w:hint="eastAsia"/>
                <w:kern w:val="0"/>
                <w:sz w:val="18"/>
                <w:szCs w:val="18"/>
              </w:rPr>
              <w:t>。</w:t>
            </w:r>
          </w:p>
          <w:p w:rsidR="00D751C0" w:rsidRDefault="00D751C0" w:rsidP="00D751C0">
            <w:pPr>
              <w:widowControl/>
              <w:spacing w:line="240" w:lineRule="exact"/>
              <w:jc w:val="left"/>
              <w:rPr>
                <w:rFonts w:ascii="仿宋_GB2312" w:eastAsia="仿宋_GB2312" w:hAnsi="Verdana" w:cs="Arial"/>
                <w:kern w:val="0"/>
                <w:sz w:val="18"/>
                <w:szCs w:val="18"/>
              </w:rPr>
            </w:pPr>
            <w:r>
              <w:rPr>
                <w:rFonts w:ascii="仿宋_GB2312" w:eastAsia="仿宋_GB2312" w:hAnsi="Verdana" w:cs="Arial" w:hint="eastAsia"/>
                <w:kern w:val="0"/>
                <w:sz w:val="18"/>
                <w:szCs w:val="18"/>
              </w:rPr>
              <w:t>5.</w:t>
            </w:r>
            <w:r w:rsidRPr="0065130C">
              <w:rPr>
                <w:rFonts w:ascii="仿宋_GB2312" w:eastAsia="仿宋_GB2312" w:hAnsi="Verdana" w:cs="Arial" w:hint="eastAsia"/>
                <w:kern w:val="0"/>
                <w:sz w:val="18"/>
                <w:szCs w:val="18"/>
              </w:rPr>
              <w:t>指导下级行政机关</w:t>
            </w:r>
            <w:r>
              <w:rPr>
                <w:rFonts w:ascii="仿宋_GB2312" w:eastAsia="仿宋_GB2312" w:hAnsi="Verdana" w:cs="Arial" w:hint="eastAsia"/>
                <w:kern w:val="0"/>
                <w:sz w:val="18"/>
                <w:szCs w:val="18"/>
              </w:rPr>
              <w:t>做好</w:t>
            </w:r>
            <w:r w:rsidRPr="0065130C">
              <w:rPr>
                <w:rFonts w:ascii="仿宋_GB2312" w:eastAsia="仿宋_GB2312" w:hAnsi="Verdana" w:cs="Arial" w:hint="eastAsia"/>
                <w:kern w:val="0"/>
                <w:sz w:val="18"/>
                <w:szCs w:val="18"/>
              </w:rPr>
              <w:t>自主择业军队转业干部退役金</w:t>
            </w:r>
            <w:r>
              <w:rPr>
                <w:rFonts w:ascii="仿宋_GB2312" w:eastAsia="仿宋_GB2312" w:hAnsi="Verdana" w:cs="Arial" w:hint="eastAsia"/>
                <w:kern w:val="0"/>
                <w:sz w:val="18"/>
                <w:szCs w:val="18"/>
              </w:rPr>
              <w:t>核定工作。</w:t>
            </w:r>
          </w:p>
          <w:p w:rsidR="00D751C0" w:rsidRPr="0065130C" w:rsidRDefault="00D751C0" w:rsidP="00D751C0">
            <w:pPr>
              <w:widowControl/>
              <w:spacing w:line="240" w:lineRule="exact"/>
              <w:jc w:val="left"/>
              <w:rPr>
                <w:rFonts w:ascii="仿宋_GB2312" w:eastAsia="仿宋_GB2312" w:hAnsi="Verdana" w:cs="Arial"/>
                <w:kern w:val="0"/>
                <w:sz w:val="18"/>
                <w:szCs w:val="18"/>
              </w:rPr>
            </w:pPr>
            <w:r>
              <w:rPr>
                <w:rFonts w:ascii="仿宋_GB2312" w:eastAsia="仿宋_GB2312" w:hAnsi="Verdana" w:cs="Arial" w:hint="eastAsia"/>
                <w:kern w:val="0"/>
                <w:sz w:val="18"/>
                <w:szCs w:val="18"/>
              </w:rPr>
              <w:t>6.对</w:t>
            </w:r>
            <w:r w:rsidRPr="0065130C">
              <w:rPr>
                <w:rFonts w:ascii="仿宋_GB2312" w:eastAsia="仿宋_GB2312" w:hAnsi="Verdana" w:cs="Arial" w:hint="eastAsia"/>
                <w:kern w:val="0"/>
                <w:sz w:val="18"/>
                <w:szCs w:val="18"/>
              </w:rPr>
              <w:t>下级行政机关</w:t>
            </w:r>
            <w:r>
              <w:rPr>
                <w:rFonts w:ascii="仿宋_GB2312" w:eastAsia="仿宋_GB2312" w:hAnsi="Verdana" w:cs="Arial" w:hint="eastAsia"/>
                <w:kern w:val="0"/>
                <w:sz w:val="18"/>
                <w:szCs w:val="18"/>
              </w:rPr>
              <w:t>实施行政给付进行监督检查。</w:t>
            </w:r>
          </w:p>
        </w:tc>
        <w:tc>
          <w:tcPr>
            <w:tcW w:w="2977" w:type="dxa"/>
            <w:vAlign w:val="center"/>
          </w:tcPr>
          <w:p w:rsidR="002D1ED2" w:rsidRPr="0065130C" w:rsidRDefault="002D1ED2" w:rsidP="00D31ECD">
            <w:pPr>
              <w:widowControl/>
              <w:spacing w:line="240" w:lineRule="exact"/>
              <w:jc w:val="left"/>
              <w:rPr>
                <w:rFonts w:ascii="仿宋_GB2312" w:eastAsia="仿宋_GB2312" w:hAnsi="Verdana" w:cs="Arial"/>
                <w:kern w:val="0"/>
                <w:sz w:val="18"/>
                <w:szCs w:val="18"/>
              </w:rPr>
            </w:pPr>
            <w:r w:rsidRPr="0065130C">
              <w:rPr>
                <w:rFonts w:ascii="仿宋_GB2312" w:eastAsia="仿宋_GB2312" w:hAnsi="Verdana" w:cs="Arial"/>
                <w:kern w:val="0"/>
                <w:sz w:val="18"/>
                <w:szCs w:val="18"/>
              </w:rPr>
              <w:t>1.</w:t>
            </w:r>
            <w:r w:rsidRPr="0065130C">
              <w:rPr>
                <w:rFonts w:ascii="仿宋_GB2312" w:eastAsia="仿宋_GB2312" w:hAnsi="Verdana" w:cs="Arial" w:hint="eastAsia"/>
                <w:kern w:val="0"/>
                <w:sz w:val="18"/>
                <w:szCs w:val="18"/>
              </w:rPr>
              <w:t>【行政法规】《军队转业干部安置暂行办法》（中发〔</w:t>
            </w:r>
            <w:r w:rsidRPr="0065130C">
              <w:rPr>
                <w:rFonts w:ascii="仿宋_GB2312" w:eastAsia="仿宋_GB2312" w:hAnsi="Verdana" w:cs="Arial"/>
                <w:kern w:val="0"/>
                <w:sz w:val="18"/>
                <w:szCs w:val="18"/>
              </w:rPr>
              <w:t>2001</w:t>
            </w:r>
            <w:r w:rsidRPr="0065130C">
              <w:rPr>
                <w:rFonts w:ascii="仿宋_GB2312" w:eastAsia="仿宋_GB2312" w:hAnsi="Verdana" w:cs="Arial" w:hint="eastAsia"/>
                <w:kern w:val="0"/>
                <w:sz w:val="18"/>
                <w:szCs w:val="18"/>
              </w:rPr>
              <w:t>〕</w:t>
            </w:r>
            <w:r w:rsidRPr="0065130C">
              <w:rPr>
                <w:rFonts w:ascii="仿宋_GB2312" w:eastAsia="仿宋_GB2312" w:hAnsi="Verdana" w:cs="Arial"/>
                <w:kern w:val="0"/>
                <w:sz w:val="18"/>
                <w:szCs w:val="18"/>
              </w:rPr>
              <w:t>3</w:t>
            </w:r>
            <w:r w:rsidRPr="0065130C">
              <w:rPr>
                <w:rFonts w:ascii="仿宋_GB2312" w:eastAsia="仿宋_GB2312" w:hAnsi="Verdana" w:cs="Arial" w:hint="eastAsia"/>
                <w:kern w:val="0"/>
                <w:sz w:val="18"/>
                <w:szCs w:val="18"/>
              </w:rPr>
              <w:t>号）第六十六条：“凡违反本办法规定，对军队转业干部安置工作造成严重影响的单位和个人，视情节轻重给予批评教育或者处分、处罚；构成犯罪的，依法追究刑事责任。”</w:t>
            </w:r>
            <w:r w:rsidRPr="0065130C">
              <w:rPr>
                <w:rFonts w:ascii="仿宋_GB2312" w:eastAsia="仿宋_GB2312" w:hAnsi="Verdana" w:cs="Arial"/>
                <w:kern w:val="0"/>
                <w:sz w:val="18"/>
                <w:szCs w:val="18"/>
              </w:rPr>
              <w:br/>
              <w:t>2.</w:t>
            </w:r>
            <w:r w:rsidRPr="0065130C">
              <w:rPr>
                <w:rFonts w:ascii="仿宋_GB2312" w:eastAsia="仿宋_GB2312" w:hAnsi="Verdana" w:cs="Arial" w:hint="eastAsia"/>
                <w:kern w:val="0"/>
                <w:sz w:val="18"/>
                <w:szCs w:val="18"/>
              </w:rPr>
              <w:t>【其他法律法规规章】《监察法》《国家赔偿法》《公务员法》《行政机关公务员处分条例》《政府信息公开条例》《山东省行政执法监督条例》等规定的追责情形。</w:t>
            </w:r>
          </w:p>
        </w:tc>
        <w:tc>
          <w:tcPr>
            <w:tcW w:w="425" w:type="dxa"/>
            <w:vAlign w:val="center"/>
          </w:tcPr>
          <w:p w:rsidR="002D1ED2" w:rsidRPr="0065130C" w:rsidRDefault="002D1ED2" w:rsidP="00D31ECD">
            <w:pPr>
              <w:widowControl/>
              <w:spacing w:line="240" w:lineRule="exact"/>
              <w:jc w:val="center"/>
              <w:rPr>
                <w:rFonts w:ascii="仿宋_GB2312" w:eastAsia="仿宋_GB2312" w:hAnsi="Verdana" w:cs="Arial"/>
                <w:kern w:val="0"/>
                <w:sz w:val="18"/>
                <w:szCs w:val="18"/>
              </w:rPr>
            </w:pPr>
            <w:r w:rsidRPr="0065130C">
              <w:rPr>
                <w:rFonts w:ascii="仿宋_GB2312" w:eastAsia="仿宋_GB2312" w:hAnsi="Verdana" w:cs="Arial" w:hint="eastAsia"/>
                <w:kern w:val="0"/>
                <w:sz w:val="18"/>
                <w:szCs w:val="18"/>
              </w:rPr>
              <w:t xml:space="preserve">　</w:t>
            </w:r>
          </w:p>
        </w:tc>
      </w:tr>
      <w:tr w:rsidR="002D1ED2" w:rsidRPr="000F5854" w:rsidTr="002D1ED2">
        <w:tc>
          <w:tcPr>
            <w:tcW w:w="426" w:type="dxa"/>
            <w:vAlign w:val="center"/>
          </w:tcPr>
          <w:p w:rsidR="002D1ED2" w:rsidRPr="0065130C" w:rsidRDefault="002D1ED2" w:rsidP="00D31ECD">
            <w:pPr>
              <w:widowControl/>
              <w:spacing w:line="240" w:lineRule="exact"/>
              <w:jc w:val="center"/>
              <w:rPr>
                <w:rFonts w:ascii="仿宋_GB2312" w:eastAsia="仿宋_GB2312" w:hAnsi="Verdana" w:cs="Arial"/>
                <w:kern w:val="0"/>
                <w:sz w:val="18"/>
                <w:szCs w:val="18"/>
              </w:rPr>
            </w:pPr>
            <w:r w:rsidRPr="0065130C">
              <w:rPr>
                <w:rFonts w:ascii="仿宋_GB2312" w:eastAsia="仿宋_GB2312" w:hAnsi="Verdana" w:cs="Arial" w:hint="eastAsia"/>
                <w:kern w:val="0"/>
                <w:sz w:val="18"/>
                <w:szCs w:val="18"/>
              </w:rPr>
              <w:lastRenderedPageBreak/>
              <w:t>4</w:t>
            </w:r>
          </w:p>
        </w:tc>
        <w:tc>
          <w:tcPr>
            <w:tcW w:w="851" w:type="dxa"/>
            <w:vAlign w:val="center"/>
          </w:tcPr>
          <w:p w:rsidR="002D1ED2" w:rsidRPr="0065130C" w:rsidRDefault="002D1ED2" w:rsidP="00D31ECD">
            <w:pPr>
              <w:widowControl/>
              <w:spacing w:line="240" w:lineRule="exact"/>
              <w:jc w:val="center"/>
              <w:rPr>
                <w:rFonts w:ascii="仿宋_GB2312" w:eastAsia="仿宋_GB2312" w:hAnsi="Verdana" w:cs="Arial"/>
                <w:kern w:val="0"/>
                <w:sz w:val="18"/>
                <w:szCs w:val="18"/>
              </w:rPr>
            </w:pPr>
            <w:r w:rsidRPr="00D4523B">
              <w:rPr>
                <w:rFonts w:ascii="仿宋_GB2312" w:eastAsia="仿宋_GB2312" w:hAnsi="Verdana" w:cs="Arial" w:hint="eastAsia"/>
                <w:kern w:val="0"/>
                <w:sz w:val="18"/>
                <w:szCs w:val="18"/>
              </w:rPr>
              <w:t>贯彻执行退役军人思想政治、管理保障和安置优抚等法规政策</w:t>
            </w:r>
          </w:p>
        </w:tc>
        <w:tc>
          <w:tcPr>
            <w:tcW w:w="709" w:type="dxa"/>
            <w:vAlign w:val="center"/>
          </w:tcPr>
          <w:p w:rsidR="002D1ED2" w:rsidRPr="0065130C" w:rsidRDefault="002D1ED2" w:rsidP="00D31ECD">
            <w:pPr>
              <w:widowControl/>
              <w:spacing w:line="240" w:lineRule="exact"/>
              <w:jc w:val="center"/>
              <w:rPr>
                <w:rFonts w:ascii="仿宋_GB2312" w:eastAsia="仿宋_GB2312" w:hAnsi="Verdana" w:cs="Arial"/>
                <w:kern w:val="0"/>
                <w:sz w:val="18"/>
                <w:szCs w:val="18"/>
              </w:rPr>
            </w:pPr>
            <w:r w:rsidRPr="0065130C">
              <w:rPr>
                <w:rFonts w:ascii="仿宋_GB2312" w:eastAsia="仿宋_GB2312" w:hAnsi="Verdana" w:cs="Arial" w:hint="eastAsia"/>
                <w:kern w:val="0"/>
                <w:sz w:val="18"/>
                <w:szCs w:val="18"/>
              </w:rPr>
              <w:t>发放移交政府安置的军队离休退休干部丧葬费</w:t>
            </w:r>
          </w:p>
        </w:tc>
        <w:tc>
          <w:tcPr>
            <w:tcW w:w="425" w:type="dxa"/>
            <w:vAlign w:val="center"/>
          </w:tcPr>
          <w:p w:rsidR="002D1ED2" w:rsidRPr="0065130C" w:rsidRDefault="002D1ED2" w:rsidP="00D31ECD">
            <w:pPr>
              <w:widowControl/>
              <w:spacing w:line="240" w:lineRule="exact"/>
              <w:jc w:val="center"/>
              <w:rPr>
                <w:rFonts w:ascii="仿宋_GB2312" w:eastAsia="仿宋_GB2312" w:hAnsi="Verdana" w:cs="Arial"/>
                <w:kern w:val="0"/>
                <w:sz w:val="18"/>
                <w:szCs w:val="18"/>
              </w:rPr>
            </w:pPr>
            <w:r w:rsidRPr="0065130C">
              <w:rPr>
                <w:rFonts w:ascii="仿宋_GB2312" w:eastAsia="仿宋_GB2312" w:hAnsi="Verdana" w:cs="Arial"/>
                <w:kern w:val="0"/>
                <w:sz w:val="18"/>
                <w:szCs w:val="18"/>
              </w:rPr>
              <w:t>3700000524012</w:t>
            </w:r>
          </w:p>
        </w:tc>
        <w:tc>
          <w:tcPr>
            <w:tcW w:w="567" w:type="dxa"/>
            <w:vAlign w:val="center"/>
          </w:tcPr>
          <w:p w:rsidR="002D1ED2" w:rsidRPr="0065130C" w:rsidRDefault="002D1ED2" w:rsidP="00D31ECD">
            <w:pPr>
              <w:widowControl/>
              <w:spacing w:line="240" w:lineRule="exact"/>
              <w:jc w:val="center"/>
              <w:rPr>
                <w:rFonts w:ascii="仿宋_GB2312" w:eastAsia="仿宋_GB2312" w:hAnsi="Verdana" w:cs="Arial"/>
                <w:kern w:val="0"/>
                <w:sz w:val="18"/>
                <w:szCs w:val="18"/>
              </w:rPr>
            </w:pPr>
            <w:r w:rsidRPr="0065130C">
              <w:rPr>
                <w:rFonts w:ascii="仿宋_GB2312" w:eastAsia="仿宋_GB2312" w:hAnsi="Verdana" w:cs="Arial" w:hint="eastAsia"/>
                <w:kern w:val="0"/>
                <w:sz w:val="18"/>
                <w:szCs w:val="18"/>
              </w:rPr>
              <w:t>行政给付</w:t>
            </w:r>
          </w:p>
        </w:tc>
        <w:tc>
          <w:tcPr>
            <w:tcW w:w="5245" w:type="dxa"/>
            <w:vAlign w:val="center"/>
          </w:tcPr>
          <w:p w:rsidR="0099798F" w:rsidRDefault="002D1ED2" w:rsidP="0099798F">
            <w:pPr>
              <w:widowControl/>
              <w:spacing w:line="220" w:lineRule="exact"/>
              <w:jc w:val="left"/>
              <w:rPr>
                <w:rFonts w:ascii="仿宋_GB2312" w:eastAsia="仿宋_GB2312" w:hAnsi="Verdana" w:cs="Arial" w:hint="eastAsia"/>
                <w:kern w:val="0"/>
                <w:sz w:val="18"/>
                <w:szCs w:val="18"/>
              </w:rPr>
            </w:pPr>
            <w:r w:rsidRPr="0065130C">
              <w:rPr>
                <w:rFonts w:ascii="仿宋_GB2312" w:eastAsia="仿宋_GB2312" w:hAnsi="Verdana" w:cs="Arial"/>
                <w:kern w:val="0"/>
                <w:sz w:val="18"/>
                <w:szCs w:val="18"/>
              </w:rPr>
              <w:t>1.</w:t>
            </w:r>
            <w:r w:rsidRPr="0065130C">
              <w:rPr>
                <w:rFonts w:ascii="仿宋_GB2312" w:eastAsia="仿宋_GB2312" w:hAnsi="Verdana" w:cs="Arial" w:hint="eastAsia"/>
                <w:kern w:val="0"/>
                <w:sz w:val="18"/>
                <w:szCs w:val="18"/>
              </w:rPr>
              <w:t>【行政法规】《关于军队干部退休的暂行规定》（</w:t>
            </w:r>
            <w:r w:rsidRPr="0065130C">
              <w:rPr>
                <w:rFonts w:ascii="仿宋_GB2312" w:eastAsia="仿宋_GB2312" w:hAnsi="Verdana" w:cs="Arial"/>
                <w:kern w:val="0"/>
                <w:sz w:val="18"/>
                <w:szCs w:val="18"/>
              </w:rPr>
              <w:t>1981</w:t>
            </w:r>
            <w:r w:rsidRPr="0065130C">
              <w:rPr>
                <w:rFonts w:ascii="仿宋_GB2312" w:eastAsia="仿宋_GB2312" w:hAnsi="Verdana" w:cs="Arial" w:hint="eastAsia"/>
                <w:kern w:val="0"/>
                <w:sz w:val="18"/>
                <w:szCs w:val="18"/>
              </w:rPr>
              <w:t>年</w:t>
            </w:r>
            <w:r w:rsidRPr="0065130C">
              <w:rPr>
                <w:rFonts w:ascii="仿宋_GB2312" w:eastAsia="仿宋_GB2312" w:hAnsi="Verdana" w:cs="Arial"/>
                <w:kern w:val="0"/>
                <w:sz w:val="18"/>
                <w:szCs w:val="18"/>
              </w:rPr>
              <w:t>10</w:t>
            </w:r>
            <w:r w:rsidRPr="0065130C">
              <w:rPr>
                <w:rFonts w:ascii="仿宋_GB2312" w:eastAsia="仿宋_GB2312" w:hAnsi="Verdana" w:cs="Arial" w:hint="eastAsia"/>
                <w:kern w:val="0"/>
                <w:sz w:val="18"/>
                <w:szCs w:val="18"/>
              </w:rPr>
              <w:t>月，国发〔</w:t>
            </w:r>
            <w:r w:rsidRPr="0065130C">
              <w:rPr>
                <w:rFonts w:ascii="仿宋_GB2312" w:eastAsia="仿宋_GB2312" w:hAnsi="Verdana" w:cs="Arial"/>
                <w:kern w:val="0"/>
                <w:sz w:val="18"/>
                <w:szCs w:val="18"/>
              </w:rPr>
              <w:t>1981</w:t>
            </w:r>
            <w:r w:rsidRPr="0065130C">
              <w:rPr>
                <w:rFonts w:ascii="仿宋_GB2312" w:eastAsia="仿宋_GB2312" w:hAnsi="Verdana" w:cs="Arial" w:hint="eastAsia"/>
                <w:kern w:val="0"/>
                <w:sz w:val="18"/>
                <w:szCs w:val="18"/>
              </w:rPr>
              <w:t>〕</w:t>
            </w:r>
            <w:r w:rsidRPr="0065130C">
              <w:rPr>
                <w:rFonts w:ascii="仿宋_GB2312" w:eastAsia="仿宋_GB2312" w:hAnsi="Verdana" w:cs="Arial"/>
                <w:kern w:val="0"/>
                <w:sz w:val="18"/>
                <w:szCs w:val="18"/>
              </w:rPr>
              <w:t>39</w:t>
            </w:r>
            <w:r w:rsidRPr="0065130C">
              <w:rPr>
                <w:rFonts w:ascii="仿宋_GB2312" w:eastAsia="仿宋_GB2312" w:hAnsi="Verdana" w:cs="Arial" w:hint="eastAsia"/>
                <w:kern w:val="0"/>
                <w:sz w:val="18"/>
                <w:szCs w:val="18"/>
              </w:rPr>
              <w:t>号）第十二条：“退休干部去世后，当月的退休生活费照发，从下个月起停发退休生活费。其丧事处理，丧葬补助费，一次抚恤费和供养直系亲属生活补助费等，由当地民政部门按国家机关相当职级干部有关规定办理。”</w:t>
            </w:r>
          </w:p>
          <w:p w:rsidR="0099798F" w:rsidRDefault="002D1ED2" w:rsidP="0099798F">
            <w:pPr>
              <w:widowControl/>
              <w:spacing w:line="220" w:lineRule="exact"/>
              <w:jc w:val="left"/>
              <w:rPr>
                <w:rFonts w:ascii="仿宋_GB2312" w:eastAsia="仿宋_GB2312" w:hAnsi="Verdana" w:cs="Arial" w:hint="eastAsia"/>
                <w:kern w:val="0"/>
                <w:sz w:val="18"/>
                <w:szCs w:val="18"/>
              </w:rPr>
            </w:pPr>
            <w:r w:rsidRPr="0065130C">
              <w:rPr>
                <w:rFonts w:ascii="仿宋_GB2312" w:eastAsia="仿宋_GB2312" w:hAnsi="Verdana" w:cs="Arial"/>
                <w:kern w:val="0"/>
                <w:sz w:val="18"/>
                <w:szCs w:val="18"/>
              </w:rPr>
              <w:t>2.</w:t>
            </w:r>
            <w:r w:rsidRPr="0065130C">
              <w:rPr>
                <w:rFonts w:ascii="仿宋_GB2312" w:eastAsia="仿宋_GB2312" w:hAnsi="Verdana" w:cs="Arial" w:hint="eastAsia"/>
                <w:kern w:val="0"/>
                <w:sz w:val="18"/>
                <w:szCs w:val="18"/>
              </w:rPr>
              <w:t>【行政法规】《军队干部离职休养暂行规定》（</w:t>
            </w:r>
            <w:r w:rsidRPr="0065130C">
              <w:rPr>
                <w:rFonts w:ascii="仿宋_GB2312" w:eastAsia="仿宋_GB2312" w:hAnsi="Verdana" w:cs="Arial"/>
                <w:kern w:val="0"/>
                <w:sz w:val="18"/>
                <w:szCs w:val="18"/>
              </w:rPr>
              <w:t>1982</w:t>
            </w:r>
            <w:r w:rsidRPr="0065130C">
              <w:rPr>
                <w:rFonts w:ascii="仿宋_GB2312" w:eastAsia="仿宋_GB2312" w:hAnsi="Verdana" w:cs="Arial" w:hint="eastAsia"/>
                <w:kern w:val="0"/>
                <w:sz w:val="18"/>
                <w:szCs w:val="18"/>
              </w:rPr>
              <w:t>年</w:t>
            </w:r>
            <w:r w:rsidRPr="0065130C">
              <w:rPr>
                <w:rFonts w:ascii="仿宋_GB2312" w:eastAsia="仿宋_GB2312" w:hAnsi="Verdana" w:cs="Arial"/>
                <w:kern w:val="0"/>
                <w:sz w:val="18"/>
                <w:szCs w:val="18"/>
              </w:rPr>
              <w:t>1</w:t>
            </w:r>
            <w:r w:rsidRPr="0065130C">
              <w:rPr>
                <w:rFonts w:ascii="仿宋_GB2312" w:eastAsia="仿宋_GB2312" w:hAnsi="Verdana" w:cs="Arial" w:hint="eastAsia"/>
                <w:kern w:val="0"/>
                <w:sz w:val="18"/>
                <w:szCs w:val="18"/>
              </w:rPr>
              <w:t>月，国发〔</w:t>
            </w:r>
            <w:r w:rsidRPr="0065130C">
              <w:rPr>
                <w:rFonts w:ascii="仿宋_GB2312" w:eastAsia="仿宋_GB2312" w:hAnsi="Verdana" w:cs="Arial"/>
                <w:kern w:val="0"/>
                <w:sz w:val="18"/>
                <w:szCs w:val="18"/>
              </w:rPr>
              <w:t>1982</w:t>
            </w:r>
            <w:r w:rsidRPr="0065130C">
              <w:rPr>
                <w:rFonts w:ascii="仿宋_GB2312" w:eastAsia="仿宋_GB2312" w:hAnsi="Verdana" w:cs="Arial" w:hint="eastAsia"/>
                <w:kern w:val="0"/>
                <w:sz w:val="18"/>
                <w:szCs w:val="18"/>
              </w:rPr>
              <w:t>〕</w:t>
            </w:r>
            <w:r w:rsidRPr="0065130C">
              <w:rPr>
                <w:rFonts w:ascii="仿宋_GB2312" w:eastAsia="仿宋_GB2312" w:hAnsi="Verdana" w:cs="Arial"/>
                <w:kern w:val="0"/>
                <w:sz w:val="18"/>
                <w:szCs w:val="18"/>
              </w:rPr>
              <w:t>1</w:t>
            </w:r>
            <w:r w:rsidRPr="0065130C">
              <w:rPr>
                <w:rFonts w:ascii="仿宋_GB2312" w:eastAsia="仿宋_GB2312" w:hAnsi="Verdana" w:cs="Arial" w:hint="eastAsia"/>
                <w:kern w:val="0"/>
                <w:sz w:val="18"/>
                <w:szCs w:val="18"/>
              </w:rPr>
              <w:t>号）第八条：“</w:t>
            </w:r>
            <w:r w:rsidRPr="0065130C">
              <w:rPr>
                <w:rFonts w:ascii="仿宋_GB2312" w:eastAsia="仿宋_GB2312" w:hAnsi="Verdana" w:cs="Arial"/>
                <w:kern w:val="0"/>
                <w:sz w:val="18"/>
                <w:szCs w:val="18"/>
              </w:rPr>
              <w:t xml:space="preserve"> </w:t>
            </w:r>
            <w:r w:rsidRPr="0065130C">
              <w:rPr>
                <w:rFonts w:ascii="仿宋_GB2312" w:eastAsia="仿宋_GB2312" w:hAnsi="Verdana" w:cs="Arial" w:hint="eastAsia"/>
                <w:kern w:val="0"/>
                <w:sz w:val="18"/>
                <w:szCs w:val="18"/>
              </w:rPr>
              <w:t>离休干部去世后，其丧葬、抚恤等按同职级在职干部的有关规定办理。”</w:t>
            </w:r>
          </w:p>
          <w:p w:rsidR="0099798F" w:rsidRDefault="002D1ED2" w:rsidP="0099798F">
            <w:pPr>
              <w:widowControl/>
              <w:spacing w:line="220" w:lineRule="exact"/>
              <w:jc w:val="left"/>
              <w:rPr>
                <w:rFonts w:ascii="仿宋_GB2312" w:eastAsia="仿宋_GB2312" w:hAnsi="Verdana" w:cs="Arial" w:hint="eastAsia"/>
                <w:kern w:val="0"/>
                <w:sz w:val="18"/>
                <w:szCs w:val="18"/>
              </w:rPr>
            </w:pPr>
            <w:r w:rsidRPr="0065130C">
              <w:rPr>
                <w:rFonts w:ascii="仿宋_GB2312" w:eastAsia="仿宋_GB2312" w:hAnsi="Verdana" w:cs="Arial"/>
                <w:kern w:val="0"/>
                <w:sz w:val="18"/>
                <w:szCs w:val="18"/>
              </w:rPr>
              <w:t>3.</w:t>
            </w:r>
            <w:r w:rsidRPr="0065130C">
              <w:rPr>
                <w:rFonts w:ascii="仿宋_GB2312" w:eastAsia="仿宋_GB2312" w:hAnsi="Verdana" w:cs="Arial" w:hint="eastAsia"/>
                <w:kern w:val="0"/>
                <w:sz w:val="18"/>
                <w:szCs w:val="18"/>
              </w:rPr>
              <w:t>【国务院文件】《国务院关于国务院机构改革涉及行政法规规定的行政机关职责调整问题的决定》（国发〔</w:t>
            </w:r>
            <w:r w:rsidRPr="0065130C">
              <w:rPr>
                <w:rFonts w:ascii="仿宋_GB2312" w:eastAsia="仿宋_GB2312" w:hAnsi="Verdana" w:cs="Arial"/>
                <w:kern w:val="0"/>
                <w:sz w:val="18"/>
                <w:szCs w:val="18"/>
              </w:rPr>
              <w:t>2018</w:t>
            </w:r>
            <w:r w:rsidRPr="0065130C">
              <w:rPr>
                <w:rFonts w:ascii="仿宋_GB2312" w:eastAsia="仿宋_GB2312" w:hAnsi="Verdana" w:cs="Arial" w:hint="eastAsia"/>
                <w:kern w:val="0"/>
                <w:sz w:val="18"/>
                <w:szCs w:val="18"/>
              </w:rPr>
              <w:t>〕</w:t>
            </w:r>
            <w:r w:rsidRPr="0065130C">
              <w:rPr>
                <w:rFonts w:ascii="仿宋_GB2312" w:eastAsia="仿宋_GB2312" w:hAnsi="Verdana" w:cs="Arial"/>
                <w:kern w:val="0"/>
                <w:sz w:val="18"/>
                <w:szCs w:val="18"/>
              </w:rPr>
              <w:t>17</w:t>
            </w:r>
            <w:r w:rsidRPr="0065130C">
              <w:rPr>
                <w:rFonts w:ascii="仿宋_GB2312" w:eastAsia="仿宋_GB2312" w:hAnsi="Verdana" w:cs="Arial" w:hint="eastAsia"/>
                <w:kern w:val="0"/>
                <w:sz w:val="18"/>
                <w:szCs w:val="18"/>
              </w:rPr>
              <w:t>号）“现行行政法规规定的行政机关职责和工作，《国务院机构改革方案》确定由组建后的行政机关或者划入职责的行政机关承担的，在有关行政法规规定尚未修改或者废止之前，调整适用有关行政法规规定，由组建后的行政机关或者划入职责的行政机关承担”</w:t>
            </w:r>
          </w:p>
          <w:p w:rsidR="002D1ED2" w:rsidRPr="0065130C" w:rsidRDefault="002D1ED2" w:rsidP="0099798F">
            <w:pPr>
              <w:widowControl/>
              <w:spacing w:line="220" w:lineRule="exact"/>
              <w:jc w:val="left"/>
              <w:rPr>
                <w:rFonts w:ascii="仿宋_GB2312" w:eastAsia="仿宋_GB2312" w:hAnsi="Verdana" w:cs="Arial"/>
                <w:kern w:val="0"/>
                <w:sz w:val="18"/>
                <w:szCs w:val="18"/>
              </w:rPr>
            </w:pPr>
            <w:r w:rsidRPr="0065130C">
              <w:rPr>
                <w:rFonts w:ascii="仿宋_GB2312" w:eastAsia="仿宋_GB2312" w:hAnsi="Verdana" w:cs="Arial"/>
                <w:kern w:val="0"/>
                <w:sz w:val="18"/>
                <w:szCs w:val="18"/>
              </w:rPr>
              <w:t>4.</w:t>
            </w:r>
            <w:r w:rsidRPr="0065130C">
              <w:rPr>
                <w:rFonts w:ascii="仿宋_GB2312" w:eastAsia="仿宋_GB2312" w:hAnsi="Verdana" w:cs="Arial" w:hint="eastAsia"/>
                <w:kern w:val="0"/>
                <w:sz w:val="18"/>
                <w:szCs w:val="18"/>
              </w:rPr>
              <w:t>【省直部门文件】《关于加强军休干部服务保障工作的意见》（鲁民〔</w:t>
            </w:r>
            <w:r w:rsidRPr="0065130C">
              <w:rPr>
                <w:rFonts w:ascii="仿宋_GB2312" w:eastAsia="仿宋_GB2312" w:hAnsi="Verdana" w:cs="Arial"/>
                <w:kern w:val="0"/>
                <w:sz w:val="18"/>
                <w:szCs w:val="18"/>
              </w:rPr>
              <w:t>2015</w:t>
            </w:r>
            <w:r w:rsidRPr="0065130C">
              <w:rPr>
                <w:rFonts w:ascii="仿宋_GB2312" w:eastAsia="仿宋_GB2312" w:hAnsi="Verdana" w:cs="Arial" w:hint="eastAsia"/>
                <w:kern w:val="0"/>
                <w:sz w:val="18"/>
                <w:szCs w:val="18"/>
              </w:rPr>
              <w:t>〕</w:t>
            </w:r>
            <w:r w:rsidRPr="0065130C">
              <w:rPr>
                <w:rFonts w:ascii="仿宋_GB2312" w:eastAsia="仿宋_GB2312" w:hAnsi="Verdana" w:cs="Arial"/>
                <w:kern w:val="0"/>
                <w:sz w:val="18"/>
                <w:szCs w:val="18"/>
              </w:rPr>
              <w:t>31</w:t>
            </w:r>
            <w:r w:rsidRPr="0065130C">
              <w:rPr>
                <w:rFonts w:ascii="仿宋_GB2312" w:eastAsia="仿宋_GB2312" w:hAnsi="Verdana" w:cs="Arial" w:hint="eastAsia"/>
                <w:kern w:val="0"/>
                <w:sz w:val="18"/>
                <w:szCs w:val="18"/>
              </w:rPr>
              <w:t>号）“积极拓展军休干部服务保障内容，全面落实军休干部生活待遇，凡国家规定军休干部应享受的工资、津贴、补贴、护理费以及丧葬费、军休干部遗属生活补助费等，要按时按标准足额发放。”</w:t>
            </w:r>
          </w:p>
        </w:tc>
        <w:tc>
          <w:tcPr>
            <w:tcW w:w="567" w:type="dxa"/>
            <w:vAlign w:val="center"/>
          </w:tcPr>
          <w:p w:rsidR="002D1ED2" w:rsidRPr="0065130C" w:rsidRDefault="002D1ED2" w:rsidP="00D31ECD">
            <w:pPr>
              <w:widowControl/>
              <w:spacing w:line="240" w:lineRule="exact"/>
              <w:jc w:val="center"/>
              <w:rPr>
                <w:rFonts w:ascii="仿宋_GB2312" w:eastAsia="仿宋_GB2312" w:hAnsi="Verdana" w:cs="Arial"/>
                <w:kern w:val="0"/>
                <w:sz w:val="18"/>
                <w:szCs w:val="18"/>
              </w:rPr>
            </w:pPr>
            <w:r w:rsidRPr="0065130C">
              <w:rPr>
                <w:rFonts w:ascii="仿宋_GB2312" w:eastAsia="仿宋_GB2312" w:hAnsi="Verdana" w:cs="Arial" w:hint="eastAsia"/>
                <w:kern w:val="0"/>
                <w:sz w:val="18"/>
                <w:szCs w:val="18"/>
              </w:rPr>
              <w:t>市</w:t>
            </w:r>
          </w:p>
        </w:tc>
        <w:tc>
          <w:tcPr>
            <w:tcW w:w="1275" w:type="dxa"/>
            <w:vAlign w:val="center"/>
          </w:tcPr>
          <w:p w:rsidR="002D1ED2" w:rsidRPr="0065130C" w:rsidRDefault="002D1ED2" w:rsidP="00D31ECD">
            <w:pPr>
              <w:widowControl/>
              <w:spacing w:line="240" w:lineRule="exact"/>
              <w:jc w:val="left"/>
              <w:rPr>
                <w:rFonts w:ascii="仿宋_GB2312" w:eastAsia="仿宋_GB2312" w:hAnsi="Verdana" w:cs="Arial"/>
                <w:kern w:val="0"/>
                <w:sz w:val="18"/>
                <w:szCs w:val="18"/>
              </w:rPr>
            </w:pPr>
            <w:r w:rsidRPr="0065130C">
              <w:rPr>
                <w:rFonts w:ascii="仿宋_GB2312" w:eastAsia="仿宋_GB2312" w:hAnsi="Verdana" w:cs="Arial" w:hint="eastAsia"/>
                <w:kern w:val="0"/>
                <w:sz w:val="18"/>
                <w:szCs w:val="18"/>
              </w:rPr>
              <w:t>负责军队离休退休干部丧葬费发放审核</w:t>
            </w:r>
          </w:p>
        </w:tc>
        <w:tc>
          <w:tcPr>
            <w:tcW w:w="2268" w:type="dxa"/>
            <w:vAlign w:val="center"/>
          </w:tcPr>
          <w:p w:rsidR="002D1ED2" w:rsidRPr="0065130C" w:rsidRDefault="002D1ED2" w:rsidP="00D31ECD">
            <w:pPr>
              <w:widowControl/>
              <w:spacing w:line="240" w:lineRule="exact"/>
              <w:jc w:val="left"/>
              <w:rPr>
                <w:rFonts w:ascii="仿宋_GB2312" w:eastAsia="仿宋_GB2312" w:hAnsi="Verdana" w:cs="Arial"/>
                <w:kern w:val="0"/>
                <w:sz w:val="18"/>
                <w:szCs w:val="18"/>
              </w:rPr>
            </w:pPr>
            <w:r w:rsidRPr="0065130C">
              <w:rPr>
                <w:rFonts w:ascii="仿宋_GB2312" w:eastAsia="仿宋_GB2312" w:hAnsi="Verdana" w:cs="Arial" w:hint="eastAsia"/>
                <w:kern w:val="0"/>
                <w:sz w:val="18"/>
                <w:szCs w:val="18"/>
              </w:rPr>
              <w:t>直接实施责任</w:t>
            </w:r>
            <w:r w:rsidRPr="0065130C">
              <w:rPr>
                <w:rFonts w:ascii="仿宋_GB2312" w:eastAsia="仿宋_GB2312" w:hAnsi="Verdana" w:cs="Arial"/>
                <w:kern w:val="0"/>
                <w:sz w:val="18"/>
                <w:szCs w:val="18"/>
              </w:rPr>
              <w:t>:1.</w:t>
            </w:r>
            <w:r w:rsidRPr="0065130C">
              <w:rPr>
                <w:rFonts w:ascii="仿宋_GB2312" w:eastAsia="仿宋_GB2312" w:hAnsi="Verdana" w:cs="Arial" w:hint="eastAsia"/>
                <w:kern w:val="0"/>
                <w:sz w:val="18"/>
                <w:szCs w:val="18"/>
              </w:rPr>
              <w:t>完善离休退休干部丧葬费发放相关政策。</w:t>
            </w:r>
            <w:r w:rsidRPr="0065130C">
              <w:rPr>
                <w:rFonts w:ascii="仿宋_GB2312" w:eastAsia="仿宋_GB2312" w:hAnsi="Verdana" w:cs="Arial"/>
                <w:kern w:val="0"/>
                <w:sz w:val="18"/>
                <w:szCs w:val="18"/>
              </w:rPr>
              <w:t>2.</w:t>
            </w:r>
            <w:r w:rsidRPr="0065130C">
              <w:rPr>
                <w:rFonts w:ascii="仿宋_GB2312" w:eastAsia="仿宋_GB2312" w:hAnsi="Verdana" w:cs="Arial" w:hint="eastAsia"/>
                <w:kern w:val="0"/>
                <w:sz w:val="18"/>
                <w:szCs w:val="18"/>
              </w:rPr>
              <w:t>依法依规对符合给付条件的进行核实，及时拨付相关费用。</w:t>
            </w:r>
            <w:r w:rsidRPr="0065130C">
              <w:rPr>
                <w:rFonts w:ascii="仿宋_GB2312" w:eastAsia="仿宋_GB2312" w:hAnsi="Verdana" w:cs="Arial"/>
                <w:kern w:val="0"/>
                <w:sz w:val="18"/>
                <w:szCs w:val="18"/>
              </w:rPr>
              <w:t>3.</w:t>
            </w:r>
            <w:r w:rsidRPr="0065130C">
              <w:rPr>
                <w:rFonts w:ascii="仿宋_GB2312" w:eastAsia="仿宋_GB2312" w:hAnsi="Verdana" w:cs="Arial" w:hint="eastAsia"/>
                <w:kern w:val="0"/>
                <w:sz w:val="18"/>
                <w:szCs w:val="18"/>
              </w:rPr>
              <w:t>依法做好给付对象基本信息保密工作，加强对有关费用使用合法合规性的监督检查。</w:t>
            </w:r>
            <w:r w:rsidRPr="0065130C">
              <w:rPr>
                <w:rFonts w:ascii="仿宋_GB2312" w:eastAsia="仿宋_GB2312" w:hAnsi="Verdana" w:cs="Arial"/>
                <w:kern w:val="0"/>
                <w:sz w:val="18"/>
                <w:szCs w:val="18"/>
              </w:rPr>
              <w:br/>
            </w:r>
            <w:r w:rsidRPr="0065130C">
              <w:rPr>
                <w:rFonts w:ascii="仿宋_GB2312" w:eastAsia="仿宋_GB2312" w:hAnsi="Verdana" w:cs="Arial" w:hint="eastAsia"/>
                <w:kern w:val="0"/>
                <w:sz w:val="18"/>
                <w:szCs w:val="18"/>
              </w:rPr>
              <w:t>指导监督责任</w:t>
            </w:r>
            <w:r w:rsidRPr="0065130C">
              <w:rPr>
                <w:rFonts w:ascii="仿宋_GB2312" w:eastAsia="仿宋_GB2312" w:hAnsi="Verdana" w:cs="Arial"/>
                <w:kern w:val="0"/>
                <w:sz w:val="18"/>
                <w:szCs w:val="18"/>
              </w:rPr>
              <w:t>:4.</w:t>
            </w:r>
            <w:r w:rsidRPr="0065130C">
              <w:rPr>
                <w:rFonts w:ascii="仿宋_GB2312" w:eastAsia="仿宋_GB2312" w:hAnsi="Verdana" w:cs="Arial" w:hint="eastAsia"/>
                <w:kern w:val="0"/>
                <w:sz w:val="18"/>
                <w:szCs w:val="18"/>
              </w:rPr>
              <w:t>指导下级行政机关完善离休退休干部丧葬费发放标准、程序等规定。</w:t>
            </w:r>
            <w:r w:rsidRPr="0065130C">
              <w:rPr>
                <w:rFonts w:ascii="仿宋_GB2312" w:eastAsia="仿宋_GB2312" w:hAnsi="Verdana" w:cs="Arial"/>
                <w:kern w:val="0"/>
                <w:sz w:val="18"/>
                <w:szCs w:val="18"/>
              </w:rPr>
              <w:br/>
              <w:t>5.</w:t>
            </w:r>
            <w:r w:rsidRPr="0065130C">
              <w:rPr>
                <w:rFonts w:ascii="仿宋_GB2312" w:eastAsia="仿宋_GB2312" w:hAnsi="Verdana" w:cs="Arial" w:hint="eastAsia"/>
                <w:kern w:val="0"/>
                <w:sz w:val="18"/>
                <w:szCs w:val="18"/>
              </w:rPr>
              <w:t>指导、监督下级行政机关开展行政给付工作。</w:t>
            </w:r>
          </w:p>
        </w:tc>
        <w:tc>
          <w:tcPr>
            <w:tcW w:w="2977" w:type="dxa"/>
            <w:vAlign w:val="center"/>
          </w:tcPr>
          <w:p w:rsidR="002D1ED2" w:rsidRPr="0065130C" w:rsidRDefault="002D1ED2" w:rsidP="00D31ECD">
            <w:pPr>
              <w:widowControl/>
              <w:spacing w:line="240" w:lineRule="exact"/>
              <w:jc w:val="left"/>
              <w:rPr>
                <w:rFonts w:ascii="仿宋_GB2312" w:eastAsia="仿宋_GB2312" w:hAnsi="Verdana" w:cs="Arial"/>
                <w:kern w:val="0"/>
                <w:sz w:val="18"/>
                <w:szCs w:val="18"/>
              </w:rPr>
            </w:pPr>
            <w:r w:rsidRPr="0065130C">
              <w:rPr>
                <w:rFonts w:ascii="仿宋_GB2312" w:eastAsia="仿宋_GB2312" w:hAnsi="Verdana" w:cs="Arial"/>
                <w:kern w:val="0"/>
                <w:sz w:val="18"/>
                <w:szCs w:val="18"/>
              </w:rPr>
              <w:t>1.</w:t>
            </w:r>
            <w:r w:rsidRPr="0065130C">
              <w:rPr>
                <w:rFonts w:ascii="仿宋_GB2312" w:eastAsia="仿宋_GB2312" w:hAnsi="Verdana" w:cs="Arial" w:hint="eastAsia"/>
                <w:kern w:val="0"/>
                <w:sz w:val="18"/>
                <w:szCs w:val="18"/>
              </w:rPr>
              <w:t>【其他法律法规规章】《监察法》《国家赔偿法》《公务员法》《行政机关公务员处分条例》《政府信息公开条例》《山东省行政执法监督条例》等规定的追责情形。</w:t>
            </w:r>
          </w:p>
        </w:tc>
        <w:tc>
          <w:tcPr>
            <w:tcW w:w="425" w:type="dxa"/>
            <w:vAlign w:val="center"/>
          </w:tcPr>
          <w:p w:rsidR="002D1ED2" w:rsidRPr="0065130C" w:rsidRDefault="002D1ED2" w:rsidP="00D31ECD">
            <w:pPr>
              <w:widowControl/>
              <w:spacing w:line="240" w:lineRule="exact"/>
              <w:jc w:val="center"/>
              <w:rPr>
                <w:rFonts w:ascii="仿宋_GB2312" w:eastAsia="仿宋_GB2312" w:hAnsi="Verdana" w:cs="Arial"/>
                <w:kern w:val="0"/>
                <w:sz w:val="18"/>
                <w:szCs w:val="18"/>
              </w:rPr>
            </w:pPr>
            <w:r w:rsidRPr="0065130C">
              <w:rPr>
                <w:rFonts w:ascii="仿宋_GB2312" w:eastAsia="仿宋_GB2312" w:hAnsi="Verdana" w:cs="Arial" w:hint="eastAsia"/>
                <w:kern w:val="0"/>
                <w:sz w:val="18"/>
                <w:szCs w:val="18"/>
              </w:rPr>
              <w:t xml:space="preserve">　</w:t>
            </w:r>
          </w:p>
        </w:tc>
      </w:tr>
      <w:tr w:rsidR="002D1ED2" w:rsidRPr="000F5854" w:rsidTr="002D1ED2">
        <w:tc>
          <w:tcPr>
            <w:tcW w:w="426" w:type="dxa"/>
            <w:vAlign w:val="center"/>
          </w:tcPr>
          <w:p w:rsidR="002D1ED2" w:rsidRPr="0065130C" w:rsidRDefault="002D1ED2" w:rsidP="00D31ECD">
            <w:pPr>
              <w:widowControl/>
              <w:spacing w:line="240" w:lineRule="exact"/>
              <w:jc w:val="center"/>
              <w:rPr>
                <w:rFonts w:ascii="仿宋_GB2312" w:eastAsia="仿宋_GB2312" w:hAnsi="Verdana" w:cs="Arial"/>
                <w:kern w:val="0"/>
                <w:sz w:val="18"/>
                <w:szCs w:val="18"/>
              </w:rPr>
            </w:pPr>
            <w:r w:rsidRPr="0065130C">
              <w:rPr>
                <w:rFonts w:ascii="仿宋_GB2312" w:eastAsia="仿宋_GB2312" w:hAnsi="Verdana" w:cs="Arial" w:hint="eastAsia"/>
                <w:kern w:val="0"/>
                <w:sz w:val="18"/>
                <w:szCs w:val="18"/>
              </w:rPr>
              <w:t>5</w:t>
            </w:r>
          </w:p>
        </w:tc>
        <w:tc>
          <w:tcPr>
            <w:tcW w:w="851" w:type="dxa"/>
            <w:vAlign w:val="center"/>
          </w:tcPr>
          <w:p w:rsidR="002D1ED2" w:rsidRPr="0065130C" w:rsidRDefault="002D1ED2" w:rsidP="00D31ECD">
            <w:pPr>
              <w:widowControl/>
              <w:spacing w:line="240" w:lineRule="exact"/>
              <w:jc w:val="center"/>
              <w:rPr>
                <w:rFonts w:ascii="仿宋_GB2312" w:eastAsia="仿宋_GB2312" w:hAnsi="Verdana" w:cs="Arial"/>
                <w:kern w:val="0"/>
                <w:sz w:val="18"/>
                <w:szCs w:val="18"/>
              </w:rPr>
            </w:pPr>
            <w:r w:rsidRPr="00D4523B">
              <w:rPr>
                <w:rFonts w:ascii="仿宋_GB2312" w:eastAsia="仿宋_GB2312" w:hAnsi="Verdana" w:cs="Arial" w:hint="eastAsia"/>
                <w:kern w:val="0"/>
                <w:sz w:val="18"/>
                <w:szCs w:val="18"/>
              </w:rPr>
              <w:t>贯彻执行退役军人思想政治、管理保障和安置优抚等法规政策</w:t>
            </w:r>
          </w:p>
        </w:tc>
        <w:tc>
          <w:tcPr>
            <w:tcW w:w="709" w:type="dxa"/>
            <w:vAlign w:val="center"/>
          </w:tcPr>
          <w:p w:rsidR="002D1ED2" w:rsidRPr="0065130C" w:rsidRDefault="002D1ED2" w:rsidP="00D31ECD">
            <w:pPr>
              <w:widowControl/>
              <w:spacing w:line="240" w:lineRule="exact"/>
              <w:jc w:val="center"/>
              <w:rPr>
                <w:rFonts w:ascii="仿宋_GB2312" w:eastAsia="仿宋_GB2312" w:hAnsi="Verdana" w:cs="Arial"/>
                <w:kern w:val="0"/>
                <w:sz w:val="18"/>
                <w:szCs w:val="18"/>
              </w:rPr>
            </w:pPr>
            <w:r w:rsidRPr="0065130C">
              <w:rPr>
                <w:rFonts w:ascii="仿宋_GB2312" w:eastAsia="仿宋_GB2312" w:hAnsi="Verdana" w:cs="Arial" w:hint="eastAsia"/>
                <w:kern w:val="0"/>
                <w:sz w:val="18"/>
                <w:szCs w:val="18"/>
              </w:rPr>
              <w:t>核发</w:t>
            </w:r>
            <w:r>
              <w:rPr>
                <w:rFonts w:ascii="仿宋_GB2312" w:eastAsia="仿宋_GB2312" w:hAnsi="Verdana" w:cs="Arial" w:hint="eastAsia"/>
                <w:kern w:val="0"/>
                <w:sz w:val="18"/>
                <w:szCs w:val="18"/>
              </w:rPr>
              <w:t xml:space="preserve"> </w:t>
            </w:r>
            <w:r w:rsidRPr="0065130C">
              <w:rPr>
                <w:rFonts w:ascii="仿宋_GB2312" w:eastAsia="仿宋_GB2312" w:hAnsi="Verdana" w:cs="Arial" w:hint="eastAsia"/>
                <w:kern w:val="0"/>
                <w:sz w:val="18"/>
                <w:szCs w:val="18"/>
              </w:rPr>
              <w:t>残疾军人康复辅助器具</w:t>
            </w:r>
          </w:p>
        </w:tc>
        <w:tc>
          <w:tcPr>
            <w:tcW w:w="425" w:type="dxa"/>
            <w:vAlign w:val="center"/>
          </w:tcPr>
          <w:p w:rsidR="002D1ED2" w:rsidRPr="0065130C" w:rsidRDefault="002D1ED2" w:rsidP="00D31ECD">
            <w:pPr>
              <w:widowControl/>
              <w:spacing w:line="240" w:lineRule="exact"/>
              <w:jc w:val="center"/>
              <w:rPr>
                <w:rFonts w:ascii="仿宋_GB2312" w:eastAsia="仿宋_GB2312" w:hAnsi="Verdana" w:cs="Arial"/>
                <w:kern w:val="0"/>
                <w:sz w:val="18"/>
                <w:szCs w:val="18"/>
              </w:rPr>
            </w:pPr>
            <w:r w:rsidRPr="0065130C">
              <w:rPr>
                <w:rFonts w:ascii="仿宋_GB2312" w:eastAsia="仿宋_GB2312" w:hAnsi="Verdana" w:cs="Arial"/>
                <w:kern w:val="0"/>
                <w:sz w:val="18"/>
                <w:szCs w:val="18"/>
              </w:rPr>
              <w:t>3700000524013</w:t>
            </w:r>
          </w:p>
        </w:tc>
        <w:tc>
          <w:tcPr>
            <w:tcW w:w="567" w:type="dxa"/>
            <w:vAlign w:val="center"/>
          </w:tcPr>
          <w:p w:rsidR="002D1ED2" w:rsidRPr="0065130C" w:rsidRDefault="002D1ED2" w:rsidP="00D31ECD">
            <w:pPr>
              <w:widowControl/>
              <w:spacing w:line="240" w:lineRule="exact"/>
              <w:jc w:val="center"/>
              <w:rPr>
                <w:rFonts w:ascii="仿宋_GB2312" w:eastAsia="仿宋_GB2312" w:hAnsi="Verdana" w:cs="Arial"/>
                <w:kern w:val="0"/>
                <w:sz w:val="18"/>
                <w:szCs w:val="18"/>
              </w:rPr>
            </w:pPr>
            <w:r w:rsidRPr="0065130C">
              <w:rPr>
                <w:rFonts w:ascii="仿宋_GB2312" w:eastAsia="仿宋_GB2312" w:hAnsi="Verdana" w:cs="Arial" w:hint="eastAsia"/>
                <w:kern w:val="0"/>
                <w:sz w:val="18"/>
                <w:szCs w:val="18"/>
              </w:rPr>
              <w:t>行政给付</w:t>
            </w:r>
          </w:p>
        </w:tc>
        <w:tc>
          <w:tcPr>
            <w:tcW w:w="5245" w:type="dxa"/>
            <w:vAlign w:val="center"/>
          </w:tcPr>
          <w:p w:rsidR="0099798F" w:rsidRDefault="002D1ED2" w:rsidP="0099798F">
            <w:pPr>
              <w:widowControl/>
              <w:spacing w:line="200" w:lineRule="exact"/>
              <w:jc w:val="left"/>
              <w:rPr>
                <w:rFonts w:ascii="仿宋_GB2312" w:eastAsia="仿宋_GB2312" w:hAnsi="Verdana" w:cs="Arial" w:hint="eastAsia"/>
                <w:spacing w:val="-6"/>
                <w:kern w:val="0"/>
                <w:sz w:val="18"/>
                <w:szCs w:val="18"/>
              </w:rPr>
            </w:pPr>
            <w:r w:rsidRPr="00DF2AAF">
              <w:rPr>
                <w:rFonts w:ascii="仿宋_GB2312" w:eastAsia="仿宋_GB2312" w:hAnsi="Verdana" w:cs="Arial"/>
                <w:spacing w:val="-6"/>
                <w:kern w:val="0"/>
                <w:sz w:val="18"/>
                <w:szCs w:val="18"/>
              </w:rPr>
              <w:t>1.</w:t>
            </w:r>
            <w:r w:rsidRPr="00DF2AAF">
              <w:rPr>
                <w:rFonts w:ascii="仿宋_GB2312" w:eastAsia="仿宋_GB2312" w:hAnsi="宋体" w:cs="Arial" w:hint="eastAsia"/>
                <w:spacing w:val="-6"/>
                <w:kern w:val="0"/>
                <w:sz w:val="18"/>
                <w:szCs w:val="18"/>
              </w:rPr>
              <w:t>【行政法规】《军人抚恤优待条例》（</w:t>
            </w:r>
            <w:r w:rsidRPr="00DF2AAF">
              <w:rPr>
                <w:rFonts w:ascii="仿宋_GB2312" w:eastAsia="仿宋_GB2312" w:hAnsi="Verdana" w:cs="Arial"/>
                <w:spacing w:val="-6"/>
                <w:kern w:val="0"/>
                <w:sz w:val="18"/>
                <w:szCs w:val="18"/>
              </w:rPr>
              <w:t>2004</w:t>
            </w:r>
            <w:r w:rsidRPr="00DF2AAF">
              <w:rPr>
                <w:rFonts w:ascii="仿宋_GB2312" w:eastAsia="仿宋_GB2312" w:hAnsi="宋体" w:cs="Arial" w:hint="eastAsia"/>
                <w:spacing w:val="-6"/>
                <w:kern w:val="0"/>
                <w:sz w:val="18"/>
                <w:szCs w:val="18"/>
              </w:rPr>
              <w:t>年</w:t>
            </w:r>
            <w:r w:rsidRPr="00DF2AAF">
              <w:rPr>
                <w:rFonts w:ascii="仿宋_GB2312" w:eastAsia="仿宋_GB2312" w:hAnsi="Verdana" w:cs="Arial"/>
                <w:spacing w:val="-6"/>
                <w:kern w:val="0"/>
                <w:sz w:val="18"/>
                <w:szCs w:val="18"/>
              </w:rPr>
              <w:t>8</w:t>
            </w:r>
            <w:r w:rsidRPr="00DF2AAF">
              <w:rPr>
                <w:rFonts w:ascii="仿宋_GB2312" w:eastAsia="仿宋_GB2312" w:hAnsi="宋体" w:cs="Arial" w:hint="eastAsia"/>
                <w:spacing w:val="-6"/>
                <w:kern w:val="0"/>
                <w:sz w:val="18"/>
                <w:szCs w:val="18"/>
              </w:rPr>
              <w:t>月国务院、中央军委令第</w:t>
            </w:r>
            <w:r w:rsidRPr="00DF2AAF">
              <w:rPr>
                <w:rFonts w:ascii="仿宋_GB2312" w:eastAsia="仿宋_GB2312" w:hAnsi="Verdana" w:cs="Arial"/>
                <w:spacing w:val="-6"/>
                <w:kern w:val="0"/>
                <w:sz w:val="18"/>
                <w:szCs w:val="18"/>
              </w:rPr>
              <w:t>413</w:t>
            </w:r>
            <w:r w:rsidRPr="00DF2AAF">
              <w:rPr>
                <w:rFonts w:ascii="仿宋_GB2312" w:eastAsia="仿宋_GB2312" w:hAnsi="宋体" w:cs="Arial" w:hint="eastAsia"/>
                <w:spacing w:val="-6"/>
                <w:kern w:val="0"/>
                <w:sz w:val="18"/>
                <w:szCs w:val="18"/>
              </w:rPr>
              <w:t>号，</w:t>
            </w:r>
            <w:r w:rsidRPr="00DF2AAF">
              <w:rPr>
                <w:rFonts w:ascii="仿宋_GB2312" w:eastAsia="仿宋_GB2312" w:hAnsi="Verdana" w:cs="Arial"/>
                <w:spacing w:val="-6"/>
                <w:kern w:val="0"/>
                <w:sz w:val="18"/>
                <w:szCs w:val="18"/>
              </w:rPr>
              <w:t>2019</w:t>
            </w:r>
            <w:r w:rsidRPr="00DF2AAF">
              <w:rPr>
                <w:rFonts w:ascii="仿宋_GB2312" w:eastAsia="仿宋_GB2312" w:hAnsi="宋体" w:cs="Arial" w:hint="eastAsia"/>
                <w:spacing w:val="-6"/>
                <w:kern w:val="0"/>
                <w:sz w:val="18"/>
                <w:szCs w:val="18"/>
              </w:rPr>
              <w:t>年</w:t>
            </w:r>
            <w:r w:rsidRPr="00DF2AAF">
              <w:rPr>
                <w:rFonts w:ascii="仿宋_GB2312" w:eastAsia="仿宋_GB2312" w:hAnsi="Verdana" w:cs="Arial"/>
                <w:spacing w:val="-6"/>
                <w:kern w:val="0"/>
                <w:sz w:val="18"/>
                <w:szCs w:val="18"/>
              </w:rPr>
              <w:t>3</w:t>
            </w:r>
            <w:r w:rsidRPr="00DF2AAF">
              <w:rPr>
                <w:rFonts w:ascii="仿宋_GB2312" w:eastAsia="仿宋_GB2312" w:hAnsi="宋体" w:cs="Arial" w:hint="eastAsia"/>
                <w:spacing w:val="-6"/>
                <w:kern w:val="0"/>
                <w:sz w:val="18"/>
                <w:szCs w:val="18"/>
              </w:rPr>
              <w:t>月修正）第三十一条：</w:t>
            </w:r>
            <w:r w:rsidRPr="00DF2AAF">
              <w:rPr>
                <w:rFonts w:ascii="仿宋_GB2312" w:eastAsia="仿宋_GB2312" w:hAnsi="Verdana" w:cs="Arial" w:hint="eastAsia"/>
                <w:spacing w:val="-6"/>
                <w:kern w:val="0"/>
                <w:sz w:val="18"/>
                <w:szCs w:val="18"/>
              </w:rPr>
              <w:t>“</w:t>
            </w:r>
            <w:r w:rsidRPr="00DF2AAF">
              <w:rPr>
                <w:rFonts w:ascii="仿宋_GB2312" w:eastAsia="仿宋_GB2312" w:hAnsi="宋体" w:cs="Arial" w:hint="eastAsia"/>
                <w:spacing w:val="-6"/>
                <w:kern w:val="0"/>
                <w:sz w:val="18"/>
                <w:szCs w:val="18"/>
              </w:rPr>
              <w:t>残疾军人需要配制假肢、代步三轮车等辅助器械，正在服现役的，由军队军级以上单位负责解决；退出现役的，由省级人民政府退役军人事务部门负责解决。</w:t>
            </w:r>
            <w:r w:rsidRPr="00DF2AAF">
              <w:rPr>
                <w:rFonts w:ascii="仿宋_GB2312" w:eastAsia="仿宋_GB2312" w:hAnsi="Verdana" w:cs="Arial" w:hint="eastAsia"/>
                <w:spacing w:val="-6"/>
                <w:kern w:val="0"/>
                <w:sz w:val="18"/>
                <w:szCs w:val="18"/>
              </w:rPr>
              <w:t>”</w:t>
            </w:r>
          </w:p>
          <w:p w:rsidR="0099798F" w:rsidRDefault="002D1ED2" w:rsidP="0099798F">
            <w:pPr>
              <w:widowControl/>
              <w:spacing w:line="200" w:lineRule="exact"/>
              <w:jc w:val="left"/>
              <w:rPr>
                <w:rFonts w:ascii="仿宋_GB2312" w:eastAsia="仿宋_GB2312" w:hAnsi="Verdana" w:cs="Arial" w:hint="eastAsia"/>
                <w:spacing w:val="-6"/>
                <w:kern w:val="0"/>
                <w:sz w:val="18"/>
                <w:szCs w:val="18"/>
              </w:rPr>
            </w:pPr>
            <w:r w:rsidRPr="00DF2AAF">
              <w:rPr>
                <w:rFonts w:ascii="仿宋_GB2312" w:eastAsia="仿宋_GB2312" w:hAnsi="Verdana" w:cs="Arial"/>
                <w:spacing w:val="-6"/>
                <w:kern w:val="0"/>
                <w:sz w:val="18"/>
                <w:szCs w:val="18"/>
              </w:rPr>
              <w:t>2.</w:t>
            </w:r>
            <w:r w:rsidRPr="00DF2AAF">
              <w:rPr>
                <w:rFonts w:ascii="仿宋_GB2312" w:eastAsia="仿宋_GB2312" w:hAnsi="宋体" w:cs="Arial" w:hint="eastAsia"/>
                <w:spacing w:val="-6"/>
                <w:kern w:val="0"/>
                <w:sz w:val="18"/>
                <w:szCs w:val="18"/>
              </w:rPr>
              <w:t>【省政府规章】《山东省军人抚恤优待办法》（</w:t>
            </w:r>
            <w:r w:rsidRPr="00DF2AAF">
              <w:rPr>
                <w:rFonts w:ascii="仿宋_GB2312" w:eastAsia="仿宋_GB2312" w:hAnsi="Verdana" w:cs="Arial"/>
                <w:spacing w:val="-6"/>
                <w:kern w:val="0"/>
                <w:sz w:val="18"/>
                <w:szCs w:val="18"/>
              </w:rPr>
              <w:t>2016</w:t>
            </w:r>
            <w:r w:rsidRPr="00DF2AAF">
              <w:rPr>
                <w:rFonts w:ascii="仿宋_GB2312" w:eastAsia="仿宋_GB2312" w:hAnsi="宋体" w:cs="Arial" w:hint="eastAsia"/>
                <w:spacing w:val="-6"/>
                <w:kern w:val="0"/>
                <w:sz w:val="18"/>
                <w:szCs w:val="18"/>
              </w:rPr>
              <w:t>年</w:t>
            </w:r>
            <w:r w:rsidRPr="00DF2AAF">
              <w:rPr>
                <w:rFonts w:ascii="仿宋_GB2312" w:eastAsia="仿宋_GB2312" w:hAnsi="Verdana" w:cs="Arial"/>
                <w:spacing w:val="-6"/>
                <w:kern w:val="0"/>
                <w:sz w:val="18"/>
                <w:szCs w:val="18"/>
              </w:rPr>
              <w:t>4</w:t>
            </w:r>
            <w:r w:rsidRPr="00DF2AAF">
              <w:rPr>
                <w:rFonts w:ascii="仿宋_GB2312" w:eastAsia="仿宋_GB2312" w:hAnsi="宋体" w:cs="Arial" w:hint="eastAsia"/>
                <w:spacing w:val="-6"/>
                <w:kern w:val="0"/>
                <w:sz w:val="18"/>
                <w:szCs w:val="18"/>
              </w:rPr>
              <w:t>月省政府令第</w:t>
            </w:r>
            <w:r w:rsidRPr="00DF2AAF">
              <w:rPr>
                <w:rFonts w:ascii="仿宋_GB2312" w:eastAsia="仿宋_GB2312" w:hAnsi="Verdana" w:cs="Arial"/>
                <w:spacing w:val="-6"/>
                <w:kern w:val="0"/>
                <w:sz w:val="18"/>
                <w:szCs w:val="18"/>
              </w:rPr>
              <w:t>299</w:t>
            </w:r>
            <w:r w:rsidRPr="00DF2AAF">
              <w:rPr>
                <w:rFonts w:ascii="仿宋_GB2312" w:eastAsia="仿宋_GB2312" w:hAnsi="宋体" w:cs="Arial" w:hint="eastAsia"/>
                <w:spacing w:val="-6"/>
                <w:kern w:val="0"/>
                <w:sz w:val="18"/>
                <w:szCs w:val="18"/>
              </w:rPr>
              <w:t>号）第十七条：</w:t>
            </w:r>
            <w:r w:rsidRPr="00DF2AAF">
              <w:rPr>
                <w:rFonts w:ascii="仿宋_GB2312" w:eastAsia="仿宋_GB2312" w:hAnsi="Verdana" w:cs="Arial" w:hint="eastAsia"/>
                <w:spacing w:val="-6"/>
                <w:kern w:val="0"/>
                <w:sz w:val="18"/>
                <w:szCs w:val="18"/>
              </w:rPr>
              <w:t>“</w:t>
            </w:r>
            <w:r w:rsidRPr="00DF2AAF">
              <w:rPr>
                <w:rFonts w:ascii="仿宋_GB2312" w:eastAsia="仿宋_GB2312" w:hAnsi="宋体" w:cs="Arial" w:hint="eastAsia"/>
                <w:spacing w:val="-6"/>
                <w:kern w:val="0"/>
                <w:sz w:val="18"/>
                <w:szCs w:val="18"/>
              </w:rPr>
              <w:t>退出现役的残疾军人需要配制康复辅助器具的，可以向户籍所在地的县（市、区）人民政府民政部门提出申请，由设区的市人民政府民政部门按照有关规定办理。</w:t>
            </w:r>
            <w:r w:rsidRPr="00DF2AAF">
              <w:rPr>
                <w:rFonts w:ascii="仿宋_GB2312" w:eastAsia="仿宋_GB2312" w:hAnsi="Verdana" w:cs="Arial" w:hint="eastAsia"/>
                <w:spacing w:val="-6"/>
                <w:kern w:val="0"/>
                <w:sz w:val="18"/>
                <w:szCs w:val="18"/>
              </w:rPr>
              <w:t>”</w:t>
            </w:r>
          </w:p>
          <w:p w:rsidR="002D1ED2" w:rsidRPr="00DF2AAF" w:rsidRDefault="002D1ED2" w:rsidP="0099798F">
            <w:pPr>
              <w:widowControl/>
              <w:spacing w:line="200" w:lineRule="exact"/>
              <w:jc w:val="left"/>
              <w:rPr>
                <w:rFonts w:ascii="仿宋_GB2312" w:eastAsia="仿宋_GB2312" w:hAnsi="Verdana" w:cs="Arial"/>
                <w:spacing w:val="-6"/>
                <w:kern w:val="0"/>
                <w:sz w:val="18"/>
                <w:szCs w:val="18"/>
              </w:rPr>
            </w:pPr>
            <w:r w:rsidRPr="00DF2AAF">
              <w:rPr>
                <w:rFonts w:ascii="仿宋_GB2312" w:eastAsia="仿宋_GB2312" w:hAnsi="Verdana" w:cs="Arial"/>
                <w:spacing w:val="-6"/>
                <w:kern w:val="0"/>
                <w:sz w:val="18"/>
                <w:szCs w:val="18"/>
              </w:rPr>
              <w:t>3.</w:t>
            </w:r>
            <w:r w:rsidRPr="00DF2AAF">
              <w:rPr>
                <w:rFonts w:ascii="仿宋_GB2312" w:eastAsia="仿宋_GB2312" w:hAnsi="宋体" w:cs="Arial" w:hint="eastAsia"/>
                <w:spacing w:val="-6"/>
                <w:kern w:val="0"/>
                <w:sz w:val="18"/>
                <w:szCs w:val="18"/>
              </w:rPr>
              <w:t>【</w:t>
            </w:r>
            <w:r w:rsidR="00F14921">
              <w:rPr>
                <w:rFonts w:ascii="仿宋_GB2312" w:eastAsia="仿宋_GB2312" w:hAnsi="宋体" w:cs="Arial" w:hint="eastAsia"/>
                <w:spacing w:val="-6"/>
                <w:kern w:val="0"/>
                <w:sz w:val="18"/>
                <w:szCs w:val="18"/>
              </w:rPr>
              <w:t>省政府文件</w:t>
            </w:r>
            <w:r w:rsidRPr="00DF2AAF">
              <w:rPr>
                <w:rFonts w:ascii="仿宋_GB2312" w:eastAsia="仿宋_GB2312" w:hAnsi="宋体" w:cs="Arial" w:hint="eastAsia"/>
                <w:spacing w:val="-6"/>
                <w:kern w:val="0"/>
                <w:sz w:val="18"/>
                <w:szCs w:val="18"/>
              </w:rPr>
              <w:t>】《山东省人民政府关于机构改革涉及省政府规章规定的行政机关职责调整问题的决定》（鲁政发〔</w:t>
            </w:r>
            <w:r w:rsidRPr="00DF2AAF">
              <w:rPr>
                <w:rFonts w:ascii="仿宋_GB2312" w:eastAsia="仿宋_GB2312" w:hAnsi="Verdana" w:cs="Arial"/>
                <w:spacing w:val="-6"/>
                <w:kern w:val="0"/>
                <w:sz w:val="18"/>
                <w:szCs w:val="18"/>
              </w:rPr>
              <w:t>2019</w:t>
            </w:r>
            <w:r w:rsidRPr="00DF2AAF">
              <w:rPr>
                <w:rFonts w:ascii="仿宋_GB2312" w:eastAsia="仿宋_GB2312" w:hAnsi="宋体" w:cs="Arial" w:hint="eastAsia"/>
                <w:spacing w:val="-6"/>
                <w:kern w:val="0"/>
                <w:sz w:val="18"/>
                <w:szCs w:val="18"/>
              </w:rPr>
              <w:t>〕</w:t>
            </w:r>
            <w:r w:rsidRPr="00DF2AAF">
              <w:rPr>
                <w:rFonts w:ascii="仿宋_GB2312" w:eastAsia="仿宋_GB2312" w:hAnsi="Verdana" w:cs="Arial"/>
                <w:spacing w:val="-6"/>
                <w:kern w:val="0"/>
                <w:sz w:val="18"/>
                <w:szCs w:val="18"/>
              </w:rPr>
              <w:t>5</w:t>
            </w:r>
            <w:r w:rsidRPr="00DF2AAF">
              <w:rPr>
                <w:rFonts w:ascii="仿宋_GB2312" w:eastAsia="仿宋_GB2312" w:hAnsi="宋体" w:cs="Arial" w:hint="eastAsia"/>
                <w:spacing w:val="-6"/>
                <w:kern w:val="0"/>
                <w:sz w:val="18"/>
                <w:szCs w:val="18"/>
              </w:rPr>
              <w:t>号）现行省政府规章规定的行政机关职责和工作，山东省机构改革方案和实施意见确定由组建后的行政机关或者划入职责的行政机关承担的，在有关省政府规章尚未修改或废止之前，调整适用有关省政府规章规定，由组建后的行政机关或者划入职责的行政机关承担。</w:t>
            </w:r>
          </w:p>
        </w:tc>
        <w:tc>
          <w:tcPr>
            <w:tcW w:w="567" w:type="dxa"/>
            <w:vAlign w:val="center"/>
          </w:tcPr>
          <w:p w:rsidR="002D1ED2" w:rsidRPr="0065130C" w:rsidRDefault="002D1ED2" w:rsidP="00D31ECD">
            <w:pPr>
              <w:widowControl/>
              <w:spacing w:line="240" w:lineRule="exact"/>
              <w:jc w:val="center"/>
              <w:rPr>
                <w:rFonts w:ascii="仿宋_GB2312" w:eastAsia="仿宋_GB2312" w:hAnsi="Verdana" w:cs="Arial"/>
                <w:kern w:val="0"/>
                <w:sz w:val="18"/>
                <w:szCs w:val="18"/>
              </w:rPr>
            </w:pPr>
            <w:r w:rsidRPr="0065130C">
              <w:rPr>
                <w:rFonts w:ascii="仿宋_GB2312" w:eastAsia="仿宋_GB2312" w:hAnsi="Verdana" w:cs="Arial" w:hint="eastAsia"/>
                <w:kern w:val="0"/>
                <w:sz w:val="18"/>
                <w:szCs w:val="18"/>
              </w:rPr>
              <w:t>市</w:t>
            </w:r>
          </w:p>
        </w:tc>
        <w:tc>
          <w:tcPr>
            <w:tcW w:w="1275" w:type="dxa"/>
            <w:vAlign w:val="center"/>
          </w:tcPr>
          <w:p w:rsidR="002D1ED2" w:rsidRPr="0065130C" w:rsidRDefault="00F14921" w:rsidP="00F14921">
            <w:pPr>
              <w:widowControl/>
              <w:spacing w:line="200" w:lineRule="exact"/>
              <w:jc w:val="left"/>
              <w:rPr>
                <w:rFonts w:ascii="仿宋_GB2312" w:eastAsia="仿宋_GB2312" w:hAnsi="Verdana" w:cs="Arial"/>
                <w:kern w:val="0"/>
                <w:sz w:val="18"/>
                <w:szCs w:val="18"/>
              </w:rPr>
            </w:pPr>
            <w:r>
              <w:rPr>
                <w:rFonts w:ascii="仿宋_GB2312" w:eastAsia="仿宋_GB2312" w:hAnsi="宋体" w:cs="Arial" w:hint="eastAsia"/>
                <w:spacing w:val="-6"/>
                <w:kern w:val="0"/>
                <w:sz w:val="18"/>
                <w:szCs w:val="18"/>
              </w:rPr>
              <w:t>负责全市</w:t>
            </w:r>
            <w:r w:rsidR="002D1ED2" w:rsidRPr="002D1ED2">
              <w:rPr>
                <w:rFonts w:ascii="仿宋_GB2312" w:eastAsia="仿宋_GB2312" w:hAnsi="宋体" w:cs="Arial" w:hint="eastAsia"/>
                <w:spacing w:val="-6"/>
                <w:kern w:val="0"/>
                <w:sz w:val="18"/>
                <w:szCs w:val="18"/>
              </w:rPr>
              <w:t>退役残疾军人</w:t>
            </w:r>
            <w:r w:rsidRPr="0065130C">
              <w:rPr>
                <w:rFonts w:ascii="仿宋_GB2312" w:eastAsia="仿宋_GB2312" w:hAnsi="Verdana" w:cs="Arial" w:hint="eastAsia"/>
                <w:kern w:val="0"/>
                <w:sz w:val="18"/>
                <w:szCs w:val="18"/>
              </w:rPr>
              <w:t>康复辅助器具</w:t>
            </w:r>
            <w:r>
              <w:rPr>
                <w:rFonts w:ascii="仿宋_GB2312" w:eastAsia="仿宋_GB2312" w:hAnsi="Verdana" w:cs="Arial" w:hint="eastAsia"/>
                <w:kern w:val="0"/>
                <w:sz w:val="18"/>
                <w:szCs w:val="18"/>
              </w:rPr>
              <w:t>配制工作的审批</w:t>
            </w:r>
          </w:p>
        </w:tc>
        <w:tc>
          <w:tcPr>
            <w:tcW w:w="2268" w:type="dxa"/>
            <w:vAlign w:val="center"/>
          </w:tcPr>
          <w:p w:rsidR="00F14921" w:rsidRDefault="002D1ED2" w:rsidP="00F14921">
            <w:pPr>
              <w:widowControl/>
              <w:spacing w:line="240" w:lineRule="exact"/>
              <w:jc w:val="left"/>
              <w:rPr>
                <w:rFonts w:ascii="仿宋_GB2312" w:eastAsia="仿宋_GB2312" w:hAnsi="Verdana" w:cs="Arial"/>
                <w:kern w:val="0"/>
                <w:sz w:val="18"/>
                <w:szCs w:val="18"/>
              </w:rPr>
            </w:pPr>
            <w:r w:rsidRPr="0065130C">
              <w:rPr>
                <w:rFonts w:ascii="仿宋_GB2312" w:eastAsia="仿宋_GB2312" w:hAnsi="Verdana" w:cs="Arial" w:hint="eastAsia"/>
                <w:kern w:val="0"/>
                <w:sz w:val="18"/>
                <w:szCs w:val="18"/>
              </w:rPr>
              <w:t>直接实施责任</w:t>
            </w:r>
            <w:r w:rsidRPr="0065130C">
              <w:rPr>
                <w:rFonts w:ascii="仿宋_GB2312" w:eastAsia="仿宋_GB2312" w:hAnsi="Verdana" w:cs="Arial"/>
                <w:kern w:val="0"/>
                <w:sz w:val="18"/>
                <w:szCs w:val="18"/>
              </w:rPr>
              <w:t>:</w:t>
            </w:r>
          </w:p>
          <w:p w:rsidR="00F14921" w:rsidRDefault="002D1ED2" w:rsidP="00F14921">
            <w:pPr>
              <w:widowControl/>
              <w:spacing w:line="240" w:lineRule="exact"/>
              <w:jc w:val="left"/>
              <w:rPr>
                <w:rFonts w:ascii="仿宋_GB2312" w:eastAsia="仿宋_GB2312" w:hAnsi="Verdana" w:cs="Arial"/>
                <w:kern w:val="0"/>
                <w:sz w:val="18"/>
                <w:szCs w:val="18"/>
              </w:rPr>
            </w:pPr>
            <w:r w:rsidRPr="0065130C">
              <w:rPr>
                <w:rFonts w:ascii="仿宋_GB2312" w:eastAsia="仿宋_GB2312" w:hAnsi="Verdana" w:cs="Arial"/>
                <w:kern w:val="0"/>
                <w:sz w:val="18"/>
                <w:szCs w:val="18"/>
              </w:rPr>
              <w:t>1.</w:t>
            </w:r>
            <w:r w:rsidR="00F14921">
              <w:rPr>
                <w:rFonts w:ascii="仿宋_GB2312" w:eastAsia="仿宋_GB2312" w:hAnsi="Verdana" w:cs="Arial" w:hint="eastAsia"/>
                <w:kern w:val="0"/>
                <w:sz w:val="18"/>
                <w:szCs w:val="18"/>
              </w:rPr>
              <w:t>健全</w:t>
            </w:r>
            <w:r w:rsidRPr="0065130C">
              <w:rPr>
                <w:rFonts w:ascii="仿宋_GB2312" w:eastAsia="仿宋_GB2312" w:hAnsi="Verdana" w:cs="Arial" w:hint="eastAsia"/>
                <w:kern w:val="0"/>
                <w:sz w:val="18"/>
                <w:szCs w:val="18"/>
              </w:rPr>
              <w:t>完善退役残疾军人配制康复辅助器具申请</w:t>
            </w:r>
            <w:r w:rsidR="00F14921">
              <w:rPr>
                <w:rFonts w:ascii="仿宋_GB2312" w:eastAsia="仿宋_GB2312" w:hAnsi="Verdana" w:cs="Arial" w:hint="eastAsia"/>
                <w:kern w:val="0"/>
                <w:sz w:val="18"/>
                <w:szCs w:val="18"/>
              </w:rPr>
              <w:t>审批工作</w:t>
            </w:r>
            <w:r w:rsidRPr="0065130C">
              <w:rPr>
                <w:rFonts w:ascii="仿宋_GB2312" w:eastAsia="仿宋_GB2312" w:hAnsi="Verdana" w:cs="Arial" w:hint="eastAsia"/>
                <w:kern w:val="0"/>
                <w:sz w:val="18"/>
                <w:szCs w:val="18"/>
              </w:rPr>
              <w:t>。</w:t>
            </w:r>
          </w:p>
          <w:p w:rsidR="00F14921" w:rsidRDefault="002D1ED2" w:rsidP="00F14921">
            <w:pPr>
              <w:widowControl/>
              <w:spacing w:line="240" w:lineRule="exact"/>
              <w:jc w:val="left"/>
              <w:rPr>
                <w:rFonts w:ascii="仿宋_GB2312" w:eastAsia="仿宋_GB2312" w:hAnsi="Verdana" w:cs="Arial"/>
                <w:kern w:val="0"/>
                <w:sz w:val="18"/>
                <w:szCs w:val="18"/>
              </w:rPr>
            </w:pPr>
            <w:r w:rsidRPr="0065130C">
              <w:rPr>
                <w:rFonts w:ascii="仿宋_GB2312" w:eastAsia="仿宋_GB2312" w:hAnsi="Verdana" w:cs="Arial"/>
                <w:kern w:val="0"/>
                <w:sz w:val="18"/>
                <w:szCs w:val="18"/>
              </w:rPr>
              <w:t>2.</w:t>
            </w:r>
            <w:r w:rsidRPr="0065130C">
              <w:rPr>
                <w:rFonts w:ascii="仿宋_GB2312" w:eastAsia="仿宋_GB2312" w:hAnsi="Verdana" w:cs="Arial" w:hint="eastAsia"/>
                <w:kern w:val="0"/>
                <w:sz w:val="18"/>
                <w:szCs w:val="18"/>
              </w:rPr>
              <w:t>依法依规对符合给付条件的退役残疾军人提出的申请进行办理。</w:t>
            </w:r>
            <w:r w:rsidRPr="0065130C">
              <w:rPr>
                <w:rFonts w:ascii="仿宋_GB2312" w:eastAsia="仿宋_GB2312" w:hAnsi="Verdana" w:cs="Arial"/>
                <w:kern w:val="0"/>
                <w:sz w:val="18"/>
                <w:szCs w:val="18"/>
              </w:rPr>
              <w:br/>
            </w:r>
            <w:r w:rsidRPr="0065130C">
              <w:rPr>
                <w:rFonts w:ascii="仿宋_GB2312" w:eastAsia="仿宋_GB2312" w:hAnsi="Verdana" w:cs="Arial" w:hint="eastAsia"/>
                <w:kern w:val="0"/>
                <w:sz w:val="18"/>
                <w:szCs w:val="18"/>
              </w:rPr>
              <w:t>指导监督责任</w:t>
            </w:r>
            <w:r w:rsidRPr="0065130C">
              <w:rPr>
                <w:rFonts w:ascii="仿宋_GB2312" w:eastAsia="仿宋_GB2312" w:hAnsi="Verdana" w:cs="Arial"/>
                <w:kern w:val="0"/>
                <w:sz w:val="18"/>
                <w:szCs w:val="18"/>
              </w:rPr>
              <w:t>:</w:t>
            </w:r>
          </w:p>
          <w:p w:rsidR="002D1ED2" w:rsidRPr="0065130C" w:rsidRDefault="002D1ED2" w:rsidP="00F14921">
            <w:pPr>
              <w:widowControl/>
              <w:spacing w:line="240" w:lineRule="exact"/>
              <w:jc w:val="left"/>
              <w:rPr>
                <w:rFonts w:ascii="仿宋_GB2312" w:eastAsia="仿宋_GB2312" w:hAnsi="Verdana" w:cs="Arial"/>
                <w:kern w:val="0"/>
                <w:sz w:val="18"/>
                <w:szCs w:val="18"/>
              </w:rPr>
            </w:pPr>
            <w:r w:rsidRPr="0065130C">
              <w:rPr>
                <w:rFonts w:ascii="仿宋_GB2312" w:eastAsia="仿宋_GB2312" w:hAnsi="Verdana" w:cs="Arial"/>
                <w:kern w:val="0"/>
                <w:sz w:val="18"/>
                <w:szCs w:val="18"/>
              </w:rPr>
              <w:t>3.</w:t>
            </w:r>
            <w:r w:rsidRPr="0065130C">
              <w:rPr>
                <w:rFonts w:ascii="仿宋_GB2312" w:eastAsia="仿宋_GB2312" w:hAnsi="Verdana" w:cs="Arial" w:hint="eastAsia"/>
                <w:kern w:val="0"/>
                <w:sz w:val="18"/>
                <w:szCs w:val="18"/>
              </w:rPr>
              <w:t>指导、监督下级行政机关开展行政给付工作。</w:t>
            </w:r>
          </w:p>
        </w:tc>
        <w:tc>
          <w:tcPr>
            <w:tcW w:w="2977" w:type="dxa"/>
            <w:vAlign w:val="center"/>
          </w:tcPr>
          <w:p w:rsidR="002D1ED2" w:rsidRPr="0065130C" w:rsidRDefault="002D1ED2" w:rsidP="00D31ECD">
            <w:pPr>
              <w:widowControl/>
              <w:spacing w:line="240" w:lineRule="exact"/>
              <w:jc w:val="left"/>
              <w:rPr>
                <w:rFonts w:ascii="仿宋_GB2312" w:eastAsia="仿宋_GB2312" w:hAnsi="Verdana" w:cs="Arial"/>
                <w:kern w:val="0"/>
                <w:sz w:val="18"/>
                <w:szCs w:val="18"/>
              </w:rPr>
            </w:pPr>
            <w:r w:rsidRPr="0065130C">
              <w:rPr>
                <w:rFonts w:ascii="仿宋_GB2312" w:eastAsia="仿宋_GB2312" w:hAnsi="Verdana" w:cs="Arial"/>
                <w:kern w:val="0"/>
                <w:sz w:val="18"/>
                <w:szCs w:val="18"/>
              </w:rPr>
              <w:t>1.</w:t>
            </w:r>
            <w:r w:rsidRPr="0065130C">
              <w:rPr>
                <w:rFonts w:ascii="仿宋_GB2312" w:eastAsia="仿宋_GB2312" w:hAnsi="Verdana" w:cs="Arial" w:hint="eastAsia"/>
                <w:kern w:val="0"/>
                <w:sz w:val="18"/>
                <w:szCs w:val="18"/>
              </w:rPr>
              <w:t>【其他法律法规规章】《监察法》《国家赔偿法》《公务员法》《行政机关公务员处分条例》《政府信息公开条例》《山东省行政执法监督条例》等规定的追责情形。</w:t>
            </w:r>
          </w:p>
        </w:tc>
        <w:tc>
          <w:tcPr>
            <w:tcW w:w="425" w:type="dxa"/>
            <w:vAlign w:val="center"/>
          </w:tcPr>
          <w:p w:rsidR="002D1ED2" w:rsidRPr="0065130C" w:rsidRDefault="002D1ED2" w:rsidP="00D31ECD">
            <w:pPr>
              <w:widowControl/>
              <w:spacing w:line="240" w:lineRule="exact"/>
              <w:jc w:val="center"/>
              <w:rPr>
                <w:rFonts w:ascii="仿宋_GB2312" w:eastAsia="仿宋_GB2312" w:hAnsi="Verdana" w:cs="Arial"/>
                <w:kern w:val="0"/>
                <w:sz w:val="18"/>
                <w:szCs w:val="18"/>
              </w:rPr>
            </w:pPr>
            <w:r w:rsidRPr="0065130C">
              <w:rPr>
                <w:rFonts w:ascii="仿宋_GB2312" w:eastAsia="仿宋_GB2312" w:hAnsi="Verdana" w:cs="Arial" w:hint="eastAsia"/>
                <w:kern w:val="0"/>
                <w:sz w:val="18"/>
                <w:szCs w:val="18"/>
              </w:rPr>
              <w:t xml:space="preserve">　</w:t>
            </w:r>
          </w:p>
        </w:tc>
      </w:tr>
      <w:tr w:rsidR="002D1ED2" w:rsidRPr="000F5854" w:rsidTr="002D1ED2">
        <w:trPr>
          <w:trHeight w:val="6261"/>
        </w:trPr>
        <w:tc>
          <w:tcPr>
            <w:tcW w:w="426" w:type="dxa"/>
            <w:vAlign w:val="center"/>
          </w:tcPr>
          <w:p w:rsidR="002D1ED2" w:rsidRPr="0065130C" w:rsidRDefault="002D1ED2" w:rsidP="00D31ECD">
            <w:pPr>
              <w:widowControl/>
              <w:spacing w:line="240" w:lineRule="exact"/>
              <w:jc w:val="center"/>
              <w:rPr>
                <w:rFonts w:ascii="仿宋_GB2312" w:eastAsia="仿宋_GB2312" w:hAnsi="Verdana" w:cs="Arial"/>
                <w:kern w:val="0"/>
                <w:sz w:val="18"/>
                <w:szCs w:val="18"/>
              </w:rPr>
            </w:pPr>
            <w:r>
              <w:rPr>
                <w:rFonts w:ascii="仿宋_GB2312" w:eastAsia="仿宋_GB2312" w:hAnsi="Verdana" w:cs="Arial" w:hint="eastAsia"/>
                <w:kern w:val="0"/>
                <w:sz w:val="18"/>
                <w:szCs w:val="18"/>
              </w:rPr>
              <w:lastRenderedPageBreak/>
              <w:t>6</w:t>
            </w:r>
          </w:p>
        </w:tc>
        <w:tc>
          <w:tcPr>
            <w:tcW w:w="851" w:type="dxa"/>
            <w:vAlign w:val="center"/>
          </w:tcPr>
          <w:p w:rsidR="002D1ED2" w:rsidRPr="0065130C" w:rsidRDefault="002D1ED2" w:rsidP="00D31ECD">
            <w:pPr>
              <w:widowControl/>
              <w:spacing w:line="240" w:lineRule="exact"/>
              <w:jc w:val="center"/>
              <w:rPr>
                <w:rFonts w:ascii="仿宋_GB2312" w:eastAsia="仿宋_GB2312" w:hAnsi="Verdana" w:cs="Arial"/>
                <w:kern w:val="0"/>
                <w:sz w:val="18"/>
                <w:szCs w:val="18"/>
              </w:rPr>
            </w:pPr>
            <w:r w:rsidRPr="00D4523B">
              <w:rPr>
                <w:rFonts w:ascii="仿宋_GB2312" w:eastAsia="仿宋_GB2312" w:hAnsi="Verdana" w:cs="Arial" w:hint="eastAsia"/>
                <w:kern w:val="0"/>
                <w:sz w:val="18"/>
                <w:szCs w:val="18"/>
              </w:rPr>
              <w:t>贯彻执行退役军人思想政治、管理保障和安置优抚等法规政策</w:t>
            </w:r>
          </w:p>
        </w:tc>
        <w:tc>
          <w:tcPr>
            <w:tcW w:w="709" w:type="dxa"/>
            <w:vAlign w:val="center"/>
          </w:tcPr>
          <w:p w:rsidR="002D1ED2" w:rsidRPr="0065130C" w:rsidRDefault="002D1ED2" w:rsidP="00D31ECD">
            <w:pPr>
              <w:widowControl/>
              <w:spacing w:line="240" w:lineRule="exact"/>
              <w:jc w:val="center"/>
              <w:rPr>
                <w:rFonts w:ascii="仿宋_GB2312" w:eastAsia="仿宋_GB2312" w:hAnsi="Verdana" w:cs="Arial"/>
                <w:kern w:val="0"/>
                <w:sz w:val="18"/>
                <w:szCs w:val="18"/>
              </w:rPr>
            </w:pPr>
            <w:r w:rsidRPr="0065130C">
              <w:rPr>
                <w:rFonts w:ascii="仿宋_GB2312" w:eastAsia="仿宋_GB2312" w:hAnsi="Verdana" w:cs="Arial" w:hint="eastAsia"/>
                <w:kern w:val="0"/>
                <w:sz w:val="18"/>
                <w:szCs w:val="18"/>
              </w:rPr>
              <w:t>伤残性质认定和伤残等级评定</w:t>
            </w:r>
          </w:p>
        </w:tc>
        <w:tc>
          <w:tcPr>
            <w:tcW w:w="425" w:type="dxa"/>
            <w:vAlign w:val="center"/>
          </w:tcPr>
          <w:p w:rsidR="002D1ED2" w:rsidRPr="0065130C" w:rsidRDefault="002D1ED2" w:rsidP="00D31ECD">
            <w:pPr>
              <w:widowControl/>
              <w:spacing w:line="240" w:lineRule="exact"/>
              <w:jc w:val="center"/>
              <w:rPr>
                <w:rFonts w:ascii="仿宋_GB2312" w:eastAsia="仿宋_GB2312" w:hAnsi="Verdana" w:cs="Arial"/>
                <w:kern w:val="0"/>
                <w:sz w:val="18"/>
                <w:szCs w:val="18"/>
              </w:rPr>
            </w:pPr>
            <w:r w:rsidRPr="0065130C">
              <w:rPr>
                <w:rFonts w:ascii="仿宋_GB2312" w:eastAsia="仿宋_GB2312" w:hAnsi="Verdana" w:cs="Arial"/>
                <w:kern w:val="0"/>
                <w:sz w:val="18"/>
                <w:szCs w:val="18"/>
              </w:rPr>
              <w:t>3700000724001</w:t>
            </w:r>
          </w:p>
        </w:tc>
        <w:tc>
          <w:tcPr>
            <w:tcW w:w="567" w:type="dxa"/>
            <w:vAlign w:val="center"/>
          </w:tcPr>
          <w:p w:rsidR="002D1ED2" w:rsidRPr="0065130C" w:rsidRDefault="002D1ED2" w:rsidP="00D31ECD">
            <w:pPr>
              <w:widowControl/>
              <w:spacing w:line="240" w:lineRule="exact"/>
              <w:jc w:val="center"/>
              <w:rPr>
                <w:rFonts w:ascii="仿宋_GB2312" w:eastAsia="仿宋_GB2312" w:hAnsi="Verdana" w:cs="Arial"/>
                <w:kern w:val="0"/>
                <w:sz w:val="18"/>
                <w:szCs w:val="18"/>
              </w:rPr>
            </w:pPr>
            <w:r w:rsidRPr="0065130C">
              <w:rPr>
                <w:rFonts w:ascii="仿宋_GB2312" w:eastAsia="仿宋_GB2312" w:hAnsi="Verdana" w:cs="Arial" w:hint="eastAsia"/>
                <w:kern w:val="0"/>
                <w:sz w:val="18"/>
                <w:szCs w:val="18"/>
              </w:rPr>
              <w:t>行政确认</w:t>
            </w:r>
          </w:p>
        </w:tc>
        <w:tc>
          <w:tcPr>
            <w:tcW w:w="5245" w:type="dxa"/>
            <w:vAlign w:val="center"/>
          </w:tcPr>
          <w:p w:rsidR="0099798F" w:rsidRDefault="002D1ED2" w:rsidP="0099798F">
            <w:pPr>
              <w:widowControl/>
              <w:spacing w:line="240" w:lineRule="exact"/>
              <w:jc w:val="left"/>
              <w:rPr>
                <w:rFonts w:ascii="仿宋_GB2312" w:eastAsia="仿宋_GB2312" w:hAnsi="Verdana" w:cs="Arial" w:hint="eastAsia"/>
                <w:kern w:val="0"/>
                <w:sz w:val="18"/>
                <w:szCs w:val="18"/>
              </w:rPr>
            </w:pPr>
            <w:r w:rsidRPr="0065130C">
              <w:rPr>
                <w:rFonts w:ascii="仿宋_GB2312" w:eastAsia="仿宋_GB2312" w:hAnsi="Verdana" w:cs="Arial"/>
                <w:kern w:val="0"/>
                <w:sz w:val="18"/>
                <w:szCs w:val="18"/>
              </w:rPr>
              <w:t>1.</w:t>
            </w:r>
            <w:r w:rsidRPr="0065130C">
              <w:rPr>
                <w:rFonts w:ascii="仿宋_GB2312" w:eastAsia="仿宋_GB2312" w:hAnsi="宋体" w:cs="Arial" w:hint="eastAsia"/>
                <w:kern w:val="0"/>
                <w:sz w:val="18"/>
                <w:szCs w:val="18"/>
              </w:rPr>
              <w:t>【行政法规】《军人抚恤优待条例》（</w:t>
            </w:r>
            <w:r w:rsidRPr="0065130C">
              <w:rPr>
                <w:rFonts w:ascii="仿宋_GB2312" w:eastAsia="仿宋_GB2312" w:hAnsi="Verdana" w:cs="Arial"/>
                <w:kern w:val="0"/>
                <w:sz w:val="18"/>
                <w:szCs w:val="18"/>
              </w:rPr>
              <w:t>2004</w:t>
            </w:r>
            <w:r w:rsidRPr="0065130C">
              <w:rPr>
                <w:rFonts w:ascii="仿宋_GB2312" w:eastAsia="仿宋_GB2312" w:hAnsi="宋体" w:cs="Arial" w:hint="eastAsia"/>
                <w:kern w:val="0"/>
                <w:sz w:val="18"/>
                <w:szCs w:val="18"/>
              </w:rPr>
              <w:t>年</w:t>
            </w:r>
            <w:r w:rsidRPr="0065130C">
              <w:rPr>
                <w:rFonts w:ascii="仿宋_GB2312" w:eastAsia="仿宋_GB2312" w:hAnsi="Verdana" w:cs="Arial"/>
                <w:kern w:val="0"/>
                <w:sz w:val="18"/>
                <w:szCs w:val="18"/>
              </w:rPr>
              <w:t>8</w:t>
            </w:r>
            <w:r w:rsidRPr="0065130C">
              <w:rPr>
                <w:rFonts w:ascii="仿宋_GB2312" w:eastAsia="仿宋_GB2312" w:hAnsi="宋体" w:cs="Arial" w:hint="eastAsia"/>
                <w:kern w:val="0"/>
                <w:sz w:val="18"/>
                <w:szCs w:val="18"/>
              </w:rPr>
              <w:t>月国务院、中央军委令第</w:t>
            </w:r>
            <w:r w:rsidRPr="0065130C">
              <w:rPr>
                <w:rFonts w:ascii="仿宋_GB2312" w:eastAsia="仿宋_GB2312" w:hAnsi="Verdana" w:cs="Arial"/>
                <w:kern w:val="0"/>
                <w:sz w:val="18"/>
                <w:szCs w:val="18"/>
              </w:rPr>
              <w:t>413</w:t>
            </w:r>
            <w:r w:rsidRPr="0065130C">
              <w:rPr>
                <w:rFonts w:ascii="仿宋_GB2312" w:eastAsia="仿宋_GB2312" w:hAnsi="宋体" w:cs="Arial" w:hint="eastAsia"/>
                <w:kern w:val="0"/>
                <w:sz w:val="18"/>
                <w:szCs w:val="18"/>
              </w:rPr>
              <w:t>号，</w:t>
            </w:r>
            <w:r w:rsidRPr="0065130C">
              <w:rPr>
                <w:rFonts w:ascii="仿宋_GB2312" w:eastAsia="仿宋_GB2312" w:hAnsi="Verdana" w:cs="Arial"/>
                <w:kern w:val="0"/>
                <w:sz w:val="18"/>
                <w:szCs w:val="18"/>
              </w:rPr>
              <w:t>2019</w:t>
            </w:r>
            <w:r w:rsidRPr="0065130C">
              <w:rPr>
                <w:rFonts w:ascii="仿宋_GB2312" w:eastAsia="仿宋_GB2312" w:hAnsi="宋体" w:cs="Arial" w:hint="eastAsia"/>
                <w:kern w:val="0"/>
                <w:sz w:val="18"/>
                <w:szCs w:val="18"/>
              </w:rPr>
              <w:t>年</w:t>
            </w:r>
            <w:r w:rsidRPr="0065130C">
              <w:rPr>
                <w:rFonts w:ascii="仿宋_GB2312" w:eastAsia="仿宋_GB2312" w:hAnsi="Verdana" w:cs="Arial"/>
                <w:kern w:val="0"/>
                <w:sz w:val="18"/>
                <w:szCs w:val="18"/>
              </w:rPr>
              <w:t>3</w:t>
            </w:r>
            <w:r w:rsidRPr="0065130C">
              <w:rPr>
                <w:rFonts w:ascii="仿宋_GB2312" w:eastAsia="仿宋_GB2312" w:hAnsi="宋体" w:cs="Arial" w:hint="eastAsia"/>
                <w:kern w:val="0"/>
                <w:sz w:val="18"/>
                <w:szCs w:val="18"/>
              </w:rPr>
              <w:t>月修正）第二十四条：</w:t>
            </w:r>
            <w:r w:rsidRPr="0065130C">
              <w:rPr>
                <w:rFonts w:ascii="仿宋_GB2312" w:eastAsia="仿宋_GB2312" w:hAnsi="Verdana" w:cs="Arial" w:hint="eastAsia"/>
                <w:kern w:val="0"/>
                <w:sz w:val="18"/>
                <w:szCs w:val="18"/>
              </w:rPr>
              <w:t>“</w:t>
            </w:r>
            <w:r w:rsidRPr="0065130C">
              <w:rPr>
                <w:rFonts w:ascii="仿宋_GB2312" w:eastAsia="仿宋_GB2312" w:hAnsi="宋体" w:cs="Arial" w:hint="eastAsia"/>
                <w:kern w:val="0"/>
                <w:sz w:val="18"/>
                <w:szCs w:val="18"/>
              </w:rPr>
              <w:t>退出现役的军人和移交政府安置的军队离休、退休干部需要认定残疾性质和评定残疾等级的，由省级人民政府退役军人事务部门认定和评定。</w:t>
            </w:r>
            <w:r w:rsidRPr="0065130C">
              <w:rPr>
                <w:rFonts w:ascii="仿宋_GB2312" w:eastAsia="仿宋_GB2312" w:hAnsi="Verdana" w:cs="Arial" w:hint="eastAsia"/>
                <w:kern w:val="0"/>
                <w:sz w:val="18"/>
                <w:szCs w:val="18"/>
              </w:rPr>
              <w:t>”</w:t>
            </w:r>
          </w:p>
          <w:p w:rsidR="0099798F" w:rsidRDefault="002D1ED2" w:rsidP="0099798F">
            <w:pPr>
              <w:widowControl/>
              <w:spacing w:line="240" w:lineRule="exact"/>
              <w:jc w:val="left"/>
              <w:rPr>
                <w:rFonts w:ascii="仿宋_GB2312" w:eastAsia="仿宋_GB2312" w:hAnsi="Verdana" w:cs="Arial" w:hint="eastAsia"/>
                <w:kern w:val="0"/>
                <w:sz w:val="18"/>
                <w:szCs w:val="18"/>
              </w:rPr>
            </w:pPr>
            <w:r w:rsidRPr="0065130C">
              <w:rPr>
                <w:rFonts w:ascii="仿宋_GB2312" w:eastAsia="仿宋_GB2312" w:hAnsi="Verdana" w:cs="Arial"/>
                <w:kern w:val="0"/>
                <w:sz w:val="18"/>
                <w:szCs w:val="18"/>
              </w:rPr>
              <w:t>2.</w:t>
            </w:r>
            <w:r w:rsidRPr="0065130C">
              <w:rPr>
                <w:rFonts w:ascii="仿宋_GB2312" w:eastAsia="仿宋_GB2312" w:hAnsi="宋体" w:cs="Arial" w:hint="eastAsia"/>
                <w:kern w:val="0"/>
                <w:sz w:val="18"/>
                <w:szCs w:val="18"/>
              </w:rPr>
              <w:t>【国务院文件】《国务院关于国务院机构改革涉及行政法规规定的行政机关职责调整问题的决定》（国发〔</w:t>
            </w:r>
            <w:r w:rsidRPr="0065130C">
              <w:rPr>
                <w:rFonts w:ascii="仿宋_GB2312" w:eastAsia="仿宋_GB2312" w:hAnsi="Verdana" w:cs="Arial"/>
                <w:kern w:val="0"/>
                <w:sz w:val="18"/>
                <w:szCs w:val="18"/>
              </w:rPr>
              <w:t>2018</w:t>
            </w:r>
            <w:r w:rsidRPr="0065130C">
              <w:rPr>
                <w:rFonts w:ascii="仿宋_GB2312" w:eastAsia="仿宋_GB2312" w:hAnsi="宋体" w:cs="Arial" w:hint="eastAsia"/>
                <w:kern w:val="0"/>
                <w:sz w:val="18"/>
                <w:szCs w:val="18"/>
              </w:rPr>
              <w:t>〕</w:t>
            </w:r>
            <w:r w:rsidRPr="0065130C">
              <w:rPr>
                <w:rFonts w:ascii="仿宋_GB2312" w:eastAsia="仿宋_GB2312" w:hAnsi="Verdana" w:cs="Arial"/>
                <w:kern w:val="0"/>
                <w:sz w:val="18"/>
                <w:szCs w:val="18"/>
              </w:rPr>
              <w:t>17</w:t>
            </w:r>
            <w:r w:rsidRPr="0065130C">
              <w:rPr>
                <w:rFonts w:ascii="仿宋_GB2312" w:eastAsia="仿宋_GB2312" w:hAnsi="宋体" w:cs="Arial" w:hint="eastAsia"/>
                <w:kern w:val="0"/>
                <w:sz w:val="18"/>
                <w:szCs w:val="18"/>
              </w:rPr>
              <w:t>号）</w:t>
            </w:r>
            <w:r w:rsidRPr="0065130C">
              <w:rPr>
                <w:rFonts w:ascii="仿宋_GB2312" w:eastAsia="仿宋_GB2312" w:hAnsi="Verdana" w:cs="Arial" w:hint="eastAsia"/>
                <w:kern w:val="0"/>
                <w:sz w:val="18"/>
                <w:szCs w:val="18"/>
              </w:rPr>
              <w:t>“</w:t>
            </w:r>
            <w:r w:rsidRPr="0065130C">
              <w:rPr>
                <w:rFonts w:ascii="仿宋_GB2312" w:eastAsia="仿宋_GB2312" w:hAnsi="宋体" w:cs="Arial" w:hint="eastAsia"/>
                <w:kern w:val="0"/>
                <w:sz w:val="18"/>
                <w:szCs w:val="18"/>
              </w:rPr>
              <w:t>相关职责已经调整，原承担该职责和工作的行政机关制定的部门规章和规范性文件中涉及职责和工作调整的有关规定尚未修改或者废止之前，由承接该职责和工作的行政机关执行。</w:t>
            </w:r>
            <w:r w:rsidRPr="0065130C">
              <w:rPr>
                <w:rFonts w:ascii="仿宋_GB2312" w:eastAsia="仿宋_GB2312" w:hAnsi="Verdana" w:cs="Arial" w:hint="eastAsia"/>
                <w:kern w:val="0"/>
                <w:sz w:val="18"/>
                <w:szCs w:val="18"/>
              </w:rPr>
              <w:t>”</w:t>
            </w:r>
          </w:p>
          <w:p w:rsidR="0099798F" w:rsidRDefault="002D1ED2" w:rsidP="0099798F">
            <w:pPr>
              <w:widowControl/>
              <w:spacing w:line="240" w:lineRule="exact"/>
              <w:jc w:val="left"/>
              <w:rPr>
                <w:rFonts w:ascii="仿宋_GB2312" w:eastAsia="仿宋_GB2312" w:hAnsi="Verdana" w:cs="Arial" w:hint="eastAsia"/>
                <w:kern w:val="0"/>
                <w:sz w:val="18"/>
                <w:szCs w:val="18"/>
              </w:rPr>
            </w:pPr>
            <w:r w:rsidRPr="0065130C">
              <w:rPr>
                <w:rFonts w:ascii="仿宋_GB2312" w:eastAsia="仿宋_GB2312" w:hAnsi="Verdana" w:cs="Arial"/>
                <w:kern w:val="0"/>
                <w:sz w:val="18"/>
                <w:szCs w:val="18"/>
              </w:rPr>
              <w:t>3.</w:t>
            </w:r>
            <w:r w:rsidRPr="0065130C">
              <w:rPr>
                <w:rFonts w:ascii="仿宋_GB2312" w:eastAsia="仿宋_GB2312" w:hAnsi="宋体" w:cs="Arial" w:hint="eastAsia"/>
                <w:kern w:val="0"/>
                <w:sz w:val="18"/>
                <w:szCs w:val="18"/>
              </w:rPr>
              <w:t>【</w:t>
            </w:r>
            <w:r w:rsidR="00F14921">
              <w:rPr>
                <w:rFonts w:ascii="仿宋_GB2312" w:eastAsia="仿宋_GB2312" w:hAnsi="宋体" w:cs="Arial" w:hint="eastAsia"/>
                <w:kern w:val="0"/>
                <w:sz w:val="18"/>
                <w:szCs w:val="18"/>
              </w:rPr>
              <w:t>部门</w:t>
            </w:r>
            <w:r w:rsidRPr="0065130C">
              <w:rPr>
                <w:rFonts w:ascii="仿宋_GB2312" w:eastAsia="仿宋_GB2312" w:hAnsi="宋体" w:cs="Arial" w:hint="eastAsia"/>
                <w:kern w:val="0"/>
                <w:sz w:val="18"/>
                <w:szCs w:val="18"/>
              </w:rPr>
              <w:t>规章】《伤残抚恤管理办法》（</w:t>
            </w:r>
            <w:r w:rsidRPr="0065130C">
              <w:rPr>
                <w:rFonts w:ascii="仿宋_GB2312" w:eastAsia="仿宋_GB2312" w:hAnsi="Verdana" w:cs="Arial"/>
                <w:kern w:val="0"/>
                <w:sz w:val="18"/>
                <w:szCs w:val="18"/>
              </w:rPr>
              <w:t>2007</w:t>
            </w:r>
            <w:r w:rsidRPr="0065130C">
              <w:rPr>
                <w:rFonts w:ascii="仿宋_GB2312" w:eastAsia="仿宋_GB2312" w:hAnsi="宋体" w:cs="Arial" w:hint="eastAsia"/>
                <w:kern w:val="0"/>
                <w:sz w:val="18"/>
                <w:szCs w:val="18"/>
              </w:rPr>
              <w:t>年</w:t>
            </w:r>
            <w:r w:rsidRPr="0065130C">
              <w:rPr>
                <w:rFonts w:ascii="仿宋_GB2312" w:eastAsia="仿宋_GB2312" w:hAnsi="Verdana" w:cs="Arial"/>
                <w:kern w:val="0"/>
                <w:sz w:val="18"/>
                <w:szCs w:val="18"/>
              </w:rPr>
              <w:t>7</w:t>
            </w:r>
            <w:r w:rsidRPr="0065130C">
              <w:rPr>
                <w:rFonts w:ascii="仿宋_GB2312" w:eastAsia="仿宋_GB2312" w:hAnsi="宋体" w:cs="Arial" w:hint="eastAsia"/>
                <w:kern w:val="0"/>
                <w:sz w:val="18"/>
                <w:szCs w:val="18"/>
              </w:rPr>
              <w:t>月民政部令第</w:t>
            </w:r>
            <w:r w:rsidRPr="0065130C">
              <w:rPr>
                <w:rFonts w:ascii="仿宋_GB2312" w:eastAsia="仿宋_GB2312" w:hAnsi="Verdana" w:cs="Arial"/>
                <w:kern w:val="0"/>
                <w:sz w:val="18"/>
                <w:szCs w:val="18"/>
              </w:rPr>
              <w:t>34</w:t>
            </w:r>
            <w:r w:rsidRPr="0065130C">
              <w:rPr>
                <w:rFonts w:ascii="仿宋_GB2312" w:eastAsia="仿宋_GB2312" w:hAnsi="宋体" w:cs="Arial" w:hint="eastAsia"/>
                <w:kern w:val="0"/>
                <w:sz w:val="18"/>
                <w:szCs w:val="18"/>
              </w:rPr>
              <w:t>号</w:t>
            </w:r>
            <w:r w:rsidRPr="0065130C">
              <w:rPr>
                <w:rFonts w:ascii="仿宋_GB2312" w:eastAsia="仿宋_GB2312" w:hAnsi="Verdana" w:cs="Arial"/>
                <w:kern w:val="0"/>
                <w:sz w:val="18"/>
                <w:szCs w:val="18"/>
              </w:rPr>
              <w:t>,2013</w:t>
            </w:r>
            <w:r w:rsidRPr="0065130C">
              <w:rPr>
                <w:rFonts w:ascii="仿宋_GB2312" w:eastAsia="仿宋_GB2312" w:hAnsi="宋体" w:cs="Arial" w:hint="eastAsia"/>
                <w:kern w:val="0"/>
                <w:sz w:val="18"/>
                <w:szCs w:val="18"/>
              </w:rPr>
              <w:t>年</w:t>
            </w:r>
            <w:r w:rsidRPr="0065130C">
              <w:rPr>
                <w:rFonts w:ascii="仿宋_GB2312" w:eastAsia="仿宋_GB2312" w:hAnsi="Verdana" w:cs="Arial"/>
                <w:kern w:val="0"/>
                <w:sz w:val="18"/>
                <w:szCs w:val="18"/>
              </w:rPr>
              <w:t>7</w:t>
            </w:r>
            <w:r w:rsidRPr="0065130C">
              <w:rPr>
                <w:rFonts w:ascii="仿宋_GB2312" w:eastAsia="仿宋_GB2312" w:hAnsi="宋体" w:cs="Arial" w:hint="eastAsia"/>
                <w:kern w:val="0"/>
                <w:sz w:val="18"/>
                <w:szCs w:val="18"/>
              </w:rPr>
              <w:t>月修订）第九条：</w:t>
            </w:r>
            <w:r w:rsidRPr="0065130C">
              <w:rPr>
                <w:rFonts w:ascii="仿宋_GB2312" w:eastAsia="仿宋_GB2312" w:hAnsi="Verdana" w:cs="Arial" w:hint="eastAsia"/>
                <w:kern w:val="0"/>
                <w:sz w:val="18"/>
                <w:szCs w:val="18"/>
              </w:rPr>
              <w:t>“</w:t>
            </w:r>
            <w:r w:rsidRPr="0065130C">
              <w:rPr>
                <w:rFonts w:ascii="仿宋_GB2312" w:eastAsia="仿宋_GB2312" w:hAnsi="宋体" w:cs="Arial" w:hint="eastAsia"/>
                <w:kern w:val="0"/>
                <w:sz w:val="18"/>
                <w:szCs w:val="18"/>
              </w:rPr>
              <w:t>省级人民政府民政部门应当对公示的意见进行审核，在《评定、调整伤残等级审批表》上签署审批意见，加盖印章。</w:t>
            </w:r>
            <w:r w:rsidRPr="0065130C">
              <w:rPr>
                <w:rFonts w:ascii="仿宋_GB2312" w:eastAsia="仿宋_GB2312" w:hAnsi="Verdana" w:cs="Arial" w:hint="eastAsia"/>
                <w:kern w:val="0"/>
                <w:sz w:val="18"/>
                <w:szCs w:val="18"/>
              </w:rPr>
              <w:t>”</w:t>
            </w:r>
          </w:p>
          <w:p w:rsidR="0099798F" w:rsidRDefault="002D1ED2" w:rsidP="0099798F">
            <w:pPr>
              <w:widowControl/>
              <w:spacing w:line="240" w:lineRule="exact"/>
              <w:jc w:val="left"/>
              <w:rPr>
                <w:rFonts w:ascii="仿宋_GB2312" w:eastAsia="仿宋_GB2312" w:hAnsi="Verdana" w:cs="Arial" w:hint="eastAsia"/>
                <w:kern w:val="0"/>
                <w:sz w:val="18"/>
                <w:szCs w:val="18"/>
              </w:rPr>
            </w:pPr>
            <w:r w:rsidRPr="0065130C">
              <w:rPr>
                <w:rFonts w:ascii="仿宋_GB2312" w:eastAsia="仿宋_GB2312" w:hAnsi="Verdana" w:cs="Arial"/>
                <w:kern w:val="0"/>
                <w:sz w:val="18"/>
                <w:szCs w:val="18"/>
              </w:rPr>
              <w:t>4.</w:t>
            </w:r>
            <w:r w:rsidR="00F14921">
              <w:rPr>
                <w:rFonts w:ascii="仿宋_GB2312" w:eastAsia="仿宋_GB2312" w:hAnsi="宋体" w:cs="Arial" w:hint="eastAsia"/>
                <w:kern w:val="0"/>
                <w:sz w:val="18"/>
                <w:szCs w:val="18"/>
              </w:rPr>
              <w:t>【</w:t>
            </w:r>
            <w:r w:rsidRPr="0065130C">
              <w:rPr>
                <w:rFonts w:ascii="仿宋_GB2312" w:eastAsia="仿宋_GB2312" w:hAnsi="宋体" w:cs="Arial" w:hint="eastAsia"/>
                <w:kern w:val="0"/>
                <w:sz w:val="18"/>
                <w:szCs w:val="18"/>
              </w:rPr>
              <w:t>省政府文件】《山东省人民政府关于机构改革涉及省政府规章规定的行政机关职责调整问题的决定》（鲁政发〔</w:t>
            </w:r>
            <w:r w:rsidRPr="0065130C">
              <w:rPr>
                <w:rFonts w:ascii="仿宋_GB2312" w:eastAsia="仿宋_GB2312" w:hAnsi="Verdana" w:cs="Arial"/>
                <w:kern w:val="0"/>
                <w:sz w:val="18"/>
                <w:szCs w:val="18"/>
              </w:rPr>
              <w:t>2019</w:t>
            </w:r>
            <w:r w:rsidRPr="0065130C">
              <w:rPr>
                <w:rFonts w:ascii="仿宋_GB2312" w:eastAsia="仿宋_GB2312" w:hAnsi="宋体" w:cs="Arial" w:hint="eastAsia"/>
                <w:kern w:val="0"/>
                <w:sz w:val="18"/>
                <w:szCs w:val="18"/>
              </w:rPr>
              <w:t>〕</w:t>
            </w:r>
            <w:r w:rsidRPr="0065130C">
              <w:rPr>
                <w:rFonts w:ascii="仿宋_GB2312" w:eastAsia="仿宋_GB2312" w:hAnsi="Verdana" w:cs="Arial"/>
                <w:kern w:val="0"/>
                <w:sz w:val="18"/>
                <w:szCs w:val="18"/>
              </w:rPr>
              <w:t>5</w:t>
            </w:r>
            <w:r w:rsidRPr="0065130C">
              <w:rPr>
                <w:rFonts w:ascii="仿宋_GB2312" w:eastAsia="仿宋_GB2312" w:hAnsi="宋体" w:cs="Arial" w:hint="eastAsia"/>
                <w:kern w:val="0"/>
                <w:sz w:val="18"/>
                <w:szCs w:val="18"/>
              </w:rPr>
              <w:t>号）</w:t>
            </w:r>
            <w:r w:rsidRPr="0065130C">
              <w:rPr>
                <w:rFonts w:ascii="仿宋_GB2312" w:eastAsia="仿宋_GB2312" w:hAnsi="Verdana" w:cs="Arial" w:hint="eastAsia"/>
                <w:kern w:val="0"/>
                <w:sz w:val="18"/>
                <w:szCs w:val="18"/>
              </w:rPr>
              <w:t>“</w:t>
            </w:r>
            <w:r w:rsidRPr="0065130C">
              <w:rPr>
                <w:rFonts w:ascii="仿宋_GB2312" w:eastAsia="仿宋_GB2312" w:hAnsi="宋体" w:cs="Arial" w:hint="eastAsia"/>
                <w:kern w:val="0"/>
                <w:sz w:val="18"/>
                <w:szCs w:val="18"/>
              </w:rPr>
              <w:t>相关职责已经调整，原承担该职责和工作的行政机关制定的政策性文件中涉及职责和工作调整的有关规定尚未修改或者废止之前，由承接该职责和工作的行政机关执行。</w:t>
            </w:r>
            <w:r w:rsidRPr="0065130C">
              <w:rPr>
                <w:rFonts w:ascii="仿宋_GB2312" w:eastAsia="仿宋_GB2312" w:hAnsi="Verdana" w:cs="Arial" w:hint="eastAsia"/>
                <w:kern w:val="0"/>
                <w:sz w:val="18"/>
                <w:szCs w:val="18"/>
              </w:rPr>
              <w:t>”</w:t>
            </w:r>
          </w:p>
          <w:p w:rsidR="002D1ED2" w:rsidRPr="0065130C" w:rsidRDefault="002D1ED2" w:rsidP="0099798F">
            <w:pPr>
              <w:widowControl/>
              <w:spacing w:line="240" w:lineRule="exact"/>
              <w:jc w:val="left"/>
              <w:rPr>
                <w:rFonts w:ascii="仿宋_GB2312" w:eastAsia="仿宋_GB2312" w:hAnsi="宋体" w:cs="Arial"/>
                <w:kern w:val="0"/>
                <w:sz w:val="18"/>
                <w:szCs w:val="18"/>
              </w:rPr>
            </w:pPr>
            <w:r w:rsidRPr="0065130C">
              <w:rPr>
                <w:rFonts w:ascii="仿宋_GB2312" w:eastAsia="仿宋_GB2312" w:hAnsi="Verdana" w:cs="Arial"/>
                <w:kern w:val="0"/>
                <w:sz w:val="18"/>
                <w:szCs w:val="18"/>
              </w:rPr>
              <w:t>5.</w:t>
            </w:r>
            <w:r w:rsidRPr="0065130C">
              <w:rPr>
                <w:rFonts w:ascii="仿宋_GB2312" w:eastAsia="仿宋_GB2312" w:hAnsi="宋体" w:cs="Arial" w:hint="eastAsia"/>
                <w:kern w:val="0"/>
                <w:sz w:val="18"/>
                <w:szCs w:val="18"/>
              </w:rPr>
              <w:t>【省直部门文件】《山东省实施</w:t>
            </w:r>
            <w:r w:rsidRPr="0065130C">
              <w:rPr>
                <w:rFonts w:ascii="仿宋_GB2312" w:eastAsia="仿宋_GB2312" w:hAnsi="宋体" w:cs="Arial"/>
                <w:kern w:val="0"/>
                <w:sz w:val="18"/>
                <w:szCs w:val="18"/>
              </w:rPr>
              <w:t>&lt;</w:t>
            </w:r>
            <w:r w:rsidRPr="0065130C">
              <w:rPr>
                <w:rFonts w:ascii="仿宋_GB2312" w:eastAsia="仿宋_GB2312" w:hAnsi="宋体" w:cs="Arial" w:hint="eastAsia"/>
                <w:kern w:val="0"/>
                <w:sz w:val="18"/>
                <w:szCs w:val="18"/>
              </w:rPr>
              <w:t>伤残抚恤管理办法</w:t>
            </w:r>
            <w:r w:rsidRPr="0065130C">
              <w:rPr>
                <w:rFonts w:ascii="仿宋_GB2312" w:eastAsia="仿宋_GB2312" w:hAnsi="宋体" w:cs="Arial"/>
                <w:kern w:val="0"/>
                <w:sz w:val="18"/>
                <w:szCs w:val="18"/>
              </w:rPr>
              <w:t>&gt;</w:t>
            </w:r>
            <w:r w:rsidRPr="0065130C">
              <w:rPr>
                <w:rFonts w:ascii="仿宋_GB2312" w:eastAsia="仿宋_GB2312" w:hAnsi="宋体" w:cs="Arial" w:hint="eastAsia"/>
                <w:kern w:val="0"/>
                <w:sz w:val="18"/>
                <w:szCs w:val="18"/>
              </w:rPr>
              <w:t>细则》（鲁</w:t>
            </w:r>
            <w:r w:rsidR="00F14921">
              <w:rPr>
                <w:rFonts w:ascii="仿宋_GB2312" w:eastAsia="仿宋_GB2312" w:hAnsi="宋体" w:cs="Arial" w:hint="eastAsia"/>
                <w:kern w:val="0"/>
                <w:sz w:val="18"/>
                <w:szCs w:val="18"/>
              </w:rPr>
              <w:t>退役军人发</w:t>
            </w:r>
            <w:r w:rsidRPr="0065130C">
              <w:rPr>
                <w:rFonts w:ascii="仿宋_GB2312" w:eastAsia="仿宋_GB2312" w:hAnsi="宋体" w:cs="Arial" w:hint="eastAsia"/>
                <w:kern w:val="0"/>
                <w:sz w:val="18"/>
                <w:szCs w:val="18"/>
              </w:rPr>
              <w:t>〔</w:t>
            </w:r>
            <w:r w:rsidRPr="0065130C">
              <w:rPr>
                <w:rFonts w:ascii="仿宋_GB2312" w:eastAsia="仿宋_GB2312" w:hAnsi="宋体" w:cs="Arial"/>
                <w:kern w:val="0"/>
                <w:sz w:val="18"/>
                <w:szCs w:val="18"/>
              </w:rPr>
              <w:t>20</w:t>
            </w:r>
            <w:r w:rsidR="00F14921">
              <w:rPr>
                <w:rFonts w:ascii="仿宋_GB2312" w:eastAsia="仿宋_GB2312" w:hAnsi="宋体" w:cs="Arial" w:hint="eastAsia"/>
                <w:kern w:val="0"/>
                <w:sz w:val="18"/>
                <w:szCs w:val="18"/>
              </w:rPr>
              <w:t>20</w:t>
            </w:r>
            <w:r w:rsidRPr="0065130C">
              <w:rPr>
                <w:rFonts w:ascii="仿宋_GB2312" w:eastAsia="仿宋_GB2312" w:hAnsi="宋体" w:cs="Arial" w:hint="eastAsia"/>
                <w:kern w:val="0"/>
                <w:sz w:val="18"/>
                <w:szCs w:val="18"/>
              </w:rPr>
              <w:t>〕</w:t>
            </w:r>
            <w:r w:rsidRPr="0065130C">
              <w:rPr>
                <w:rFonts w:ascii="仿宋_GB2312" w:eastAsia="仿宋_GB2312" w:hAnsi="宋体" w:cs="Arial"/>
                <w:kern w:val="0"/>
                <w:sz w:val="18"/>
                <w:szCs w:val="18"/>
              </w:rPr>
              <w:t>3</w:t>
            </w:r>
            <w:r w:rsidR="00F14921">
              <w:rPr>
                <w:rFonts w:ascii="仿宋_GB2312" w:eastAsia="仿宋_GB2312" w:hAnsi="宋体" w:cs="Arial" w:hint="eastAsia"/>
                <w:kern w:val="0"/>
                <w:sz w:val="18"/>
                <w:szCs w:val="18"/>
              </w:rPr>
              <w:t>3</w:t>
            </w:r>
            <w:r w:rsidRPr="0065130C">
              <w:rPr>
                <w:rFonts w:ascii="仿宋_GB2312" w:eastAsia="仿宋_GB2312" w:hAnsi="宋体" w:cs="Arial" w:hint="eastAsia"/>
                <w:kern w:val="0"/>
                <w:sz w:val="18"/>
                <w:szCs w:val="18"/>
              </w:rPr>
              <w:t>号）第十</w:t>
            </w:r>
            <w:r w:rsidR="00F14921">
              <w:rPr>
                <w:rFonts w:ascii="仿宋_GB2312" w:eastAsia="仿宋_GB2312" w:hAnsi="宋体" w:cs="Arial" w:hint="eastAsia"/>
                <w:kern w:val="0"/>
                <w:sz w:val="18"/>
                <w:szCs w:val="18"/>
              </w:rPr>
              <w:t>二</w:t>
            </w:r>
            <w:r w:rsidRPr="0065130C">
              <w:rPr>
                <w:rFonts w:ascii="仿宋_GB2312" w:eastAsia="仿宋_GB2312" w:hAnsi="宋体" w:cs="Arial" w:hint="eastAsia"/>
                <w:kern w:val="0"/>
                <w:sz w:val="18"/>
                <w:szCs w:val="18"/>
              </w:rPr>
              <w:t>条第一款：“县级</w:t>
            </w:r>
            <w:r w:rsidR="00F14921">
              <w:rPr>
                <w:rFonts w:ascii="仿宋_GB2312" w:eastAsia="仿宋_GB2312" w:hAnsi="宋体" w:cs="Arial" w:hint="eastAsia"/>
                <w:kern w:val="0"/>
                <w:sz w:val="18"/>
                <w:szCs w:val="18"/>
              </w:rPr>
              <w:t>退役军人事务</w:t>
            </w:r>
            <w:r w:rsidRPr="0065130C">
              <w:rPr>
                <w:rFonts w:ascii="仿宋_GB2312" w:eastAsia="仿宋_GB2312" w:hAnsi="宋体" w:cs="Arial" w:hint="eastAsia"/>
                <w:kern w:val="0"/>
                <w:sz w:val="18"/>
                <w:szCs w:val="18"/>
              </w:rPr>
              <w:t>部门</w:t>
            </w:r>
            <w:r w:rsidR="00472C22">
              <w:rPr>
                <w:rFonts w:ascii="仿宋_GB2312" w:eastAsia="仿宋_GB2312" w:hAnsi="宋体" w:cs="Arial" w:hint="eastAsia"/>
                <w:kern w:val="0"/>
                <w:sz w:val="18"/>
                <w:szCs w:val="18"/>
              </w:rPr>
              <w:t>应</w:t>
            </w:r>
            <w:r w:rsidRPr="0065130C">
              <w:rPr>
                <w:rFonts w:ascii="仿宋_GB2312" w:eastAsia="仿宋_GB2312" w:hAnsi="宋体" w:cs="Arial" w:hint="eastAsia"/>
                <w:kern w:val="0"/>
                <w:sz w:val="18"/>
                <w:szCs w:val="18"/>
              </w:rPr>
              <w:t>对报送的材料</w:t>
            </w:r>
            <w:r w:rsidR="00472C22">
              <w:rPr>
                <w:rFonts w:ascii="仿宋_GB2312" w:eastAsia="仿宋_GB2312" w:hAnsi="宋体" w:cs="Arial" w:hint="eastAsia"/>
                <w:kern w:val="0"/>
                <w:sz w:val="18"/>
                <w:szCs w:val="18"/>
              </w:rPr>
              <w:t>进行核对</w:t>
            </w:r>
            <w:r w:rsidRPr="0065130C">
              <w:rPr>
                <w:rFonts w:ascii="仿宋_GB2312" w:eastAsia="仿宋_GB2312" w:hAnsi="宋体" w:cs="Arial" w:hint="eastAsia"/>
                <w:kern w:val="0"/>
                <w:sz w:val="18"/>
                <w:szCs w:val="18"/>
              </w:rPr>
              <w:t>”；第十</w:t>
            </w:r>
            <w:r w:rsidR="00F14921">
              <w:rPr>
                <w:rFonts w:ascii="仿宋_GB2312" w:eastAsia="仿宋_GB2312" w:hAnsi="宋体" w:cs="Arial" w:hint="eastAsia"/>
                <w:kern w:val="0"/>
                <w:sz w:val="18"/>
                <w:szCs w:val="18"/>
              </w:rPr>
              <w:t>三</w:t>
            </w:r>
            <w:r w:rsidRPr="0065130C">
              <w:rPr>
                <w:rFonts w:ascii="仿宋_GB2312" w:eastAsia="仿宋_GB2312" w:hAnsi="宋体" w:cs="Arial" w:hint="eastAsia"/>
                <w:kern w:val="0"/>
                <w:sz w:val="18"/>
                <w:szCs w:val="18"/>
              </w:rPr>
              <w:t>条第一款：“设区的市</w:t>
            </w:r>
            <w:r w:rsidR="00472C22">
              <w:rPr>
                <w:rFonts w:ascii="仿宋_GB2312" w:eastAsia="仿宋_GB2312" w:hAnsi="宋体" w:cs="Arial" w:hint="eastAsia"/>
                <w:kern w:val="0"/>
                <w:sz w:val="18"/>
                <w:szCs w:val="18"/>
              </w:rPr>
              <w:t>级</w:t>
            </w:r>
            <w:r w:rsidR="00F14921">
              <w:rPr>
                <w:rFonts w:ascii="仿宋_GB2312" w:eastAsia="仿宋_GB2312" w:hAnsi="宋体" w:cs="Arial" w:hint="eastAsia"/>
                <w:kern w:val="0"/>
                <w:sz w:val="18"/>
                <w:szCs w:val="18"/>
              </w:rPr>
              <w:t>退役军人事务</w:t>
            </w:r>
            <w:r w:rsidRPr="0065130C">
              <w:rPr>
                <w:rFonts w:ascii="仿宋_GB2312" w:eastAsia="仿宋_GB2312" w:hAnsi="宋体" w:cs="Arial" w:hint="eastAsia"/>
                <w:kern w:val="0"/>
                <w:sz w:val="18"/>
                <w:szCs w:val="18"/>
              </w:rPr>
              <w:t>部门对</w:t>
            </w:r>
            <w:r w:rsidR="00F14921">
              <w:rPr>
                <w:rFonts w:ascii="仿宋_GB2312" w:eastAsia="仿宋_GB2312" w:hAnsi="宋体" w:cs="Arial" w:hint="eastAsia"/>
                <w:kern w:val="0"/>
                <w:sz w:val="18"/>
                <w:szCs w:val="18"/>
              </w:rPr>
              <w:t>县级退役军人事务部门</w:t>
            </w:r>
            <w:r w:rsidR="00472C22">
              <w:rPr>
                <w:rFonts w:ascii="仿宋_GB2312" w:eastAsia="仿宋_GB2312" w:hAnsi="宋体" w:cs="Arial" w:hint="eastAsia"/>
                <w:kern w:val="0"/>
                <w:sz w:val="18"/>
                <w:szCs w:val="18"/>
              </w:rPr>
              <w:t>上报的评残</w:t>
            </w:r>
            <w:r w:rsidRPr="0065130C">
              <w:rPr>
                <w:rFonts w:ascii="仿宋_GB2312" w:eastAsia="仿宋_GB2312" w:hAnsi="宋体" w:cs="Arial" w:hint="eastAsia"/>
                <w:kern w:val="0"/>
                <w:sz w:val="18"/>
                <w:szCs w:val="18"/>
              </w:rPr>
              <w:t>材料</w:t>
            </w:r>
            <w:r w:rsidR="00472C22">
              <w:rPr>
                <w:rFonts w:ascii="仿宋_GB2312" w:eastAsia="仿宋_GB2312" w:hAnsi="宋体" w:cs="Arial" w:hint="eastAsia"/>
                <w:kern w:val="0"/>
                <w:sz w:val="18"/>
                <w:szCs w:val="18"/>
              </w:rPr>
              <w:t>进行审核</w:t>
            </w:r>
            <w:r w:rsidR="00472C22">
              <w:rPr>
                <w:rFonts w:ascii="仿宋_GB2312" w:eastAsia="仿宋_GB2312" w:hAnsi="宋体" w:cs="Arial"/>
                <w:kern w:val="0"/>
                <w:sz w:val="18"/>
                <w:szCs w:val="18"/>
              </w:rPr>
              <w:t>……</w:t>
            </w:r>
            <w:r w:rsidR="00472C22">
              <w:rPr>
                <w:rFonts w:ascii="仿宋_GB2312" w:eastAsia="仿宋_GB2312" w:hAnsi="宋体" w:cs="Arial" w:hint="eastAsia"/>
                <w:kern w:val="0"/>
                <w:sz w:val="18"/>
                <w:szCs w:val="18"/>
              </w:rPr>
              <w:t>于收到材料10个工作日内，</w:t>
            </w:r>
            <w:r w:rsidRPr="0065130C">
              <w:rPr>
                <w:rFonts w:ascii="仿宋_GB2312" w:eastAsia="仿宋_GB2312" w:hAnsi="宋体" w:cs="Arial" w:hint="eastAsia"/>
                <w:kern w:val="0"/>
                <w:sz w:val="18"/>
                <w:szCs w:val="18"/>
              </w:rPr>
              <w:t>报</w:t>
            </w:r>
            <w:r w:rsidR="00472C22">
              <w:rPr>
                <w:rFonts w:ascii="仿宋_GB2312" w:eastAsia="仿宋_GB2312" w:hAnsi="宋体" w:cs="Arial" w:hint="eastAsia"/>
                <w:kern w:val="0"/>
                <w:sz w:val="18"/>
                <w:szCs w:val="18"/>
              </w:rPr>
              <w:t>省退役军人事务部门</w:t>
            </w:r>
            <w:r w:rsidRPr="0065130C">
              <w:rPr>
                <w:rFonts w:ascii="仿宋_GB2312" w:eastAsia="仿宋_GB2312" w:hAnsi="宋体" w:cs="Arial" w:hint="eastAsia"/>
                <w:kern w:val="0"/>
                <w:sz w:val="18"/>
                <w:szCs w:val="18"/>
              </w:rPr>
              <w:t>。”；第十</w:t>
            </w:r>
            <w:r w:rsidR="00472C22">
              <w:rPr>
                <w:rFonts w:ascii="仿宋_GB2312" w:eastAsia="仿宋_GB2312" w:hAnsi="宋体" w:cs="Arial" w:hint="eastAsia"/>
                <w:kern w:val="0"/>
                <w:sz w:val="18"/>
                <w:szCs w:val="18"/>
              </w:rPr>
              <w:t>四</w:t>
            </w:r>
            <w:r w:rsidRPr="0065130C">
              <w:rPr>
                <w:rFonts w:ascii="仿宋_GB2312" w:eastAsia="仿宋_GB2312" w:hAnsi="宋体" w:cs="Arial" w:hint="eastAsia"/>
                <w:kern w:val="0"/>
                <w:sz w:val="18"/>
                <w:szCs w:val="18"/>
              </w:rPr>
              <w:t>条第</w:t>
            </w:r>
            <w:r w:rsidR="00472C22">
              <w:rPr>
                <w:rFonts w:ascii="仿宋_GB2312" w:eastAsia="仿宋_GB2312" w:hAnsi="宋体" w:cs="Arial" w:hint="eastAsia"/>
                <w:kern w:val="0"/>
                <w:sz w:val="18"/>
                <w:szCs w:val="18"/>
              </w:rPr>
              <w:t>二</w:t>
            </w:r>
            <w:r w:rsidRPr="0065130C">
              <w:rPr>
                <w:rFonts w:ascii="仿宋_GB2312" w:eastAsia="仿宋_GB2312" w:hAnsi="宋体" w:cs="Arial" w:hint="eastAsia"/>
                <w:kern w:val="0"/>
                <w:sz w:val="18"/>
                <w:szCs w:val="18"/>
              </w:rPr>
              <w:t>款：“</w:t>
            </w:r>
            <w:r w:rsidR="00472C22">
              <w:rPr>
                <w:rFonts w:ascii="仿宋_GB2312" w:eastAsia="仿宋_GB2312" w:hAnsi="宋体" w:cs="Arial" w:hint="eastAsia"/>
                <w:kern w:val="0"/>
                <w:sz w:val="18"/>
                <w:szCs w:val="18"/>
              </w:rPr>
              <w:t>省退役军人事务部门应当对公示的意见进行审核</w:t>
            </w:r>
            <w:r w:rsidRPr="0065130C">
              <w:rPr>
                <w:rFonts w:ascii="仿宋_GB2312" w:eastAsia="仿宋_GB2312" w:hAnsi="宋体" w:cs="Arial" w:hint="eastAsia"/>
                <w:kern w:val="0"/>
                <w:sz w:val="18"/>
                <w:szCs w:val="18"/>
              </w:rPr>
              <w:t>，</w:t>
            </w:r>
            <w:r w:rsidR="00472C22">
              <w:rPr>
                <w:rFonts w:ascii="仿宋_GB2312" w:eastAsia="仿宋_GB2312" w:hAnsi="宋体" w:cs="Arial" w:hint="eastAsia"/>
                <w:kern w:val="0"/>
                <w:sz w:val="18"/>
                <w:szCs w:val="18"/>
              </w:rPr>
              <w:t>对符合条件的，在《残疾人等级评定审批表》</w:t>
            </w:r>
            <w:r w:rsidRPr="0065130C">
              <w:rPr>
                <w:rFonts w:ascii="仿宋_GB2312" w:eastAsia="仿宋_GB2312" w:hAnsi="宋体" w:cs="Arial" w:hint="eastAsia"/>
                <w:kern w:val="0"/>
                <w:sz w:val="18"/>
                <w:szCs w:val="18"/>
              </w:rPr>
              <w:t>上签署</w:t>
            </w:r>
            <w:r w:rsidR="00472C22">
              <w:rPr>
                <w:rFonts w:ascii="仿宋_GB2312" w:eastAsia="仿宋_GB2312" w:hAnsi="宋体" w:cs="Arial" w:hint="eastAsia"/>
                <w:kern w:val="0"/>
                <w:sz w:val="18"/>
                <w:szCs w:val="18"/>
              </w:rPr>
              <w:t>审批</w:t>
            </w:r>
            <w:r w:rsidRPr="0065130C">
              <w:rPr>
                <w:rFonts w:ascii="仿宋_GB2312" w:eastAsia="仿宋_GB2312" w:hAnsi="宋体" w:cs="Arial" w:hint="eastAsia"/>
                <w:kern w:val="0"/>
                <w:sz w:val="18"/>
                <w:szCs w:val="18"/>
              </w:rPr>
              <w:t>意见</w:t>
            </w:r>
            <w:r w:rsidR="00472C22">
              <w:rPr>
                <w:rFonts w:ascii="仿宋_GB2312" w:eastAsia="仿宋_GB2312" w:hAnsi="宋体" w:cs="Arial" w:hint="eastAsia"/>
                <w:kern w:val="0"/>
                <w:sz w:val="18"/>
                <w:szCs w:val="18"/>
              </w:rPr>
              <w:t>、签名</w:t>
            </w:r>
            <w:r w:rsidRPr="0065130C">
              <w:rPr>
                <w:rFonts w:ascii="仿宋_GB2312" w:eastAsia="仿宋_GB2312" w:hAnsi="宋体" w:cs="Arial" w:hint="eastAsia"/>
                <w:kern w:val="0"/>
                <w:sz w:val="18"/>
                <w:szCs w:val="18"/>
              </w:rPr>
              <w:t>，加盖</w:t>
            </w:r>
            <w:r w:rsidR="00472C22">
              <w:rPr>
                <w:rFonts w:ascii="仿宋_GB2312" w:eastAsia="仿宋_GB2312" w:hAnsi="宋体" w:cs="Arial" w:hint="eastAsia"/>
                <w:kern w:val="0"/>
                <w:sz w:val="18"/>
                <w:szCs w:val="18"/>
              </w:rPr>
              <w:t>山东省退役军人事务厅优抚专用章，办理残疾人员证。</w:t>
            </w:r>
            <w:r w:rsidR="00472C22" w:rsidRPr="0065130C">
              <w:rPr>
                <w:rFonts w:ascii="仿宋_GB2312" w:eastAsia="仿宋_GB2312" w:hAnsi="宋体" w:cs="Arial" w:hint="eastAsia"/>
                <w:kern w:val="0"/>
                <w:sz w:val="18"/>
                <w:szCs w:val="18"/>
              </w:rPr>
              <w:t>”</w:t>
            </w:r>
          </w:p>
        </w:tc>
        <w:tc>
          <w:tcPr>
            <w:tcW w:w="567" w:type="dxa"/>
            <w:vAlign w:val="center"/>
          </w:tcPr>
          <w:p w:rsidR="002D1ED2" w:rsidRPr="0065130C" w:rsidRDefault="002D1ED2" w:rsidP="00D31ECD">
            <w:pPr>
              <w:widowControl/>
              <w:spacing w:line="240" w:lineRule="exact"/>
              <w:jc w:val="center"/>
              <w:rPr>
                <w:rFonts w:ascii="仿宋_GB2312" w:eastAsia="仿宋_GB2312" w:hAnsi="Verdana" w:cs="Arial"/>
                <w:kern w:val="0"/>
                <w:sz w:val="18"/>
                <w:szCs w:val="18"/>
              </w:rPr>
            </w:pPr>
            <w:r w:rsidRPr="0065130C">
              <w:rPr>
                <w:rFonts w:ascii="仿宋_GB2312" w:eastAsia="仿宋_GB2312" w:hAnsi="Verdana" w:cs="Arial" w:hint="eastAsia"/>
                <w:kern w:val="0"/>
                <w:sz w:val="18"/>
                <w:szCs w:val="18"/>
              </w:rPr>
              <w:t>市</w:t>
            </w:r>
          </w:p>
        </w:tc>
        <w:tc>
          <w:tcPr>
            <w:tcW w:w="1275" w:type="dxa"/>
            <w:vAlign w:val="center"/>
          </w:tcPr>
          <w:p w:rsidR="002D1ED2" w:rsidRPr="0065130C" w:rsidRDefault="00472C22" w:rsidP="00472C22">
            <w:pPr>
              <w:widowControl/>
              <w:spacing w:line="240" w:lineRule="exact"/>
              <w:jc w:val="left"/>
              <w:rPr>
                <w:rFonts w:ascii="仿宋_GB2312" w:eastAsia="仿宋_GB2312" w:hAnsi="Verdana" w:cs="Arial"/>
                <w:kern w:val="0"/>
                <w:sz w:val="18"/>
                <w:szCs w:val="18"/>
              </w:rPr>
            </w:pPr>
            <w:r>
              <w:rPr>
                <w:rFonts w:ascii="仿宋_GB2312" w:eastAsia="仿宋_GB2312" w:hAnsi="Verdana" w:cs="Arial" w:hint="eastAsia"/>
                <w:kern w:val="0"/>
                <w:sz w:val="18"/>
                <w:szCs w:val="18"/>
              </w:rPr>
              <w:t>负责全市</w:t>
            </w:r>
            <w:r w:rsidRPr="0065130C">
              <w:rPr>
                <w:rFonts w:ascii="仿宋_GB2312" w:eastAsia="仿宋_GB2312" w:hAnsi="Verdana" w:cs="Arial" w:hint="eastAsia"/>
                <w:kern w:val="0"/>
                <w:sz w:val="18"/>
                <w:szCs w:val="18"/>
              </w:rPr>
              <w:t>伤残等级</w:t>
            </w:r>
            <w:r>
              <w:rPr>
                <w:rFonts w:ascii="仿宋_GB2312" w:eastAsia="仿宋_GB2312" w:hAnsi="Verdana" w:cs="Arial" w:hint="eastAsia"/>
                <w:kern w:val="0"/>
                <w:sz w:val="18"/>
                <w:szCs w:val="18"/>
              </w:rPr>
              <w:t>评定申请的</w:t>
            </w:r>
            <w:r w:rsidRPr="0065130C">
              <w:rPr>
                <w:rFonts w:ascii="仿宋_GB2312" w:eastAsia="仿宋_GB2312" w:hAnsi="Verdana" w:cs="Arial" w:hint="eastAsia"/>
                <w:kern w:val="0"/>
                <w:sz w:val="18"/>
                <w:szCs w:val="18"/>
              </w:rPr>
              <w:t>复审。</w:t>
            </w:r>
          </w:p>
        </w:tc>
        <w:tc>
          <w:tcPr>
            <w:tcW w:w="2268" w:type="dxa"/>
            <w:vAlign w:val="center"/>
          </w:tcPr>
          <w:p w:rsidR="002D1ED2" w:rsidRPr="0065130C" w:rsidRDefault="002D1ED2" w:rsidP="00D31ECD">
            <w:pPr>
              <w:widowControl/>
              <w:spacing w:line="240" w:lineRule="exact"/>
              <w:jc w:val="left"/>
              <w:rPr>
                <w:rFonts w:ascii="仿宋_GB2312" w:eastAsia="仿宋_GB2312" w:hAnsi="Verdana" w:cs="Arial"/>
                <w:kern w:val="0"/>
                <w:sz w:val="18"/>
                <w:szCs w:val="18"/>
              </w:rPr>
            </w:pPr>
            <w:r w:rsidRPr="0065130C">
              <w:rPr>
                <w:rFonts w:ascii="仿宋_GB2312" w:eastAsia="仿宋_GB2312" w:hAnsi="Verdana" w:cs="Arial" w:hint="eastAsia"/>
                <w:kern w:val="0"/>
                <w:sz w:val="18"/>
                <w:szCs w:val="18"/>
              </w:rPr>
              <w:t>直接实施责任</w:t>
            </w:r>
            <w:r w:rsidRPr="0065130C">
              <w:rPr>
                <w:rFonts w:ascii="仿宋_GB2312" w:eastAsia="仿宋_GB2312" w:hAnsi="Verdana" w:cs="Arial"/>
                <w:kern w:val="0"/>
                <w:sz w:val="18"/>
                <w:szCs w:val="18"/>
              </w:rPr>
              <w:t>:</w:t>
            </w:r>
            <w:r w:rsidRPr="0065130C">
              <w:rPr>
                <w:rFonts w:ascii="仿宋_GB2312" w:eastAsia="仿宋_GB2312" w:hAnsi="Verdana" w:cs="Arial"/>
                <w:kern w:val="0"/>
                <w:sz w:val="18"/>
                <w:szCs w:val="18"/>
              </w:rPr>
              <w:br/>
              <w:t>1.</w:t>
            </w:r>
            <w:r w:rsidRPr="0065130C">
              <w:rPr>
                <w:rFonts w:ascii="仿宋_GB2312" w:eastAsia="仿宋_GB2312" w:hAnsi="Verdana" w:cs="Arial" w:hint="eastAsia"/>
                <w:kern w:val="0"/>
                <w:sz w:val="18"/>
                <w:szCs w:val="18"/>
              </w:rPr>
              <w:t>依法依规实施伤残等级材料复审。</w:t>
            </w:r>
            <w:r w:rsidRPr="0065130C">
              <w:rPr>
                <w:rFonts w:ascii="仿宋_GB2312" w:eastAsia="仿宋_GB2312" w:hAnsi="Verdana" w:cs="Arial"/>
                <w:kern w:val="0"/>
                <w:sz w:val="18"/>
                <w:szCs w:val="18"/>
              </w:rPr>
              <w:br/>
            </w:r>
            <w:r w:rsidRPr="0065130C">
              <w:rPr>
                <w:rFonts w:ascii="仿宋_GB2312" w:eastAsia="仿宋_GB2312" w:hAnsi="Verdana" w:cs="Arial" w:hint="eastAsia"/>
                <w:kern w:val="0"/>
                <w:sz w:val="18"/>
                <w:szCs w:val="18"/>
              </w:rPr>
              <w:t>指导监督责任</w:t>
            </w:r>
            <w:r w:rsidRPr="0065130C">
              <w:rPr>
                <w:rFonts w:ascii="仿宋_GB2312" w:eastAsia="仿宋_GB2312" w:hAnsi="Verdana" w:cs="Arial"/>
                <w:kern w:val="0"/>
                <w:sz w:val="18"/>
                <w:szCs w:val="18"/>
              </w:rPr>
              <w:t>:</w:t>
            </w:r>
            <w:r w:rsidRPr="0065130C">
              <w:rPr>
                <w:rFonts w:ascii="仿宋_GB2312" w:eastAsia="仿宋_GB2312" w:hAnsi="Verdana" w:cs="Arial"/>
                <w:kern w:val="0"/>
                <w:sz w:val="18"/>
                <w:szCs w:val="18"/>
              </w:rPr>
              <w:br/>
              <w:t>2.</w:t>
            </w:r>
            <w:r w:rsidRPr="0065130C">
              <w:rPr>
                <w:rFonts w:ascii="仿宋_GB2312" w:eastAsia="仿宋_GB2312" w:hAnsi="Verdana" w:cs="Arial" w:hint="eastAsia"/>
                <w:kern w:val="0"/>
                <w:sz w:val="18"/>
                <w:szCs w:val="18"/>
              </w:rPr>
              <w:t>指导、监督下级行政机关开展工作。</w:t>
            </w:r>
          </w:p>
        </w:tc>
        <w:tc>
          <w:tcPr>
            <w:tcW w:w="2977" w:type="dxa"/>
            <w:vAlign w:val="center"/>
          </w:tcPr>
          <w:p w:rsidR="002D1ED2" w:rsidRPr="0065130C" w:rsidRDefault="002D1ED2" w:rsidP="00D31ECD">
            <w:pPr>
              <w:widowControl/>
              <w:spacing w:line="240" w:lineRule="exact"/>
              <w:jc w:val="left"/>
              <w:rPr>
                <w:rFonts w:ascii="仿宋_GB2312" w:eastAsia="仿宋_GB2312" w:hAnsi="Verdana" w:cs="Arial"/>
                <w:kern w:val="0"/>
                <w:sz w:val="18"/>
                <w:szCs w:val="18"/>
              </w:rPr>
            </w:pPr>
            <w:r w:rsidRPr="0065130C">
              <w:rPr>
                <w:rFonts w:ascii="仿宋_GB2312" w:eastAsia="仿宋_GB2312" w:hAnsi="Verdana" w:cs="Arial"/>
                <w:kern w:val="0"/>
                <w:sz w:val="18"/>
                <w:szCs w:val="18"/>
              </w:rPr>
              <w:t>1.</w:t>
            </w:r>
            <w:r w:rsidRPr="0065130C">
              <w:rPr>
                <w:rFonts w:ascii="仿宋_GB2312" w:eastAsia="仿宋_GB2312" w:hAnsi="Verdana" w:cs="Arial" w:hint="eastAsia"/>
                <w:kern w:val="0"/>
                <w:sz w:val="18"/>
                <w:szCs w:val="18"/>
              </w:rPr>
              <w:t>【行政法规】《军人抚恤优待条例》（</w:t>
            </w:r>
            <w:r w:rsidRPr="0065130C">
              <w:rPr>
                <w:rFonts w:ascii="仿宋_GB2312" w:eastAsia="仿宋_GB2312" w:hAnsi="Verdana" w:cs="Arial"/>
                <w:kern w:val="0"/>
                <w:sz w:val="18"/>
                <w:szCs w:val="18"/>
              </w:rPr>
              <w:t>2004</w:t>
            </w:r>
            <w:r w:rsidRPr="0065130C">
              <w:rPr>
                <w:rFonts w:ascii="仿宋_GB2312" w:eastAsia="仿宋_GB2312" w:hAnsi="Verdana" w:cs="Arial" w:hint="eastAsia"/>
                <w:kern w:val="0"/>
                <w:sz w:val="18"/>
                <w:szCs w:val="18"/>
              </w:rPr>
              <w:t>年</w:t>
            </w:r>
            <w:r w:rsidRPr="0065130C">
              <w:rPr>
                <w:rFonts w:ascii="仿宋_GB2312" w:eastAsia="仿宋_GB2312" w:hAnsi="Verdana" w:cs="Arial"/>
                <w:kern w:val="0"/>
                <w:sz w:val="18"/>
                <w:szCs w:val="18"/>
              </w:rPr>
              <w:t>8</w:t>
            </w:r>
            <w:r w:rsidRPr="0065130C">
              <w:rPr>
                <w:rFonts w:ascii="仿宋_GB2312" w:eastAsia="仿宋_GB2312" w:hAnsi="Verdana" w:cs="Arial" w:hint="eastAsia"/>
                <w:kern w:val="0"/>
                <w:sz w:val="18"/>
                <w:szCs w:val="18"/>
              </w:rPr>
              <w:t>月国务院令第</w:t>
            </w:r>
            <w:r w:rsidRPr="0065130C">
              <w:rPr>
                <w:rFonts w:ascii="仿宋_GB2312" w:eastAsia="仿宋_GB2312" w:hAnsi="Verdana" w:cs="Arial"/>
                <w:kern w:val="0"/>
                <w:sz w:val="18"/>
                <w:szCs w:val="18"/>
              </w:rPr>
              <w:t>413</w:t>
            </w:r>
            <w:r w:rsidRPr="0065130C">
              <w:rPr>
                <w:rFonts w:ascii="仿宋_GB2312" w:eastAsia="仿宋_GB2312" w:hAnsi="Verdana" w:cs="Arial" w:hint="eastAsia"/>
                <w:kern w:val="0"/>
                <w:sz w:val="18"/>
                <w:szCs w:val="18"/>
              </w:rPr>
              <w:t>号，</w:t>
            </w:r>
            <w:r w:rsidRPr="0065130C">
              <w:rPr>
                <w:rFonts w:ascii="仿宋_GB2312" w:eastAsia="仿宋_GB2312" w:hAnsi="Verdana" w:cs="Arial"/>
                <w:kern w:val="0"/>
                <w:sz w:val="18"/>
                <w:szCs w:val="18"/>
              </w:rPr>
              <w:t>2019</w:t>
            </w:r>
            <w:r w:rsidRPr="0065130C">
              <w:rPr>
                <w:rFonts w:ascii="仿宋_GB2312" w:eastAsia="仿宋_GB2312" w:hAnsi="Verdana" w:cs="Arial" w:hint="eastAsia"/>
                <w:kern w:val="0"/>
                <w:sz w:val="18"/>
                <w:szCs w:val="18"/>
              </w:rPr>
              <w:t>年</w:t>
            </w:r>
            <w:r w:rsidRPr="0065130C">
              <w:rPr>
                <w:rFonts w:ascii="仿宋_GB2312" w:eastAsia="仿宋_GB2312" w:hAnsi="Verdana" w:cs="Arial"/>
                <w:kern w:val="0"/>
                <w:sz w:val="18"/>
                <w:szCs w:val="18"/>
              </w:rPr>
              <w:t>3</w:t>
            </w:r>
            <w:r w:rsidRPr="0065130C">
              <w:rPr>
                <w:rFonts w:ascii="仿宋_GB2312" w:eastAsia="仿宋_GB2312" w:hAnsi="Verdana" w:cs="Arial" w:hint="eastAsia"/>
                <w:kern w:val="0"/>
                <w:sz w:val="18"/>
                <w:szCs w:val="18"/>
              </w:rPr>
              <w:t>月修订）第四十七条：军人抚恤优待管理单位及其工作人员、参与军人抚恤优待工作的单位及工作人员有下列行为之一的，由其上级主管部门责令改正；情节严重，构成犯罪的，依法追究相关责任人员的刑事责任；尚不构成犯罪的，对相关责任人员依法给予行政处分或者纪律处分：（一）违反规定审批军人抚恤待遇的；（二）在审批军人抚恤待遇工作中出具虚假诊断、鉴定、证明的；（三）不按规定的标准、数额、对象审批或者发放抚恤金、补助金、优待金的；（四）在军人抚恤优待工作中利用职权谋取私利的。</w:t>
            </w:r>
            <w:r w:rsidRPr="0065130C">
              <w:rPr>
                <w:rFonts w:ascii="仿宋_GB2312" w:eastAsia="仿宋_GB2312" w:hAnsi="Verdana" w:cs="Arial"/>
                <w:kern w:val="0"/>
                <w:sz w:val="18"/>
                <w:szCs w:val="18"/>
              </w:rPr>
              <w:br/>
              <w:t>2.</w:t>
            </w:r>
            <w:r w:rsidRPr="0065130C">
              <w:rPr>
                <w:rFonts w:ascii="仿宋_GB2312" w:eastAsia="仿宋_GB2312" w:hAnsi="Verdana" w:cs="Arial" w:hint="eastAsia"/>
                <w:kern w:val="0"/>
                <w:sz w:val="18"/>
                <w:szCs w:val="18"/>
              </w:rPr>
              <w:t>【其他法律法规规章】《监察法》《国家赔偿法》《公务员法》《行政机关公务员处分条例》《政府信息公开条例》《山东省行政执法监督条例》等规定的追责情形。</w:t>
            </w:r>
          </w:p>
        </w:tc>
        <w:tc>
          <w:tcPr>
            <w:tcW w:w="425" w:type="dxa"/>
            <w:vAlign w:val="center"/>
          </w:tcPr>
          <w:p w:rsidR="002D1ED2" w:rsidRPr="0065130C" w:rsidRDefault="002D1ED2" w:rsidP="00D31ECD">
            <w:pPr>
              <w:widowControl/>
              <w:spacing w:line="240" w:lineRule="exact"/>
              <w:jc w:val="center"/>
              <w:rPr>
                <w:rFonts w:ascii="仿宋_GB2312" w:eastAsia="仿宋_GB2312" w:hAnsi="Verdana" w:cs="Arial"/>
                <w:kern w:val="0"/>
                <w:sz w:val="18"/>
                <w:szCs w:val="18"/>
              </w:rPr>
            </w:pPr>
            <w:r w:rsidRPr="0065130C">
              <w:rPr>
                <w:rFonts w:ascii="仿宋_GB2312" w:eastAsia="仿宋_GB2312" w:hAnsi="Verdana" w:cs="Arial" w:hint="eastAsia"/>
                <w:kern w:val="0"/>
                <w:sz w:val="18"/>
                <w:szCs w:val="18"/>
              </w:rPr>
              <w:t xml:space="preserve">　</w:t>
            </w:r>
          </w:p>
        </w:tc>
      </w:tr>
      <w:tr w:rsidR="002D1ED2" w:rsidRPr="000F5854" w:rsidTr="002D1ED2">
        <w:trPr>
          <w:trHeight w:val="3993"/>
        </w:trPr>
        <w:tc>
          <w:tcPr>
            <w:tcW w:w="426" w:type="dxa"/>
            <w:vAlign w:val="center"/>
          </w:tcPr>
          <w:p w:rsidR="002D1ED2" w:rsidRPr="0065130C" w:rsidRDefault="002D1ED2" w:rsidP="00D31ECD">
            <w:pPr>
              <w:widowControl/>
              <w:spacing w:line="240" w:lineRule="exact"/>
              <w:jc w:val="center"/>
              <w:rPr>
                <w:rFonts w:ascii="仿宋_GB2312" w:eastAsia="仿宋_GB2312" w:hAnsi="Verdana" w:cs="Arial"/>
                <w:kern w:val="0"/>
                <w:sz w:val="18"/>
                <w:szCs w:val="18"/>
              </w:rPr>
            </w:pPr>
            <w:r>
              <w:rPr>
                <w:rFonts w:ascii="仿宋_GB2312" w:eastAsia="仿宋_GB2312" w:hAnsi="Verdana" w:cs="Arial" w:hint="eastAsia"/>
                <w:kern w:val="0"/>
                <w:sz w:val="18"/>
                <w:szCs w:val="18"/>
              </w:rPr>
              <w:lastRenderedPageBreak/>
              <w:t>7</w:t>
            </w:r>
          </w:p>
        </w:tc>
        <w:tc>
          <w:tcPr>
            <w:tcW w:w="851" w:type="dxa"/>
            <w:vAlign w:val="center"/>
          </w:tcPr>
          <w:p w:rsidR="002D1ED2" w:rsidRPr="0065130C" w:rsidRDefault="002D1ED2" w:rsidP="00D31ECD">
            <w:pPr>
              <w:widowControl/>
              <w:spacing w:line="240" w:lineRule="exact"/>
              <w:jc w:val="center"/>
              <w:rPr>
                <w:rFonts w:ascii="仿宋_GB2312" w:eastAsia="仿宋_GB2312" w:hAnsi="Verdana" w:cs="Arial"/>
                <w:kern w:val="0"/>
                <w:sz w:val="18"/>
                <w:szCs w:val="18"/>
              </w:rPr>
            </w:pPr>
            <w:r w:rsidRPr="00D4523B">
              <w:rPr>
                <w:rFonts w:ascii="仿宋_GB2312" w:eastAsia="仿宋_GB2312" w:hAnsi="Verdana" w:cs="Arial" w:hint="eastAsia"/>
                <w:kern w:val="0"/>
                <w:sz w:val="18"/>
                <w:szCs w:val="18"/>
              </w:rPr>
              <w:t>贯彻执行退役军人思想政治、管理保障和安置优抚等法规政策</w:t>
            </w:r>
          </w:p>
        </w:tc>
        <w:tc>
          <w:tcPr>
            <w:tcW w:w="709" w:type="dxa"/>
            <w:vAlign w:val="center"/>
          </w:tcPr>
          <w:p w:rsidR="002D1ED2" w:rsidRPr="0065130C" w:rsidRDefault="002D1ED2" w:rsidP="00D31ECD">
            <w:pPr>
              <w:widowControl/>
              <w:spacing w:line="240" w:lineRule="exact"/>
              <w:jc w:val="left"/>
              <w:rPr>
                <w:rFonts w:ascii="仿宋_GB2312" w:eastAsia="仿宋_GB2312" w:hAnsi="宋体" w:cs="Arial"/>
                <w:kern w:val="0"/>
                <w:sz w:val="18"/>
                <w:szCs w:val="18"/>
              </w:rPr>
            </w:pPr>
            <w:r w:rsidRPr="0065130C">
              <w:rPr>
                <w:rFonts w:ascii="仿宋_GB2312" w:eastAsia="仿宋_GB2312" w:hAnsi="宋体" w:cs="Arial" w:hint="eastAsia"/>
                <w:kern w:val="0"/>
                <w:sz w:val="18"/>
                <w:szCs w:val="18"/>
              </w:rPr>
              <w:t>带病回乡退伍军人的认定</w:t>
            </w:r>
          </w:p>
        </w:tc>
        <w:tc>
          <w:tcPr>
            <w:tcW w:w="425" w:type="dxa"/>
            <w:vAlign w:val="center"/>
          </w:tcPr>
          <w:p w:rsidR="002D1ED2" w:rsidRPr="0065130C" w:rsidRDefault="002D1ED2" w:rsidP="00D31ECD">
            <w:pPr>
              <w:widowControl/>
              <w:spacing w:line="240" w:lineRule="exact"/>
              <w:jc w:val="left"/>
              <w:rPr>
                <w:rFonts w:ascii="仿宋_GB2312" w:eastAsia="仿宋_GB2312" w:hAnsi="宋体" w:cs="Arial"/>
                <w:kern w:val="0"/>
                <w:sz w:val="18"/>
                <w:szCs w:val="18"/>
              </w:rPr>
            </w:pPr>
            <w:r w:rsidRPr="0065130C">
              <w:rPr>
                <w:rFonts w:ascii="仿宋_GB2312" w:eastAsia="仿宋_GB2312" w:hAnsi="宋体" w:cs="Arial" w:hint="eastAsia"/>
                <w:kern w:val="0"/>
                <w:sz w:val="18"/>
                <w:szCs w:val="18"/>
              </w:rPr>
              <w:t>3700000724002</w:t>
            </w:r>
          </w:p>
        </w:tc>
        <w:tc>
          <w:tcPr>
            <w:tcW w:w="567" w:type="dxa"/>
            <w:vAlign w:val="center"/>
          </w:tcPr>
          <w:p w:rsidR="002D1ED2" w:rsidRPr="0065130C" w:rsidRDefault="002D1ED2" w:rsidP="00D31ECD">
            <w:pPr>
              <w:widowControl/>
              <w:spacing w:line="240" w:lineRule="exact"/>
              <w:jc w:val="left"/>
              <w:rPr>
                <w:rFonts w:ascii="仿宋_GB2312" w:eastAsia="仿宋_GB2312" w:hAnsi="宋体" w:cs="Arial"/>
                <w:kern w:val="0"/>
                <w:sz w:val="18"/>
                <w:szCs w:val="18"/>
              </w:rPr>
            </w:pPr>
            <w:r w:rsidRPr="0065130C">
              <w:rPr>
                <w:rFonts w:ascii="仿宋_GB2312" w:eastAsia="仿宋_GB2312" w:hAnsi="宋体" w:cs="Arial" w:hint="eastAsia"/>
                <w:kern w:val="0"/>
                <w:sz w:val="18"/>
                <w:szCs w:val="18"/>
              </w:rPr>
              <w:t>行政确认</w:t>
            </w:r>
          </w:p>
        </w:tc>
        <w:tc>
          <w:tcPr>
            <w:tcW w:w="5245" w:type="dxa"/>
            <w:vAlign w:val="center"/>
          </w:tcPr>
          <w:p w:rsidR="002D1ED2" w:rsidRPr="0065130C" w:rsidRDefault="002D1ED2" w:rsidP="00D31ECD">
            <w:pPr>
              <w:widowControl/>
              <w:spacing w:line="240" w:lineRule="exact"/>
              <w:jc w:val="left"/>
              <w:rPr>
                <w:rFonts w:ascii="宋体" w:hAnsi="宋体" w:cs="宋体"/>
                <w:kern w:val="0"/>
                <w:sz w:val="18"/>
                <w:szCs w:val="18"/>
              </w:rPr>
            </w:pPr>
            <w:r w:rsidRPr="0065130C">
              <w:rPr>
                <w:rFonts w:ascii="仿宋_GB2312" w:eastAsia="仿宋_GB2312" w:hAnsi="宋体" w:cs="Arial" w:hint="eastAsia"/>
                <w:kern w:val="0"/>
                <w:sz w:val="18"/>
                <w:szCs w:val="18"/>
              </w:rPr>
              <w:t>1.【行政法规】《军人抚恤优待条例》（2004年8月国务院、中央军委令第413号，2019年3月修订）第五十三条：“本条例所称的带病回乡退伍军人，是指在服现役期间患病，尚未达到评定残疾等级条件并有军队医院证明，从部队退伍的人员。”</w:t>
            </w:r>
          </w:p>
          <w:p w:rsidR="002D1ED2" w:rsidRPr="0065130C" w:rsidRDefault="002D1ED2" w:rsidP="00D31ECD">
            <w:pPr>
              <w:widowControl/>
              <w:spacing w:line="240" w:lineRule="exact"/>
              <w:jc w:val="left"/>
              <w:rPr>
                <w:rFonts w:ascii="仿宋_GB2312" w:eastAsia="仿宋_GB2312" w:hAnsi="Verdana" w:cs="Arial"/>
                <w:kern w:val="0"/>
                <w:sz w:val="18"/>
                <w:szCs w:val="18"/>
              </w:rPr>
            </w:pPr>
            <w:r w:rsidRPr="0065130C">
              <w:rPr>
                <w:rFonts w:ascii="仿宋_GB2312" w:eastAsia="仿宋_GB2312" w:hAnsi="Verdana" w:cs="Arial" w:hint="eastAsia"/>
                <w:kern w:val="0"/>
                <w:sz w:val="18"/>
                <w:szCs w:val="18"/>
              </w:rPr>
              <w:t>2</w:t>
            </w:r>
            <w:r w:rsidRPr="0065130C">
              <w:rPr>
                <w:rFonts w:ascii="仿宋_GB2312" w:eastAsia="仿宋_GB2312" w:hAnsi="Verdana" w:cs="Arial"/>
                <w:kern w:val="0"/>
                <w:sz w:val="18"/>
                <w:szCs w:val="18"/>
              </w:rPr>
              <w:t>.</w:t>
            </w:r>
            <w:r w:rsidR="00D7220D" w:rsidRPr="0065130C">
              <w:rPr>
                <w:rFonts w:ascii="仿宋_GB2312" w:eastAsia="仿宋_GB2312" w:hAnsi="宋体" w:cs="Arial" w:hint="eastAsia"/>
                <w:kern w:val="0"/>
                <w:sz w:val="18"/>
                <w:szCs w:val="18"/>
              </w:rPr>
              <w:t>【国务院文件】《国务院关于国务院机构改革涉及行政法规规定的行政机关职责调整问题的决定》（国发〔</w:t>
            </w:r>
            <w:r w:rsidR="00D7220D" w:rsidRPr="0065130C">
              <w:rPr>
                <w:rFonts w:ascii="仿宋_GB2312" w:eastAsia="仿宋_GB2312" w:hAnsi="Verdana" w:cs="Arial"/>
                <w:kern w:val="0"/>
                <w:sz w:val="18"/>
                <w:szCs w:val="18"/>
              </w:rPr>
              <w:t>2018</w:t>
            </w:r>
            <w:r w:rsidR="00D7220D" w:rsidRPr="0065130C">
              <w:rPr>
                <w:rFonts w:ascii="仿宋_GB2312" w:eastAsia="仿宋_GB2312" w:hAnsi="宋体" w:cs="Arial" w:hint="eastAsia"/>
                <w:kern w:val="0"/>
                <w:sz w:val="18"/>
                <w:szCs w:val="18"/>
              </w:rPr>
              <w:t>〕</w:t>
            </w:r>
            <w:r w:rsidR="00D7220D" w:rsidRPr="0065130C">
              <w:rPr>
                <w:rFonts w:ascii="仿宋_GB2312" w:eastAsia="仿宋_GB2312" w:hAnsi="Verdana" w:cs="Arial"/>
                <w:kern w:val="0"/>
                <w:sz w:val="18"/>
                <w:szCs w:val="18"/>
              </w:rPr>
              <w:t>17</w:t>
            </w:r>
            <w:r w:rsidR="00D7220D" w:rsidRPr="0065130C">
              <w:rPr>
                <w:rFonts w:ascii="仿宋_GB2312" w:eastAsia="仿宋_GB2312" w:hAnsi="宋体" w:cs="Arial" w:hint="eastAsia"/>
                <w:kern w:val="0"/>
                <w:sz w:val="18"/>
                <w:szCs w:val="18"/>
              </w:rPr>
              <w:t>号）</w:t>
            </w:r>
            <w:r w:rsidR="00D7220D" w:rsidRPr="0065130C">
              <w:rPr>
                <w:rFonts w:ascii="仿宋_GB2312" w:eastAsia="仿宋_GB2312" w:hAnsi="Verdana" w:cs="Arial" w:hint="eastAsia"/>
                <w:kern w:val="0"/>
                <w:sz w:val="18"/>
                <w:szCs w:val="18"/>
              </w:rPr>
              <w:t>“</w:t>
            </w:r>
            <w:r w:rsidR="00D7220D" w:rsidRPr="0065130C">
              <w:rPr>
                <w:rFonts w:ascii="仿宋_GB2312" w:eastAsia="仿宋_GB2312" w:hAnsi="宋体" w:cs="Arial" w:hint="eastAsia"/>
                <w:kern w:val="0"/>
                <w:sz w:val="18"/>
                <w:szCs w:val="18"/>
              </w:rPr>
              <w:t>相关职责已经调整，原承担该职责和工作的行政机关制定的部门规章和规范性文件中涉及职责和工作调整的有关规定尚未修改或者废止之前，由承接该职责和工作的行政机关执行。</w:t>
            </w:r>
            <w:r w:rsidR="00D7220D" w:rsidRPr="0065130C">
              <w:rPr>
                <w:rFonts w:ascii="仿宋_GB2312" w:eastAsia="仿宋_GB2312" w:hAnsi="Verdana" w:cs="Arial" w:hint="eastAsia"/>
                <w:kern w:val="0"/>
                <w:sz w:val="18"/>
                <w:szCs w:val="18"/>
              </w:rPr>
              <w:t>”</w:t>
            </w:r>
          </w:p>
          <w:p w:rsidR="002D1ED2" w:rsidRPr="0065130C" w:rsidRDefault="002D1ED2" w:rsidP="00D31ECD">
            <w:pPr>
              <w:widowControl/>
              <w:spacing w:line="240" w:lineRule="exact"/>
              <w:jc w:val="left"/>
              <w:rPr>
                <w:rFonts w:ascii="仿宋_GB2312" w:eastAsia="仿宋_GB2312" w:hAnsi="Verdana" w:cs="Arial"/>
                <w:kern w:val="0"/>
                <w:sz w:val="18"/>
                <w:szCs w:val="18"/>
              </w:rPr>
            </w:pPr>
            <w:r w:rsidRPr="0065130C">
              <w:rPr>
                <w:rFonts w:ascii="仿宋_GB2312" w:eastAsia="仿宋_GB2312" w:hAnsi="Verdana" w:cs="Arial" w:hint="eastAsia"/>
                <w:kern w:val="0"/>
                <w:sz w:val="18"/>
                <w:szCs w:val="18"/>
              </w:rPr>
              <w:t>3.</w:t>
            </w:r>
            <w:r w:rsidRPr="0065130C">
              <w:rPr>
                <w:rFonts w:ascii="仿宋_GB2312" w:eastAsia="仿宋_GB2312" w:hAnsi="宋体" w:cs="Arial" w:hint="eastAsia"/>
                <w:kern w:val="0"/>
                <w:sz w:val="18"/>
                <w:szCs w:val="18"/>
              </w:rPr>
              <w:t>【部门文件】《关于进一步规范带病回乡退伍军人认定有关问题的通知》（民函〔</w:t>
            </w:r>
            <w:r w:rsidRPr="0065130C">
              <w:rPr>
                <w:rFonts w:ascii="仿宋_GB2312" w:eastAsia="仿宋_GB2312" w:hAnsi="Verdana" w:cs="Arial"/>
                <w:kern w:val="0"/>
                <w:sz w:val="18"/>
                <w:szCs w:val="18"/>
              </w:rPr>
              <w:t>201</w:t>
            </w:r>
            <w:r w:rsidRPr="0065130C">
              <w:rPr>
                <w:rFonts w:ascii="仿宋_GB2312" w:eastAsia="仿宋_GB2312" w:hAnsi="Verdana" w:cs="Arial" w:hint="eastAsia"/>
                <w:kern w:val="0"/>
                <w:sz w:val="18"/>
                <w:szCs w:val="18"/>
              </w:rPr>
              <w:t>2</w:t>
            </w:r>
            <w:r w:rsidRPr="0065130C">
              <w:rPr>
                <w:rFonts w:ascii="仿宋_GB2312" w:eastAsia="仿宋_GB2312" w:hAnsi="宋体" w:cs="Arial" w:hint="eastAsia"/>
                <w:kern w:val="0"/>
                <w:sz w:val="18"/>
                <w:szCs w:val="18"/>
              </w:rPr>
              <w:t>〕25</w:t>
            </w:r>
            <w:r w:rsidRPr="0065130C">
              <w:rPr>
                <w:rFonts w:ascii="仿宋_GB2312" w:eastAsia="仿宋_GB2312" w:hAnsi="Verdana" w:cs="Arial"/>
                <w:kern w:val="0"/>
                <w:sz w:val="18"/>
                <w:szCs w:val="18"/>
              </w:rPr>
              <w:t>5</w:t>
            </w:r>
            <w:r w:rsidRPr="0065130C">
              <w:rPr>
                <w:rFonts w:ascii="仿宋_GB2312" w:eastAsia="仿宋_GB2312" w:hAnsi="宋体" w:cs="Arial" w:hint="eastAsia"/>
                <w:kern w:val="0"/>
                <w:sz w:val="18"/>
                <w:szCs w:val="18"/>
              </w:rPr>
              <w:t>号）第一条：“申请享受带病回乡退伍军人待遇，应当由当事人向县级人民政府民政部门提出，由设区的市级以上地方人民政府民政部门审批。具体审批机关由省级人民政府民政部门规定。”</w:t>
            </w:r>
          </w:p>
        </w:tc>
        <w:tc>
          <w:tcPr>
            <w:tcW w:w="567" w:type="dxa"/>
            <w:vAlign w:val="center"/>
          </w:tcPr>
          <w:p w:rsidR="002D1ED2" w:rsidRPr="0065130C" w:rsidRDefault="002D1ED2" w:rsidP="00D31ECD">
            <w:pPr>
              <w:widowControl/>
              <w:spacing w:line="240" w:lineRule="exact"/>
              <w:jc w:val="center"/>
              <w:rPr>
                <w:rFonts w:ascii="仿宋_GB2312" w:eastAsia="仿宋_GB2312" w:hAnsi="Verdana" w:cs="Arial"/>
                <w:kern w:val="0"/>
                <w:sz w:val="18"/>
                <w:szCs w:val="18"/>
              </w:rPr>
            </w:pPr>
            <w:r w:rsidRPr="0065130C">
              <w:rPr>
                <w:rFonts w:ascii="仿宋_GB2312" w:eastAsia="仿宋_GB2312" w:hAnsi="Verdana" w:cs="Arial" w:hint="eastAsia"/>
                <w:kern w:val="0"/>
                <w:sz w:val="18"/>
                <w:szCs w:val="18"/>
              </w:rPr>
              <w:t>市</w:t>
            </w:r>
          </w:p>
        </w:tc>
        <w:tc>
          <w:tcPr>
            <w:tcW w:w="1275" w:type="dxa"/>
            <w:vAlign w:val="center"/>
          </w:tcPr>
          <w:p w:rsidR="002D1ED2" w:rsidRPr="0065130C" w:rsidRDefault="002D1ED2" w:rsidP="00D31ECD">
            <w:pPr>
              <w:widowControl/>
              <w:spacing w:line="240" w:lineRule="exact"/>
              <w:jc w:val="left"/>
              <w:rPr>
                <w:rFonts w:ascii="仿宋_GB2312" w:eastAsia="仿宋_GB2312" w:hAnsi="Verdana" w:cs="Arial"/>
                <w:kern w:val="0"/>
                <w:sz w:val="18"/>
                <w:szCs w:val="18"/>
              </w:rPr>
            </w:pPr>
            <w:r w:rsidRPr="0065130C">
              <w:rPr>
                <w:rFonts w:ascii="仿宋_GB2312" w:eastAsia="仿宋_GB2312" w:hAnsi="Verdana" w:cs="Arial" w:hint="eastAsia"/>
                <w:kern w:val="0"/>
                <w:sz w:val="18"/>
                <w:szCs w:val="18"/>
              </w:rPr>
              <w:t>负责本行政区域内享受</w:t>
            </w:r>
            <w:r w:rsidRPr="0065130C">
              <w:rPr>
                <w:rFonts w:ascii="仿宋_GB2312" w:eastAsia="仿宋_GB2312" w:hAnsi="宋体" w:cs="Arial" w:hint="eastAsia"/>
                <w:kern w:val="0"/>
                <w:sz w:val="18"/>
                <w:szCs w:val="18"/>
              </w:rPr>
              <w:t>带病回乡退伍军人待遇申请的审批</w:t>
            </w:r>
          </w:p>
        </w:tc>
        <w:tc>
          <w:tcPr>
            <w:tcW w:w="2268" w:type="dxa"/>
            <w:vAlign w:val="center"/>
          </w:tcPr>
          <w:p w:rsidR="002D1ED2" w:rsidRPr="0065130C" w:rsidRDefault="002D1ED2" w:rsidP="00D31ECD">
            <w:pPr>
              <w:widowControl/>
              <w:spacing w:line="240" w:lineRule="exact"/>
              <w:jc w:val="left"/>
              <w:rPr>
                <w:rFonts w:ascii="仿宋_GB2312" w:eastAsia="仿宋_GB2312" w:hAnsi="宋体" w:cs="Arial"/>
                <w:kern w:val="0"/>
                <w:sz w:val="18"/>
                <w:szCs w:val="18"/>
              </w:rPr>
            </w:pPr>
            <w:r w:rsidRPr="0065130C">
              <w:rPr>
                <w:rFonts w:ascii="仿宋_GB2312" w:eastAsia="仿宋_GB2312" w:hAnsi="Verdana" w:cs="Arial" w:hint="eastAsia"/>
                <w:kern w:val="0"/>
                <w:sz w:val="18"/>
                <w:szCs w:val="18"/>
              </w:rPr>
              <w:t>直接实施责任</w:t>
            </w:r>
            <w:r w:rsidRPr="0065130C">
              <w:rPr>
                <w:rFonts w:ascii="仿宋_GB2312" w:eastAsia="仿宋_GB2312" w:hAnsi="Verdana" w:cs="Arial"/>
                <w:kern w:val="0"/>
                <w:sz w:val="18"/>
                <w:szCs w:val="18"/>
              </w:rPr>
              <w:t>:</w:t>
            </w:r>
            <w:r w:rsidRPr="0065130C">
              <w:rPr>
                <w:rFonts w:ascii="仿宋_GB2312" w:eastAsia="仿宋_GB2312" w:hAnsi="Verdana" w:cs="Arial"/>
                <w:kern w:val="0"/>
                <w:sz w:val="18"/>
                <w:szCs w:val="18"/>
              </w:rPr>
              <w:br/>
              <w:t>1.</w:t>
            </w:r>
            <w:r w:rsidRPr="0065130C">
              <w:rPr>
                <w:rFonts w:ascii="仿宋_GB2312" w:eastAsia="仿宋_GB2312" w:hAnsi="Verdana" w:cs="Arial" w:hint="eastAsia"/>
                <w:kern w:val="0"/>
                <w:sz w:val="18"/>
                <w:szCs w:val="18"/>
              </w:rPr>
              <w:t>依法依规实施享受</w:t>
            </w:r>
            <w:r w:rsidRPr="0065130C">
              <w:rPr>
                <w:rFonts w:ascii="仿宋_GB2312" w:eastAsia="仿宋_GB2312" w:hAnsi="宋体" w:cs="Arial" w:hint="eastAsia"/>
                <w:kern w:val="0"/>
                <w:sz w:val="18"/>
                <w:szCs w:val="18"/>
              </w:rPr>
              <w:t>带病回乡退伍军人待遇申请的审批。</w:t>
            </w:r>
          </w:p>
          <w:p w:rsidR="002D1ED2" w:rsidRPr="0065130C" w:rsidRDefault="002D1ED2" w:rsidP="00D31ECD">
            <w:pPr>
              <w:widowControl/>
              <w:spacing w:line="240" w:lineRule="exact"/>
              <w:jc w:val="left"/>
              <w:rPr>
                <w:rFonts w:ascii="仿宋_GB2312" w:eastAsia="仿宋_GB2312" w:hAnsi="Verdana" w:cs="Arial"/>
                <w:kern w:val="0"/>
                <w:sz w:val="18"/>
                <w:szCs w:val="18"/>
              </w:rPr>
            </w:pPr>
            <w:r w:rsidRPr="0065130C">
              <w:rPr>
                <w:rFonts w:ascii="仿宋_GB2312" w:eastAsia="仿宋_GB2312" w:hAnsi="Verdana" w:cs="Arial" w:hint="eastAsia"/>
                <w:kern w:val="0"/>
                <w:sz w:val="18"/>
                <w:szCs w:val="18"/>
              </w:rPr>
              <w:t>指导监督责任</w:t>
            </w:r>
            <w:r w:rsidRPr="0065130C">
              <w:rPr>
                <w:rFonts w:ascii="仿宋_GB2312" w:eastAsia="仿宋_GB2312" w:hAnsi="Verdana" w:cs="Arial"/>
                <w:kern w:val="0"/>
                <w:sz w:val="18"/>
                <w:szCs w:val="18"/>
              </w:rPr>
              <w:t>:</w:t>
            </w:r>
            <w:r w:rsidRPr="0065130C">
              <w:rPr>
                <w:rFonts w:ascii="仿宋_GB2312" w:eastAsia="仿宋_GB2312" w:hAnsi="Verdana" w:cs="Arial"/>
                <w:kern w:val="0"/>
                <w:sz w:val="18"/>
                <w:szCs w:val="18"/>
              </w:rPr>
              <w:br/>
              <w:t>2.</w:t>
            </w:r>
            <w:r w:rsidRPr="0065130C">
              <w:rPr>
                <w:rFonts w:ascii="仿宋_GB2312" w:eastAsia="仿宋_GB2312" w:hAnsi="Verdana" w:cs="Arial" w:hint="eastAsia"/>
                <w:kern w:val="0"/>
                <w:sz w:val="18"/>
                <w:szCs w:val="18"/>
              </w:rPr>
              <w:t>指导、监督下级行政机关开展工作。</w:t>
            </w:r>
          </w:p>
        </w:tc>
        <w:tc>
          <w:tcPr>
            <w:tcW w:w="2977" w:type="dxa"/>
            <w:vAlign w:val="center"/>
          </w:tcPr>
          <w:p w:rsidR="002D1ED2" w:rsidRPr="0065130C" w:rsidRDefault="002D1ED2" w:rsidP="00BF6ADC">
            <w:pPr>
              <w:widowControl/>
              <w:spacing w:line="240" w:lineRule="exact"/>
              <w:jc w:val="left"/>
              <w:rPr>
                <w:rFonts w:ascii="仿宋_GB2312" w:eastAsia="仿宋_GB2312" w:hAnsi="Verdana" w:cs="Arial"/>
                <w:kern w:val="0"/>
                <w:sz w:val="18"/>
                <w:szCs w:val="18"/>
              </w:rPr>
            </w:pPr>
            <w:r w:rsidRPr="0065130C">
              <w:rPr>
                <w:rFonts w:ascii="仿宋_GB2312" w:eastAsia="仿宋_GB2312" w:hAnsi="Verdana" w:cs="Arial"/>
                <w:kern w:val="0"/>
                <w:sz w:val="18"/>
                <w:szCs w:val="18"/>
              </w:rPr>
              <w:t>1.</w:t>
            </w:r>
            <w:r w:rsidRPr="0065130C">
              <w:rPr>
                <w:rFonts w:ascii="仿宋_GB2312" w:eastAsia="仿宋_GB2312" w:hAnsi="Verdana" w:cs="Arial" w:hint="eastAsia"/>
                <w:kern w:val="0"/>
                <w:sz w:val="18"/>
                <w:szCs w:val="18"/>
              </w:rPr>
              <w:t>【行政法规】《军人抚恤优待条例》（</w:t>
            </w:r>
            <w:r w:rsidRPr="0065130C">
              <w:rPr>
                <w:rFonts w:ascii="仿宋_GB2312" w:eastAsia="仿宋_GB2312" w:hAnsi="Verdana" w:cs="Arial"/>
                <w:kern w:val="0"/>
                <w:sz w:val="18"/>
                <w:szCs w:val="18"/>
              </w:rPr>
              <w:t>2004</w:t>
            </w:r>
            <w:r w:rsidRPr="0065130C">
              <w:rPr>
                <w:rFonts w:ascii="仿宋_GB2312" w:eastAsia="仿宋_GB2312" w:hAnsi="Verdana" w:cs="Arial" w:hint="eastAsia"/>
                <w:kern w:val="0"/>
                <w:sz w:val="18"/>
                <w:szCs w:val="18"/>
              </w:rPr>
              <w:t>年</w:t>
            </w:r>
            <w:r w:rsidRPr="0065130C">
              <w:rPr>
                <w:rFonts w:ascii="仿宋_GB2312" w:eastAsia="仿宋_GB2312" w:hAnsi="Verdana" w:cs="Arial"/>
                <w:kern w:val="0"/>
                <w:sz w:val="18"/>
                <w:szCs w:val="18"/>
              </w:rPr>
              <w:t>8</w:t>
            </w:r>
            <w:r w:rsidRPr="0065130C">
              <w:rPr>
                <w:rFonts w:ascii="仿宋_GB2312" w:eastAsia="仿宋_GB2312" w:hAnsi="Verdana" w:cs="Arial" w:hint="eastAsia"/>
                <w:kern w:val="0"/>
                <w:sz w:val="18"/>
                <w:szCs w:val="18"/>
              </w:rPr>
              <w:t>月国务院令第</w:t>
            </w:r>
            <w:r w:rsidRPr="0065130C">
              <w:rPr>
                <w:rFonts w:ascii="仿宋_GB2312" w:eastAsia="仿宋_GB2312" w:hAnsi="Verdana" w:cs="Arial"/>
                <w:kern w:val="0"/>
                <w:sz w:val="18"/>
                <w:szCs w:val="18"/>
              </w:rPr>
              <w:t>413</w:t>
            </w:r>
            <w:r w:rsidRPr="0065130C">
              <w:rPr>
                <w:rFonts w:ascii="仿宋_GB2312" w:eastAsia="仿宋_GB2312" w:hAnsi="Verdana" w:cs="Arial" w:hint="eastAsia"/>
                <w:kern w:val="0"/>
                <w:sz w:val="18"/>
                <w:szCs w:val="18"/>
              </w:rPr>
              <w:t>号，</w:t>
            </w:r>
            <w:r w:rsidRPr="0065130C">
              <w:rPr>
                <w:rFonts w:ascii="仿宋_GB2312" w:eastAsia="仿宋_GB2312" w:hAnsi="Verdana" w:cs="Arial"/>
                <w:kern w:val="0"/>
                <w:sz w:val="18"/>
                <w:szCs w:val="18"/>
              </w:rPr>
              <w:t>2019</w:t>
            </w:r>
            <w:r w:rsidRPr="0065130C">
              <w:rPr>
                <w:rFonts w:ascii="仿宋_GB2312" w:eastAsia="仿宋_GB2312" w:hAnsi="Verdana" w:cs="Arial" w:hint="eastAsia"/>
                <w:kern w:val="0"/>
                <w:sz w:val="18"/>
                <w:szCs w:val="18"/>
              </w:rPr>
              <w:t>年</w:t>
            </w:r>
            <w:r w:rsidRPr="0065130C">
              <w:rPr>
                <w:rFonts w:ascii="仿宋_GB2312" w:eastAsia="仿宋_GB2312" w:hAnsi="Verdana" w:cs="Arial"/>
                <w:kern w:val="0"/>
                <w:sz w:val="18"/>
                <w:szCs w:val="18"/>
              </w:rPr>
              <w:t>3</w:t>
            </w:r>
            <w:r w:rsidRPr="0065130C">
              <w:rPr>
                <w:rFonts w:ascii="仿宋_GB2312" w:eastAsia="仿宋_GB2312" w:hAnsi="Verdana" w:cs="Arial" w:hint="eastAsia"/>
                <w:kern w:val="0"/>
                <w:sz w:val="18"/>
                <w:szCs w:val="18"/>
              </w:rPr>
              <w:t>月修订）第四十七条：军人抚恤优待管理单位及其工作人员、参与军人抚恤优待工作的单位及工作人员有下列行为之一的，由其上级主管部门责令改正；情节严重，构成犯罪的，依法追究相关责任人员的刑事责任；尚不构成犯罪的，对相关责任人员依法给予行政处分或者纪律处分：（一）违反规定审批军人抚恤待遇的；（二）在审批军人抚恤待遇工作中出具虚假诊断、鉴定、证明的；（三）不按规定的标准、数额、对象审批或者发放抚恤金、补助金、优待金的；（四）在军人抚恤优待工作中利用职权谋取私利的。</w:t>
            </w:r>
            <w:r w:rsidRPr="0065130C">
              <w:rPr>
                <w:rFonts w:ascii="仿宋_GB2312" w:eastAsia="仿宋_GB2312" w:hAnsi="Verdana" w:cs="Arial"/>
                <w:kern w:val="0"/>
                <w:sz w:val="18"/>
                <w:szCs w:val="18"/>
              </w:rPr>
              <w:br/>
              <w:t>2.</w:t>
            </w:r>
            <w:r w:rsidRPr="0065130C">
              <w:rPr>
                <w:rFonts w:ascii="仿宋_GB2312" w:eastAsia="仿宋_GB2312" w:hAnsi="Verdana" w:cs="Arial" w:hint="eastAsia"/>
                <w:kern w:val="0"/>
                <w:sz w:val="18"/>
                <w:szCs w:val="18"/>
              </w:rPr>
              <w:t>【其他法律法规规章】《监察法》《国家赔偿法》《公务员法》《行政机关公务员处分条例》《政府信息公开条例》《山东省行政执法监督条例》等规定的追责情形。</w:t>
            </w:r>
          </w:p>
        </w:tc>
        <w:tc>
          <w:tcPr>
            <w:tcW w:w="425" w:type="dxa"/>
            <w:vAlign w:val="center"/>
          </w:tcPr>
          <w:p w:rsidR="002D1ED2" w:rsidRPr="0065130C" w:rsidRDefault="002D1ED2" w:rsidP="00D31ECD">
            <w:pPr>
              <w:widowControl/>
              <w:spacing w:line="240" w:lineRule="exact"/>
              <w:jc w:val="center"/>
              <w:rPr>
                <w:rFonts w:ascii="仿宋_GB2312" w:eastAsia="仿宋_GB2312" w:hAnsi="Verdana" w:cs="Arial"/>
                <w:kern w:val="0"/>
                <w:sz w:val="18"/>
                <w:szCs w:val="18"/>
              </w:rPr>
            </w:pPr>
          </w:p>
        </w:tc>
      </w:tr>
      <w:tr w:rsidR="002D1ED2" w:rsidRPr="000F5854" w:rsidTr="002D1ED2">
        <w:trPr>
          <w:trHeight w:val="3268"/>
        </w:trPr>
        <w:tc>
          <w:tcPr>
            <w:tcW w:w="426" w:type="dxa"/>
            <w:vAlign w:val="center"/>
          </w:tcPr>
          <w:p w:rsidR="002D1ED2" w:rsidRPr="0065130C" w:rsidRDefault="002D1ED2" w:rsidP="00D31ECD">
            <w:pPr>
              <w:widowControl/>
              <w:spacing w:line="240" w:lineRule="exact"/>
              <w:jc w:val="center"/>
              <w:rPr>
                <w:rFonts w:ascii="仿宋_GB2312" w:eastAsia="仿宋_GB2312" w:hAnsi="Verdana" w:cs="Arial"/>
                <w:kern w:val="0"/>
                <w:sz w:val="18"/>
                <w:szCs w:val="18"/>
              </w:rPr>
            </w:pPr>
            <w:r>
              <w:rPr>
                <w:rFonts w:ascii="仿宋_GB2312" w:eastAsia="仿宋_GB2312" w:hAnsi="Verdana" w:cs="Arial" w:hint="eastAsia"/>
                <w:kern w:val="0"/>
                <w:sz w:val="18"/>
                <w:szCs w:val="18"/>
              </w:rPr>
              <w:lastRenderedPageBreak/>
              <w:t>8</w:t>
            </w:r>
          </w:p>
        </w:tc>
        <w:tc>
          <w:tcPr>
            <w:tcW w:w="851" w:type="dxa"/>
            <w:vAlign w:val="center"/>
          </w:tcPr>
          <w:p w:rsidR="002D1ED2" w:rsidRPr="0065130C" w:rsidRDefault="002D1ED2" w:rsidP="00D31ECD">
            <w:pPr>
              <w:widowControl/>
              <w:spacing w:line="240" w:lineRule="exact"/>
              <w:jc w:val="center"/>
              <w:rPr>
                <w:rFonts w:ascii="仿宋_GB2312" w:eastAsia="仿宋_GB2312" w:hAnsi="Verdana" w:cs="Arial"/>
                <w:kern w:val="0"/>
                <w:sz w:val="18"/>
                <w:szCs w:val="18"/>
              </w:rPr>
            </w:pPr>
            <w:r w:rsidRPr="00D4523B">
              <w:rPr>
                <w:rFonts w:ascii="仿宋_GB2312" w:eastAsia="仿宋_GB2312" w:hAnsi="Verdana" w:cs="Arial" w:hint="eastAsia"/>
                <w:kern w:val="0"/>
                <w:sz w:val="18"/>
                <w:szCs w:val="18"/>
              </w:rPr>
              <w:t>贯彻执行退役军人思想政治、管理保障和安置优抚等法规政策</w:t>
            </w:r>
          </w:p>
        </w:tc>
        <w:tc>
          <w:tcPr>
            <w:tcW w:w="709" w:type="dxa"/>
            <w:vAlign w:val="center"/>
          </w:tcPr>
          <w:p w:rsidR="002D1ED2" w:rsidRPr="0065130C" w:rsidRDefault="002D1ED2" w:rsidP="00D31ECD">
            <w:pPr>
              <w:widowControl/>
              <w:spacing w:line="240" w:lineRule="exact"/>
              <w:jc w:val="center"/>
              <w:rPr>
                <w:rFonts w:ascii="仿宋_GB2312" w:eastAsia="仿宋_GB2312" w:hAnsi="Verdana" w:cs="Arial"/>
                <w:kern w:val="0"/>
                <w:sz w:val="18"/>
                <w:szCs w:val="18"/>
              </w:rPr>
            </w:pPr>
            <w:r w:rsidRPr="0065130C">
              <w:rPr>
                <w:rFonts w:ascii="仿宋_GB2312" w:eastAsia="仿宋_GB2312" w:hAnsi="Verdana" w:cs="Arial" w:hint="eastAsia"/>
                <w:kern w:val="0"/>
                <w:sz w:val="18"/>
                <w:szCs w:val="18"/>
              </w:rPr>
              <w:t>对在退役军人工作中作出突出贡献的单位和个人给予表彰、奖励</w:t>
            </w:r>
          </w:p>
        </w:tc>
        <w:tc>
          <w:tcPr>
            <w:tcW w:w="425" w:type="dxa"/>
            <w:vAlign w:val="center"/>
          </w:tcPr>
          <w:p w:rsidR="002D1ED2" w:rsidRPr="0065130C" w:rsidRDefault="002D1ED2" w:rsidP="00BF6ADC">
            <w:pPr>
              <w:widowControl/>
              <w:spacing w:line="240" w:lineRule="exact"/>
              <w:jc w:val="center"/>
              <w:rPr>
                <w:rFonts w:ascii="仿宋_GB2312" w:eastAsia="仿宋_GB2312" w:hAnsi="Verdana" w:cs="Arial"/>
                <w:kern w:val="0"/>
                <w:sz w:val="18"/>
                <w:szCs w:val="18"/>
              </w:rPr>
            </w:pPr>
            <w:r w:rsidRPr="0065130C">
              <w:rPr>
                <w:rFonts w:ascii="仿宋_GB2312" w:eastAsia="仿宋_GB2312" w:hAnsi="Verdana" w:cs="Arial" w:hint="eastAsia"/>
                <w:kern w:val="0"/>
                <w:sz w:val="18"/>
                <w:szCs w:val="18"/>
              </w:rPr>
              <w:t>370000</w:t>
            </w:r>
            <w:r w:rsidR="00BF6ADC">
              <w:rPr>
                <w:rFonts w:ascii="仿宋_GB2312" w:eastAsia="仿宋_GB2312" w:hAnsi="Verdana" w:cs="Arial" w:hint="eastAsia"/>
                <w:kern w:val="0"/>
                <w:sz w:val="18"/>
                <w:szCs w:val="18"/>
              </w:rPr>
              <w:t>08</w:t>
            </w:r>
            <w:r w:rsidRPr="0065130C">
              <w:rPr>
                <w:rFonts w:ascii="仿宋_GB2312" w:eastAsia="仿宋_GB2312" w:hAnsi="Verdana" w:cs="Arial" w:hint="eastAsia"/>
                <w:kern w:val="0"/>
                <w:sz w:val="18"/>
                <w:szCs w:val="18"/>
              </w:rPr>
              <w:t>24001</w:t>
            </w:r>
          </w:p>
        </w:tc>
        <w:tc>
          <w:tcPr>
            <w:tcW w:w="567" w:type="dxa"/>
            <w:vAlign w:val="center"/>
          </w:tcPr>
          <w:p w:rsidR="002D1ED2" w:rsidRPr="0065130C" w:rsidRDefault="002D1ED2" w:rsidP="00D31ECD">
            <w:pPr>
              <w:widowControl/>
              <w:spacing w:line="240" w:lineRule="exact"/>
              <w:jc w:val="center"/>
              <w:rPr>
                <w:rFonts w:ascii="仿宋_GB2312" w:eastAsia="仿宋_GB2312" w:hAnsi="Verdana" w:cs="Arial"/>
                <w:kern w:val="0"/>
                <w:sz w:val="18"/>
                <w:szCs w:val="18"/>
              </w:rPr>
            </w:pPr>
            <w:r w:rsidRPr="0065130C">
              <w:rPr>
                <w:rFonts w:ascii="仿宋_GB2312" w:eastAsia="仿宋_GB2312" w:hAnsi="Verdana" w:cs="Arial" w:hint="eastAsia"/>
                <w:kern w:val="0"/>
                <w:sz w:val="18"/>
                <w:szCs w:val="18"/>
              </w:rPr>
              <w:t>行政奖励</w:t>
            </w:r>
          </w:p>
        </w:tc>
        <w:tc>
          <w:tcPr>
            <w:tcW w:w="5245" w:type="dxa"/>
            <w:vAlign w:val="center"/>
          </w:tcPr>
          <w:p w:rsidR="002D1ED2" w:rsidRPr="0065130C" w:rsidRDefault="002D1ED2" w:rsidP="00BF6ADC">
            <w:pPr>
              <w:widowControl/>
              <w:spacing w:line="240" w:lineRule="exact"/>
              <w:jc w:val="left"/>
              <w:rPr>
                <w:rFonts w:ascii="仿宋_GB2312" w:eastAsia="仿宋_GB2312" w:hAnsi="Verdana" w:cs="Arial"/>
                <w:kern w:val="0"/>
                <w:sz w:val="18"/>
                <w:szCs w:val="18"/>
              </w:rPr>
            </w:pPr>
            <w:r w:rsidRPr="0065130C">
              <w:rPr>
                <w:rFonts w:ascii="仿宋_GB2312" w:eastAsia="仿宋_GB2312" w:hAnsi="Verdana" w:cs="Arial" w:hint="eastAsia"/>
                <w:kern w:val="0"/>
                <w:sz w:val="18"/>
                <w:szCs w:val="18"/>
              </w:rPr>
              <w:t>1.【行政法规】《退役士兵安置条例》（2011年10月国务院、中央军委令第608号）第七条：对在退役士兵安置工作中作出突出贡献的单位和个人，按照国家有关规定给予表彰、奖励。</w:t>
            </w:r>
          </w:p>
          <w:p w:rsidR="002D1ED2" w:rsidRPr="0065130C" w:rsidRDefault="002D1ED2" w:rsidP="00BF6ADC">
            <w:pPr>
              <w:widowControl/>
              <w:spacing w:line="240" w:lineRule="exact"/>
              <w:jc w:val="left"/>
              <w:rPr>
                <w:rFonts w:ascii="仿宋_GB2312" w:eastAsia="仿宋_GB2312" w:hAnsi="Verdana" w:cs="Arial"/>
                <w:kern w:val="0"/>
                <w:sz w:val="18"/>
                <w:szCs w:val="18"/>
              </w:rPr>
            </w:pPr>
            <w:r w:rsidRPr="0065130C">
              <w:rPr>
                <w:rFonts w:ascii="仿宋_GB2312" w:eastAsia="仿宋_GB2312" w:hAnsi="Verdana" w:cs="Arial" w:hint="eastAsia"/>
                <w:kern w:val="0"/>
                <w:sz w:val="18"/>
                <w:szCs w:val="18"/>
              </w:rPr>
              <w:t>2.【行政法规】《军人抚恤优待条例》（2004年8月国务院、中央军委令第413号，2019年3月修订）第六条：各级人民政府对在军人抚恤优待工作中作出显著成绩的单位和个人，给予表彰和奖励。</w:t>
            </w:r>
          </w:p>
          <w:p w:rsidR="002D1ED2" w:rsidRPr="0065130C" w:rsidRDefault="002D1ED2" w:rsidP="00BF6ADC">
            <w:pPr>
              <w:widowControl/>
              <w:spacing w:line="240" w:lineRule="exact"/>
              <w:jc w:val="left"/>
              <w:rPr>
                <w:rFonts w:ascii="仿宋_GB2312" w:eastAsia="仿宋_GB2312" w:hAnsi="Verdana" w:cs="Arial"/>
                <w:kern w:val="0"/>
                <w:sz w:val="18"/>
                <w:szCs w:val="18"/>
              </w:rPr>
            </w:pPr>
            <w:r w:rsidRPr="0065130C">
              <w:rPr>
                <w:rFonts w:ascii="仿宋_GB2312" w:eastAsia="仿宋_GB2312" w:hAnsi="Verdana" w:cs="Arial" w:hint="eastAsia"/>
                <w:kern w:val="0"/>
                <w:sz w:val="18"/>
                <w:szCs w:val="18"/>
              </w:rPr>
              <w:t>3.【行政法规】《烈士褒扬条例》（2019年8月国务院令第718号）第七条：对在烈士褒扬工作中做出显著成绩的单位和个人，按照国家有关规定给予表彰、奖励。</w:t>
            </w:r>
          </w:p>
          <w:p w:rsidR="002D1ED2" w:rsidRPr="0065130C" w:rsidRDefault="002D1ED2" w:rsidP="00BF6ADC">
            <w:pPr>
              <w:widowControl/>
              <w:spacing w:line="240" w:lineRule="exact"/>
              <w:jc w:val="left"/>
              <w:rPr>
                <w:rFonts w:ascii="仿宋_GB2312" w:eastAsia="仿宋_GB2312" w:hAnsi="Verdana" w:cs="Arial"/>
                <w:kern w:val="0"/>
                <w:sz w:val="18"/>
                <w:szCs w:val="18"/>
              </w:rPr>
            </w:pPr>
            <w:r w:rsidRPr="0065130C">
              <w:rPr>
                <w:rFonts w:ascii="仿宋_GB2312" w:eastAsia="仿宋_GB2312" w:hAnsi="Verdana" w:cs="Arial" w:hint="eastAsia"/>
                <w:kern w:val="0"/>
                <w:sz w:val="18"/>
                <w:szCs w:val="18"/>
              </w:rPr>
              <w:t>4.【中共中央国务院中央军委文件】《军队转业干部安置暂行办法》（中发〔2001〕3号）第十条：对在社会主义现代化建设中贡献突出的军队转业干部和在军队转业干部安置工作中做出显著成绩的单位、个人，国家和军队给予表彰奖励。</w:t>
            </w:r>
          </w:p>
          <w:p w:rsidR="00BF6ADC" w:rsidRDefault="002D1ED2" w:rsidP="00BF6ADC">
            <w:pPr>
              <w:widowControl/>
              <w:spacing w:line="240" w:lineRule="exact"/>
              <w:jc w:val="left"/>
              <w:rPr>
                <w:rFonts w:ascii="仿宋_GB2312" w:eastAsia="仿宋_GB2312" w:hAnsi="Verdana" w:cs="Arial"/>
                <w:kern w:val="0"/>
                <w:sz w:val="18"/>
                <w:szCs w:val="18"/>
              </w:rPr>
            </w:pPr>
            <w:r w:rsidRPr="0065130C">
              <w:rPr>
                <w:rFonts w:ascii="仿宋_GB2312" w:eastAsia="仿宋_GB2312" w:hAnsi="Verdana" w:cs="Arial" w:hint="eastAsia"/>
                <w:kern w:val="0"/>
                <w:sz w:val="18"/>
                <w:szCs w:val="18"/>
              </w:rPr>
              <w:t>5.</w:t>
            </w:r>
            <w:r w:rsidR="00BF6ADC" w:rsidRPr="0065130C">
              <w:rPr>
                <w:rFonts w:ascii="仿宋_GB2312" w:eastAsia="仿宋_GB2312" w:hAnsi="宋体" w:cs="Arial" w:hint="eastAsia"/>
                <w:kern w:val="0"/>
                <w:sz w:val="18"/>
                <w:szCs w:val="18"/>
              </w:rPr>
              <w:t>【国务院文件】《国务院关于国务院机构改革涉及行政法规规定的行政机关职责调整问题的决定》（国发〔</w:t>
            </w:r>
            <w:r w:rsidR="00BF6ADC" w:rsidRPr="0065130C">
              <w:rPr>
                <w:rFonts w:ascii="仿宋_GB2312" w:eastAsia="仿宋_GB2312" w:hAnsi="Verdana" w:cs="Arial"/>
                <w:kern w:val="0"/>
                <w:sz w:val="18"/>
                <w:szCs w:val="18"/>
              </w:rPr>
              <w:t>2018</w:t>
            </w:r>
            <w:r w:rsidR="00BF6ADC" w:rsidRPr="0065130C">
              <w:rPr>
                <w:rFonts w:ascii="仿宋_GB2312" w:eastAsia="仿宋_GB2312" w:hAnsi="宋体" w:cs="Arial" w:hint="eastAsia"/>
                <w:kern w:val="0"/>
                <w:sz w:val="18"/>
                <w:szCs w:val="18"/>
              </w:rPr>
              <w:t>〕</w:t>
            </w:r>
            <w:r w:rsidR="00BF6ADC" w:rsidRPr="0065130C">
              <w:rPr>
                <w:rFonts w:ascii="仿宋_GB2312" w:eastAsia="仿宋_GB2312" w:hAnsi="Verdana" w:cs="Arial"/>
                <w:kern w:val="0"/>
                <w:sz w:val="18"/>
                <w:szCs w:val="18"/>
              </w:rPr>
              <w:t>17</w:t>
            </w:r>
            <w:r w:rsidR="00BF6ADC" w:rsidRPr="0065130C">
              <w:rPr>
                <w:rFonts w:ascii="仿宋_GB2312" w:eastAsia="仿宋_GB2312" w:hAnsi="宋体" w:cs="Arial" w:hint="eastAsia"/>
                <w:kern w:val="0"/>
                <w:sz w:val="18"/>
                <w:szCs w:val="18"/>
              </w:rPr>
              <w:t>号）</w:t>
            </w:r>
            <w:r w:rsidR="00BF6ADC" w:rsidRPr="0065130C">
              <w:rPr>
                <w:rFonts w:ascii="仿宋_GB2312" w:eastAsia="仿宋_GB2312" w:hAnsi="Verdana" w:cs="Arial" w:hint="eastAsia"/>
                <w:kern w:val="0"/>
                <w:sz w:val="18"/>
                <w:szCs w:val="18"/>
              </w:rPr>
              <w:t>“</w:t>
            </w:r>
            <w:r w:rsidR="00BF6ADC" w:rsidRPr="0065130C">
              <w:rPr>
                <w:rFonts w:ascii="仿宋_GB2312" w:eastAsia="仿宋_GB2312" w:hAnsi="宋体" w:cs="Arial" w:hint="eastAsia"/>
                <w:kern w:val="0"/>
                <w:sz w:val="18"/>
                <w:szCs w:val="18"/>
              </w:rPr>
              <w:t>相关职责已经调整，原承担该职责和工作的行政机关制定的部门规章和规范性文件中涉及职责和工作调整的有关规定尚未修改或者废止之前，由承接该职责和工作的行政机关执行。</w:t>
            </w:r>
            <w:r w:rsidR="00BF6ADC" w:rsidRPr="0065130C">
              <w:rPr>
                <w:rFonts w:ascii="仿宋_GB2312" w:eastAsia="仿宋_GB2312" w:hAnsi="Verdana" w:cs="Arial" w:hint="eastAsia"/>
                <w:kern w:val="0"/>
                <w:sz w:val="18"/>
                <w:szCs w:val="18"/>
              </w:rPr>
              <w:t>”</w:t>
            </w:r>
          </w:p>
          <w:p w:rsidR="002D1ED2" w:rsidRPr="0065130C" w:rsidRDefault="00BF6ADC" w:rsidP="00BF6ADC">
            <w:pPr>
              <w:widowControl/>
              <w:spacing w:line="240" w:lineRule="exact"/>
              <w:jc w:val="left"/>
              <w:rPr>
                <w:rFonts w:ascii="仿宋_GB2312" w:eastAsia="仿宋_GB2312" w:hAnsi="Verdana" w:cs="Arial"/>
                <w:kern w:val="0"/>
                <w:sz w:val="18"/>
                <w:szCs w:val="18"/>
              </w:rPr>
            </w:pPr>
            <w:r>
              <w:rPr>
                <w:rFonts w:ascii="仿宋_GB2312" w:eastAsia="仿宋_GB2312" w:hAnsi="Verdana" w:cs="Arial" w:hint="eastAsia"/>
                <w:kern w:val="0"/>
                <w:sz w:val="18"/>
                <w:szCs w:val="18"/>
              </w:rPr>
              <w:t>6.</w:t>
            </w:r>
            <w:r w:rsidR="002D1ED2" w:rsidRPr="0065130C">
              <w:rPr>
                <w:rFonts w:ascii="仿宋_GB2312" w:eastAsia="仿宋_GB2312" w:hAnsi="Verdana" w:cs="Arial" w:hint="eastAsia"/>
                <w:kern w:val="0"/>
                <w:sz w:val="18"/>
                <w:szCs w:val="18"/>
              </w:rPr>
              <w:t>【部门规章】《军队离休退休干部服务管理办法》（2014年9月民政部公布）第五条：对在军休干部服务管理中做出显著成绩的单位和个人，按照规定给予表彰和奖励。</w:t>
            </w:r>
          </w:p>
        </w:tc>
        <w:tc>
          <w:tcPr>
            <w:tcW w:w="567" w:type="dxa"/>
            <w:vAlign w:val="center"/>
          </w:tcPr>
          <w:p w:rsidR="002D1ED2" w:rsidRPr="0065130C" w:rsidRDefault="002D1ED2" w:rsidP="00D31ECD">
            <w:pPr>
              <w:spacing w:line="240" w:lineRule="exact"/>
              <w:jc w:val="center"/>
              <w:rPr>
                <w:rFonts w:ascii="仿宋_GB2312" w:eastAsia="仿宋_GB2312" w:hAnsi="Verdana" w:cs="Arial"/>
                <w:kern w:val="0"/>
                <w:sz w:val="18"/>
                <w:szCs w:val="18"/>
              </w:rPr>
            </w:pPr>
            <w:r w:rsidRPr="0065130C">
              <w:rPr>
                <w:rFonts w:ascii="仿宋_GB2312" w:eastAsia="仿宋_GB2312" w:hAnsi="Verdana" w:cs="Arial" w:hint="eastAsia"/>
                <w:kern w:val="0"/>
                <w:sz w:val="18"/>
                <w:szCs w:val="18"/>
              </w:rPr>
              <w:t>市</w:t>
            </w:r>
          </w:p>
        </w:tc>
        <w:tc>
          <w:tcPr>
            <w:tcW w:w="1275" w:type="dxa"/>
            <w:vAlign w:val="center"/>
          </w:tcPr>
          <w:p w:rsidR="002D1ED2" w:rsidRPr="0065130C" w:rsidRDefault="002D1ED2" w:rsidP="00D31ECD">
            <w:pPr>
              <w:widowControl/>
              <w:spacing w:line="240" w:lineRule="exact"/>
              <w:jc w:val="left"/>
              <w:rPr>
                <w:rFonts w:ascii="仿宋_GB2312" w:eastAsia="仿宋_GB2312" w:hAnsi="Verdana" w:cs="Arial"/>
                <w:kern w:val="0"/>
                <w:sz w:val="18"/>
                <w:szCs w:val="18"/>
              </w:rPr>
            </w:pPr>
            <w:r w:rsidRPr="0065130C">
              <w:rPr>
                <w:rFonts w:ascii="仿宋_GB2312" w:eastAsia="仿宋_GB2312" w:hAnsi="Verdana" w:cs="Arial" w:hint="eastAsia"/>
                <w:kern w:val="0"/>
                <w:sz w:val="18"/>
                <w:szCs w:val="18"/>
              </w:rPr>
              <w:t>组织本级及下级单位开展选拔推荐工作，审核下级推荐人选情况，选拔推荐本级拟表彰对象</w:t>
            </w:r>
          </w:p>
        </w:tc>
        <w:tc>
          <w:tcPr>
            <w:tcW w:w="2268" w:type="dxa"/>
            <w:vAlign w:val="center"/>
          </w:tcPr>
          <w:p w:rsidR="002D1ED2" w:rsidRPr="0065130C" w:rsidRDefault="002D1ED2" w:rsidP="00D31ECD">
            <w:pPr>
              <w:widowControl/>
              <w:spacing w:line="240" w:lineRule="exact"/>
              <w:jc w:val="left"/>
              <w:rPr>
                <w:rFonts w:ascii="仿宋_GB2312" w:eastAsia="仿宋_GB2312" w:hAnsi="Verdana" w:cs="Arial"/>
                <w:kern w:val="0"/>
                <w:sz w:val="18"/>
                <w:szCs w:val="18"/>
              </w:rPr>
            </w:pPr>
            <w:r w:rsidRPr="0065130C">
              <w:rPr>
                <w:rFonts w:ascii="仿宋_GB2312" w:eastAsia="仿宋_GB2312" w:hAnsi="Verdana" w:cs="Arial" w:hint="eastAsia"/>
                <w:kern w:val="0"/>
                <w:sz w:val="18"/>
                <w:szCs w:val="18"/>
              </w:rPr>
              <w:t>直接实施责任：</w:t>
            </w:r>
          </w:p>
          <w:p w:rsidR="002D1ED2" w:rsidRPr="0065130C" w:rsidRDefault="002D1ED2" w:rsidP="00D31ECD">
            <w:pPr>
              <w:widowControl/>
              <w:spacing w:line="240" w:lineRule="exact"/>
              <w:jc w:val="left"/>
              <w:rPr>
                <w:rFonts w:ascii="仿宋_GB2312" w:eastAsia="仿宋_GB2312" w:hAnsi="Verdana" w:cs="Arial"/>
                <w:kern w:val="0"/>
                <w:sz w:val="18"/>
                <w:szCs w:val="18"/>
              </w:rPr>
            </w:pPr>
            <w:r w:rsidRPr="0065130C">
              <w:rPr>
                <w:rFonts w:ascii="仿宋_GB2312" w:eastAsia="仿宋_GB2312" w:hAnsi="Verdana" w:cs="Arial" w:hint="eastAsia"/>
                <w:kern w:val="0"/>
                <w:sz w:val="18"/>
                <w:szCs w:val="18"/>
              </w:rPr>
              <w:t>1.依法依规推荐拟表彰对象。</w:t>
            </w:r>
          </w:p>
          <w:p w:rsidR="002D1ED2" w:rsidRPr="0065130C" w:rsidRDefault="002D1ED2" w:rsidP="00D31ECD">
            <w:pPr>
              <w:widowControl/>
              <w:spacing w:line="240" w:lineRule="exact"/>
              <w:jc w:val="left"/>
              <w:rPr>
                <w:rFonts w:ascii="仿宋_GB2312" w:eastAsia="仿宋_GB2312" w:hAnsi="Verdana" w:cs="Arial"/>
                <w:kern w:val="0"/>
                <w:sz w:val="18"/>
                <w:szCs w:val="18"/>
              </w:rPr>
            </w:pPr>
            <w:r w:rsidRPr="0065130C">
              <w:rPr>
                <w:rFonts w:ascii="仿宋_GB2312" w:eastAsia="仿宋_GB2312" w:hAnsi="Verdana" w:cs="Arial" w:hint="eastAsia"/>
                <w:kern w:val="0"/>
                <w:sz w:val="18"/>
                <w:szCs w:val="18"/>
              </w:rPr>
              <w:t>2.按照规定程序执行表彰奖励决定。</w:t>
            </w:r>
          </w:p>
          <w:p w:rsidR="002D1ED2" w:rsidRPr="0065130C" w:rsidRDefault="002D1ED2" w:rsidP="00D31ECD">
            <w:pPr>
              <w:widowControl/>
              <w:spacing w:line="240" w:lineRule="exact"/>
              <w:jc w:val="left"/>
              <w:rPr>
                <w:rFonts w:ascii="仿宋_GB2312" w:eastAsia="仿宋_GB2312" w:hAnsi="Verdana" w:cs="Arial"/>
                <w:kern w:val="0"/>
                <w:sz w:val="18"/>
                <w:szCs w:val="18"/>
              </w:rPr>
            </w:pPr>
            <w:r w:rsidRPr="0065130C">
              <w:rPr>
                <w:rFonts w:ascii="仿宋_GB2312" w:eastAsia="仿宋_GB2312" w:hAnsi="Verdana" w:cs="Arial" w:hint="eastAsia"/>
                <w:kern w:val="0"/>
                <w:sz w:val="18"/>
                <w:szCs w:val="18"/>
              </w:rPr>
              <w:t>指导监督责任：</w:t>
            </w:r>
          </w:p>
          <w:p w:rsidR="002D1ED2" w:rsidRPr="0065130C" w:rsidRDefault="002D1ED2" w:rsidP="00D31ECD">
            <w:pPr>
              <w:widowControl/>
              <w:spacing w:line="240" w:lineRule="exact"/>
              <w:jc w:val="left"/>
              <w:rPr>
                <w:rFonts w:ascii="仿宋_GB2312" w:eastAsia="仿宋_GB2312" w:hAnsi="Verdana" w:cs="Arial"/>
                <w:kern w:val="0"/>
                <w:sz w:val="18"/>
                <w:szCs w:val="18"/>
              </w:rPr>
            </w:pPr>
            <w:r w:rsidRPr="0065130C">
              <w:rPr>
                <w:rFonts w:ascii="仿宋_GB2312" w:eastAsia="仿宋_GB2312" w:hAnsi="Verdana" w:cs="Arial" w:hint="eastAsia"/>
                <w:kern w:val="0"/>
                <w:sz w:val="18"/>
                <w:szCs w:val="18"/>
              </w:rPr>
              <w:t>3.加强对县退役军人事务主管部门表彰推荐工作的监督指导。</w:t>
            </w:r>
          </w:p>
        </w:tc>
        <w:tc>
          <w:tcPr>
            <w:tcW w:w="2977" w:type="dxa"/>
            <w:vAlign w:val="center"/>
          </w:tcPr>
          <w:p w:rsidR="002D1ED2" w:rsidRPr="0065130C" w:rsidRDefault="002D1ED2" w:rsidP="00D31ECD">
            <w:pPr>
              <w:widowControl/>
              <w:spacing w:line="240" w:lineRule="exact"/>
              <w:jc w:val="left"/>
              <w:rPr>
                <w:rFonts w:ascii="仿宋_GB2312" w:eastAsia="仿宋_GB2312" w:hAnsi="Verdana" w:cs="Arial"/>
                <w:kern w:val="0"/>
                <w:sz w:val="18"/>
                <w:szCs w:val="18"/>
              </w:rPr>
            </w:pPr>
            <w:r w:rsidRPr="0065130C">
              <w:rPr>
                <w:rFonts w:ascii="仿宋_GB2312" w:eastAsia="仿宋_GB2312" w:hAnsi="Verdana" w:cs="Arial" w:hint="eastAsia"/>
                <w:kern w:val="0"/>
                <w:sz w:val="18"/>
                <w:szCs w:val="18"/>
              </w:rPr>
              <w:t>【其他法律法规规章】《监察法》《行政处罚法》《国家赔偿法》《公务员法》《行政机关公务员处分条例》《政府信息公开条例》《山东省行政执法监督条例》等规定的追责情形。</w:t>
            </w:r>
          </w:p>
        </w:tc>
        <w:tc>
          <w:tcPr>
            <w:tcW w:w="425" w:type="dxa"/>
            <w:vAlign w:val="center"/>
          </w:tcPr>
          <w:p w:rsidR="002D1ED2" w:rsidRPr="0065130C" w:rsidRDefault="002D1ED2" w:rsidP="00D31ECD">
            <w:pPr>
              <w:widowControl/>
              <w:spacing w:line="240" w:lineRule="exact"/>
              <w:jc w:val="center"/>
              <w:rPr>
                <w:rFonts w:ascii="仿宋_GB2312" w:eastAsia="仿宋_GB2312" w:hAnsi="Verdana" w:cs="Arial"/>
                <w:kern w:val="0"/>
                <w:sz w:val="18"/>
                <w:szCs w:val="18"/>
              </w:rPr>
            </w:pPr>
          </w:p>
        </w:tc>
      </w:tr>
      <w:tr w:rsidR="002D1ED2" w:rsidRPr="000F5854" w:rsidTr="002D1ED2">
        <w:trPr>
          <w:trHeight w:val="3284"/>
        </w:trPr>
        <w:tc>
          <w:tcPr>
            <w:tcW w:w="426" w:type="dxa"/>
            <w:vAlign w:val="center"/>
          </w:tcPr>
          <w:p w:rsidR="002D1ED2" w:rsidRPr="0065130C" w:rsidRDefault="002D1ED2" w:rsidP="00D31ECD">
            <w:pPr>
              <w:widowControl/>
              <w:spacing w:line="240" w:lineRule="exact"/>
              <w:jc w:val="center"/>
              <w:rPr>
                <w:rFonts w:ascii="仿宋_GB2312" w:eastAsia="仿宋_GB2312" w:hAnsi="Verdana" w:cs="Arial"/>
                <w:kern w:val="0"/>
                <w:sz w:val="18"/>
                <w:szCs w:val="18"/>
              </w:rPr>
            </w:pPr>
            <w:r>
              <w:rPr>
                <w:rFonts w:ascii="仿宋_GB2312" w:eastAsia="仿宋_GB2312" w:hAnsi="Verdana" w:cs="Arial" w:hint="eastAsia"/>
                <w:kern w:val="0"/>
                <w:sz w:val="18"/>
                <w:szCs w:val="18"/>
              </w:rPr>
              <w:lastRenderedPageBreak/>
              <w:t>9</w:t>
            </w:r>
          </w:p>
        </w:tc>
        <w:tc>
          <w:tcPr>
            <w:tcW w:w="851" w:type="dxa"/>
            <w:vAlign w:val="center"/>
          </w:tcPr>
          <w:p w:rsidR="002D1ED2" w:rsidRPr="0065130C" w:rsidRDefault="002D1ED2" w:rsidP="00D31ECD">
            <w:pPr>
              <w:widowControl/>
              <w:spacing w:line="240" w:lineRule="exact"/>
              <w:jc w:val="center"/>
              <w:rPr>
                <w:rFonts w:ascii="仿宋_GB2312" w:eastAsia="仿宋_GB2312" w:hAnsi="Verdana" w:cs="Arial"/>
                <w:kern w:val="0"/>
                <w:sz w:val="18"/>
                <w:szCs w:val="18"/>
              </w:rPr>
            </w:pPr>
            <w:r w:rsidRPr="00D4523B">
              <w:rPr>
                <w:rFonts w:ascii="仿宋_GB2312" w:eastAsia="仿宋_GB2312" w:hAnsi="Verdana" w:cs="Arial" w:hint="eastAsia"/>
                <w:kern w:val="0"/>
                <w:sz w:val="18"/>
                <w:szCs w:val="18"/>
              </w:rPr>
              <w:t>贯彻执行退役军人思想政治、管理保障和安置优抚等法规政策</w:t>
            </w:r>
          </w:p>
        </w:tc>
        <w:tc>
          <w:tcPr>
            <w:tcW w:w="709" w:type="dxa"/>
            <w:vAlign w:val="center"/>
          </w:tcPr>
          <w:p w:rsidR="002D1ED2" w:rsidRPr="0065130C" w:rsidRDefault="002D1ED2" w:rsidP="00D31ECD">
            <w:pPr>
              <w:widowControl/>
              <w:spacing w:line="240" w:lineRule="exact"/>
              <w:jc w:val="center"/>
              <w:rPr>
                <w:rFonts w:ascii="仿宋_GB2312" w:eastAsia="仿宋_GB2312" w:hAnsi="Verdana" w:cs="Arial"/>
                <w:kern w:val="0"/>
                <w:sz w:val="18"/>
                <w:szCs w:val="18"/>
              </w:rPr>
            </w:pPr>
            <w:r w:rsidRPr="0065130C">
              <w:rPr>
                <w:rFonts w:ascii="仿宋_GB2312" w:eastAsia="仿宋_GB2312" w:hAnsi="Verdana" w:cs="Arial" w:hint="eastAsia"/>
                <w:kern w:val="0"/>
                <w:sz w:val="18"/>
                <w:szCs w:val="18"/>
              </w:rPr>
              <w:t>退出现役的一级至四级残疾军人集中供养批准</w:t>
            </w:r>
          </w:p>
        </w:tc>
        <w:tc>
          <w:tcPr>
            <w:tcW w:w="425" w:type="dxa"/>
            <w:vAlign w:val="center"/>
          </w:tcPr>
          <w:p w:rsidR="002D1ED2" w:rsidRPr="0065130C" w:rsidRDefault="002D1ED2" w:rsidP="00D31ECD">
            <w:pPr>
              <w:widowControl/>
              <w:spacing w:line="240" w:lineRule="exact"/>
              <w:jc w:val="center"/>
              <w:rPr>
                <w:rFonts w:ascii="仿宋_GB2312" w:eastAsia="仿宋_GB2312" w:hAnsi="Verdana" w:cs="Arial"/>
                <w:kern w:val="0"/>
                <w:sz w:val="18"/>
                <w:szCs w:val="18"/>
              </w:rPr>
            </w:pPr>
            <w:r w:rsidRPr="0065130C">
              <w:rPr>
                <w:rFonts w:ascii="仿宋_GB2312" w:eastAsia="仿宋_GB2312" w:hAnsi="Verdana" w:cs="Arial"/>
                <w:kern w:val="0"/>
                <w:sz w:val="18"/>
                <w:szCs w:val="18"/>
              </w:rPr>
              <w:t>3700001024002</w:t>
            </w:r>
          </w:p>
        </w:tc>
        <w:tc>
          <w:tcPr>
            <w:tcW w:w="567" w:type="dxa"/>
            <w:vAlign w:val="center"/>
          </w:tcPr>
          <w:p w:rsidR="002D1ED2" w:rsidRPr="0065130C" w:rsidRDefault="002D1ED2" w:rsidP="00D31ECD">
            <w:pPr>
              <w:widowControl/>
              <w:spacing w:line="240" w:lineRule="exact"/>
              <w:jc w:val="center"/>
              <w:rPr>
                <w:rFonts w:ascii="仿宋_GB2312" w:eastAsia="仿宋_GB2312" w:hAnsi="Verdana" w:cs="Arial"/>
                <w:kern w:val="0"/>
                <w:sz w:val="18"/>
                <w:szCs w:val="18"/>
              </w:rPr>
            </w:pPr>
            <w:r w:rsidRPr="0065130C">
              <w:rPr>
                <w:rFonts w:ascii="仿宋_GB2312" w:eastAsia="仿宋_GB2312" w:hAnsi="Verdana" w:cs="Arial" w:hint="eastAsia"/>
                <w:kern w:val="0"/>
                <w:sz w:val="18"/>
                <w:szCs w:val="18"/>
              </w:rPr>
              <w:t>其他权力</w:t>
            </w:r>
          </w:p>
        </w:tc>
        <w:tc>
          <w:tcPr>
            <w:tcW w:w="5245" w:type="dxa"/>
            <w:vAlign w:val="center"/>
          </w:tcPr>
          <w:p w:rsidR="0099798F" w:rsidRDefault="002D1ED2" w:rsidP="00D31ECD">
            <w:pPr>
              <w:widowControl/>
              <w:spacing w:line="200" w:lineRule="exact"/>
              <w:jc w:val="left"/>
              <w:rPr>
                <w:rFonts w:ascii="仿宋_GB2312" w:eastAsia="仿宋_GB2312" w:hAnsi="Verdana" w:cs="Arial" w:hint="eastAsia"/>
                <w:kern w:val="0"/>
                <w:sz w:val="18"/>
                <w:szCs w:val="18"/>
              </w:rPr>
            </w:pPr>
            <w:r w:rsidRPr="0065130C">
              <w:rPr>
                <w:rFonts w:ascii="仿宋_GB2312" w:eastAsia="仿宋_GB2312" w:hAnsi="Verdana" w:cs="Arial"/>
                <w:kern w:val="0"/>
                <w:sz w:val="18"/>
                <w:szCs w:val="18"/>
              </w:rPr>
              <w:t>1.</w:t>
            </w:r>
            <w:r w:rsidRPr="0065130C">
              <w:rPr>
                <w:rFonts w:ascii="仿宋_GB2312" w:eastAsia="仿宋_GB2312" w:hAnsi="Verdana" w:cs="Arial" w:hint="eastAsia"/>
                <w:kern w:val="0"/>
                <w:sz w:val="18"/>
                <w:szCs w:val="18"/>
              </w:rPr>
              <w:t>【行政法规】《军人抚恤优待条例》（</w:t>
            </w:r>
            <w:r w:rsidRPr="0065130C">
              <w:rPr>
                <w:rFonts w:ascii="仿宋_GB2312" w:eastAsia="仿宋_GB2312" w:hAnsi="Verdana" w:cs="Arial"/>
                <w:kern w:val="0"/>
                <w:sz w:val="18"/>
                <w:szCs w:val="18"/>
              </w:rPr>
              <w:t>2004</w:t>
            </w:r>
            <w:r w:rsidRPr="0065130C">
              <w:rPr>
                <w:rFonts w:ascii="仿宋_GB2312" w:eastAsia="仿宋_GB2312" w:hAnsi="Verdana" w:cs="Arial" w:hint="eastAsia"/>
                <w:kern w:val="0"/>
                <w:sz w:val="18"/>
                <w:szCs w:val="18"/>
              </w:rPr>
              <w:t>年</w:t>
            </w:r>
            <w:r w:rsidRPr="0065130C">
              <w:rPr>
                <w:rFonts w:ascii="仿宋_GB2312" w:eastAsia="仿宋_GB2312" w:hAnsi="Verdana" w:cs="Arial"/>
                <w:kern w:val="0"/>
                <w:sz w:val="18"/>
                <w:szCs w:val="18"/>
              </w:rPr>
              <w:t>8</w:t>
            </w:r>
            <w:r w:rsidRPr="0065130C">
              <w:rPr>
                <w:rFonts w:ascii="仿宋_GB2312" w:eastAsia="仿宋_GB2312" w:hAnsi="Verdana" w:cs="Arial" w:hint="eastAsia"/>
                <w:kern w:val="0"/>
                <w:sz w:val="18"/>
                <w:szCs w:val="18"/>
              </w:rPr>
              <w:t>月国务院、中央军委令第</w:t>
            </w:r>
            <w:r w:rsidRPr="0065130C">
              <w:rPr>
                <w:rFonts w:ascii="仿宋_GB2312" w:eastAsia="仿宋_GB2312" w:hAnsi="Verdana" w:cs="Arial"/>
                <w:kern w:val="0"/>
                <w:sz w:val="18"/>
                <w:szCs w:val="18"/>
              </w:rPr>
              <w:t>413</w:t>
            </w:r>
            <w:r w:rsidRPr="0065130C">
              <w:rPr>
                <w:rFonts w:ascii="仿宋_GB2312" w:eastAsia="仿宋_GB2312" w:hAnsi="Verdana" w:cs="Arial" w:hint="eastAsia"/>
                <w:kern w:val="0"/>
                <w:sz w:val="18"/>
                <w:szCs w:val="18"/>
              </w:rPr>
              <w:t>号</w:t>
            </w:r>
            <w:r w:rsidRPr="0065130C">
              <w:rPr>
                <w:rFonts w:ascii="仿宋_GB2312" w:eastAsia="仿宋_GB2312" w:hAnsi="Verdana" w:cs="Arial"/>
                <w:kern w:val="0"/>
                <w:sz w:val="18"/>
                <w:szCs w:val="18"/>
              </w:rPr>
              <w:t>,2019</w:t>
            </w:r>
            <w:r w:rsidRPr="0065130C">
              <w:rPr>
                <w:rFonts w:ascii="仿宋_GB2312" w:eastAsia="仿宋_GB2312" w:hAnsi="Verdana" w:cs="Arial" w:hint="eastAsia"/>
                <w:kern w:val="0"/>
                <w:sz w:val="18"/>
                <w:szCs w:val="18"/>
              </w:rPr>
              <w:t>年</w:t>
            </w:r>
            <w:r w:rsidRPr="0065130C">
              <w:rPr>
                <w:rFonts w:ascii="仿宋_GB2312" w:eastAsia="仿宋_GB2312" w:hAnsi="Verdana" w:cs="Arial"/>
                <w:kern w:val="0"/>
                <w:sz w:val="18"/>
                <w:szCs w:val="18"/>
              </w:rPr>
              <w:t>3</w:t>
            </w:r>
            <w:r w:rsidRPr="0065130C">
              <w:rPr>
                <w:rFonts w:ascii="仿宋_GB2312" w:eastAsia="仿宋_GB2312" w:hAnsi="Verdana" w:cs="Arial" w:hint="eastAsia"/>
                <w:kern w:val="0"/>
                <w:sz w:val="18"/>
                <w:szCs w:val="18"/>
              </w:rPr>
              <w:t>月修订）第二十九条：“退出现役的一级至四级残疾军人，由国家供养终身；其中，对需要长年医疗或者独身一人不便分散安置的，经省级人民政府退役军人事务部门批准，可以集中供养。”</w:t>
            </w:r>
          </w:p>
          <w:p w:rsidR="002D1ED2" w:rsidRPr="0065130C" w:rsidRDefault="002D1ED2" w:rsidP="00D31ECD">
            <w:pPr>
              <w:widowControl/>
              <w:spacing w:line="200" w:lineRule="exact"/>
              <w:jc w:val="left"/>
              <w:rPr>
                <w:rFonts w:ascii="仿宋_GB2312" w:eastAsia="仿宋_GB2312" w:hAnsi="Verdana" w:cs="Arial"/>
                <w:kern w:val="0"/>
                <w:sz w:val="18"/>
                <w:szCs w:val="18"/>
              </w:rPr>
            </w:pPr>
            <w:r w:rsidRPr="0065130C">
              <w:rPr>
                <w:rFonts w:ascii="仿宋_GB2312" w:eastAsia="仿宋_GB2312" w:hAnsi="Verdana" w:cs="Arial"/>
                <w:kern w:val="0"/>
                <w:sz w:val="18"/>
                <w:szCs w:val="18"/>
              </w:rPr>
              <w:t>2.</w:t>
            </w:r>
            <w:r w:rsidRPr="0065130C">
              <w:rPr>
                <w:rFonts w:ascii="仿宋_GB2312" w:eastAsia="仿宋_GB2312" w:hAnsi="Verdana" w:cs="Arial" w:hint="eastAsia"/>
                <w:kern w:val="0"/>
                <w:sz w:val="18"/>
                <w:szCs w:val="18"/>
              </w:rPr>
              <w:t>【省政府规章】《山东省人民政府关于机构改革涉及省政府规章规定的行政机关职责调整问题的决定》（鲁政发〔</w:t>
            </w:r>
            <w:r w:rsidRPr="0065130C">
              <w:rPr>
                <w:rFonts w:ascii="仿宋_GB2312" w:eastAsia="仿宋_GB2312" w:hAnsi="Verdana" w:cs="Arial"/>
                <w:kern w:val="0"/>
                <w:sz w:val="18"/>
                <w:szCs w:val="18"/>
              </w:rPr>
              <w:t>2019</w:t>
            </w:r>
            <w:r w:rsidRPr="0065130C">
              <w:rPr>
                <w:rFonts w:ascii="仿宋_GB2312" w:eastAsia="仿宋_GB2312" w:hAnsi="Verdana" w:cs="Arial" w:hint="eastAsia"/>
                <w:kern w:val="0"/>
                <w:sz w:val="18"/>
                <w:szCs w:val="18"/>
              </w:rPr>
              <w:t>〕</w:t>
            </w:r>
            <w:r w:rsidRPr="0065130C">
              <w:rPr>
                <w:rFonts w:ascii="仿宋_GB2312" w:eastAsia="仿宋_GB2312" w:hAnsi="Verdana" w:cs="Arial"/>
                <w:kern w:val="0"/>
                <w:sz w:val="18"/>
                <w:szCs w:val="18"/>
              </w:rPr>
              <w:t>5</w:t>
            </w:r>
            <w:r w:rsidRPr="0065130C">
              <w:rPr>
                <w:rFonts w:ascii="仿宋_GB2312" w:eastAsia="仿宋_GB2312" w:hAnsi="Verdana" w:cs="Arial" w:hint="eastAsia"/>
                <w:kern w:val="0"/>
                <w:sz w:val="18"/>
                <w:szCs w:val="18"/>
              </w:rPr>
              <w:t>号）“现行省政府规章规定的行政机关职责和工作，山东省机构改革方案和实施意见确定由组建后的行政机关或者划入职责的行政机关承担的，在有关省政府规章尚未修改或者废止之前，调整适</w:t>
            </w:r>
          </w:p>
          <w:p w:rsidR="0099798F" w:rsidRDefault="002D1ED2" w:rsidP="0099798F">
            <w:pPr>
              <w:widowControl/>
              <w:spacing w:line="200" w:lineRule="exact"/>
              <w:jc w:val="left"/>
              <w:rPr>
                <w:rFonts w:ascii="仿宋_GB2312" w:eastAsia="仿宋_GB2312" w:hAnsi="Verdana" w:cs="Arial" w:hint="eastAsia"/>
                <w:kern w:val="0"/>
                <w:sz w:val="18"/>
                <w:szCs w:val="18"/>
              </w:rPr>
            </w:pPr>
            <w:r w:rsidRPr="0065130C">
              <w:rPr>
                <w:rFonts w:ascii="仿宋_GB2312" w:eastAsia="仿宋_GB2312" w:hAnsi="Verdana" w:cs="Arial" w:hint="eastAsia"/>
                <w:kern w:val="0"/>
                <w:sz w:val="18"/>
                <w:szCs w:val="18"/>
              </w:rPr>
              <w:t>用有关省政府规章规定，由组建后的行政机关或者划入职责的行政机关承担”</w:t>
            </w:r>
          </w:p>
          <w:p w:rsidR="002D1ED2" w:rsidRPr="0065130C" w:rsidRDefault="002D1ED2" w:rsidP="0099798F">
            <w:pPr>
              <w:widowControl/>
              <w:spacing w:line="200" w:lineRule="exact"/>
              <w:jc w:val="left"/>
              <w:rPr>
                <w:rFonts w:ascii="仿宋_GB2312" w:eastAsia="仿宋_GB2312" w:hAnsi="Verdana" w:cs="Arial"/>
                <w:kern w:val="0"/>
                <w:sz w:val="18"/>
                <w:szCs w:val="18"/>
              </w:rPr>
            </w:pPr>
            <w:r w:rsidRPr="0065130C">
              <w:rPr>
                <w:rFonts w:ascii="仿宋_GB2312" w:eastAsia="仿宋_GB2312" w:hAnsi="Verdana" w:cs="Arial"/>
                <w:kern w:val="0"/>
                <w:sz w:val="18"/>
                <w:szCs w:val="18"/>
              </w:rPr>
              <w:t>3.</w:t>
            </w:r>
            <w:r w:rsidRPr="0065130C">
              <w:rPr>
                <w:rFonts w:ascii="仿宋_GB2312" w:eastAsia="仿宋_GB2312" w:hAnsi="Verdana" w:cs="Arial" w:hint="eastAsia"/>
                <w:kern w:val="0"/>
                <w:sz w:val="18"/>
                <w:szCs w:val="18"/>
              </w:rPr>
              <w:t>【省政府规章】《山东省军人抚恤优待办法》（</w:t>
            </w:r>
            <w:r w:rsidRPr="0065130C">
              <w:rPr>
                <w:rFonts w:ascii="仿宋_GB2312" w:eastAsia="仿宋_GB2312" w:hAnsi="Verdana" w:cs="Arial"/>
                <w:kern w:val="0"/>
                <w:sz w:val="18"/>
                <w:szCs w:val="18"/>
              </w:rPr>
              <w:t>2016</w:t>
            </w:r>
            <w:r w:rsidRPr="0065130C">
              <w:rPr>
                <w:rFonts w:ascii="仿宋_GB2312" w:eastAsia="仿宋_GB2312" w:hAnsi="Verdana" w:cs="Arial" w:hint="eastAsia"/>
                <w:kern w:val="0"/>
                <w:sz w:val="18"/>
                <w:szCs w:val="18"/>
              </w:rPr>
              <w:t>年</w:t>
            </w:r>
            <w:r w:rsidRPr="0065130C">
              <w:rPr>
                <w:rFonts w:ascii="仿宋_GB2312" w:eastAsia="仿宋_GB2312" w:hAnsi="Verdana" w:cs="Arial"/>
                <w:kern w:val="0"/>
                <w:sz w:val="18"/>
                <w:szCs w:val="18"/>
              </w:rPr>
              <w:t>4</w:t>
            </w:r>
            <w:r w:rsidRPr="0065130C">
              <w:rPr>
                <w:rFonts w:ascii="仿宋_GB2312" w:eastAsia="仿宋_GB2312" w:hAnsi="Verdana" w:cs="Arial" w:hint="eastAsia"/>
                <w:kern w:val="0"/>
                <w:sz w:val="18"/>
                <w:szCs w:val="18"/>
              </w:rPr>
              <w:t>月省政府令第</w:t>
            </w:r>
            <w:r w:rsidRPr="0065130C">
              <w:rPr>
                <w:rFonts w:ascii="仿宋_GB2312" w:eastAsia="仿宋_GB2312" w:hAnsi="Verdana" w:cs="Arial"/>
                <w:kern w:val="0"/>
                <w:sz w:val="18"/>
                <w:szCs w:val="18"/>
              </w:rPr>
              <w:t>299</w:t>
            </w:r>
            <w:r w:rsidRPr="0065130C">
              <w:rPr>
                <w:rFonts w:ascii="仿宋_GB2312" w:eastAsia="仿宋_GB2312" w:hAnsi="Verdana" w:cs="Arial" w:hint="eastAsia"/>
                <w:kern w:val="0"/>
                <w:sz w:val="18"/>
                <w:szCs w:val="18"/>
              </w:rPr>
              <w:t>号）第十六条：“退出现役的一级至四级残疾军人，需要长年医疗或者独身一人不便分散安置</w:t>
            </w:r>
            <w:r>
              <w:rPr>
                <w:rFonts w:ascii="仿宋_GB2312" w:eastAsia="仿宋_GB2312" w:hAnsi="Verdana" w:cs="Arial" w:hint="eastAsia"/>
                <w:kern w:val="0"/>
                <w:sz w:val="18"/>
                <w:szCs w:val="18"/>
              </w:rPr>
              <w:t>的，经省人民政府民政</w:t>
            </w:r>
            <w:r w:rsidR="005B744B">
              <w:rPr>
                <w:rFonts w:ascii="仿宋_GB2312" w:eastAsia="仿宋_GB2312" w:hAnsi="Verdana" w:cs="Arial" w:hint="eastAsia"/>
                <w:kern w:val="0"/>
                <w:sz w:val="18"/>
                <w:szCs w:val="18"/>
              </w:rPr>
              <w:t>部</w:t>
            </w:r>
            <w:r w:rsidRPr="0065130C">
              <w:rPr>
                <w:rFonts w:ascii="仿宋_GB2312" w:eastAsia="仿宋_GB2312" w:hAnsi="Verdana" w:cs="Arial" w:hint="eastAsia"/>
                <w:kern w:val="0"/>
                <w:sz w:val="18"/>
                <w:szCs w:val="18"/>
              </w:rPr>
              <w:t>门批准，可以集中供养”</w:t>
            </w:r>
          </w:p>
        </w:tc>
        <w:tc>
          <w:tcPr>
            <w:tcW w:w="567" w:type="dxa"/>
            <w:vAlign w:val="center"/>
          </w:tcPr>
          <w:p w:rsidR="002D1ED2" w:rsidRPr="0065130C" w:rsidRDefault="002D1ED2" w:rsidP="00D31ECD">
            <w:pPr>
              <w:widowControl/>
              <w:spacing w:line="240" w:lineRule="exact"/>
              <w:jc w:val="center"/>
              <w:rPr>
                <w:rFonts w:ascii="仿宋_GB2312" w:eastAsia="仿宋_GB2312" w:hAnsi="Verdana" w:cs="Arial"/>
                <w:kern w:val="0"/>
                <w:sz w:val="18"/>
                <w:szCs w:val="18"/>
              </w:rPr>
            </w:pPr>
            <w:r w:rsidRPr="0065130C">
              <w:rPr>
                <w:rFonts w:ascii="仿宋_GB2312" w:eastAsia="仿宋_GB2312" w:hAnsi="Verdana" w:cs="Arial" w:hint="eastAsia"/>
                <w:kern w:val="0"/>
                <w:sz w:val="18"/>
                <w:szCs w:val="18"/>
              </w:rPr>
              <w:t>市</w:t>
            </w:r>
          </w:p>
        </w:tc>
        <w:tc>
          <w:tcPr>
            <w:tcW w:w="1275" w:type="dxa"/>
            <w:vAlign w:val="center"/>
          </w:tcPr>
          <w:p w:rsidR="002D1ED2" w:rsidRPr="0065130C" w:rsidRDefault="00BF6ADC" w:rsidP="00BF6ADC">
            <w:pPr>
              <w:widowControl/>
              <w:spacing w:line="240" w:lineRule="exact"/>
              <w:jc w:val="left"/>
              <w:rPr>
                <w:rFonts w:ascii="仿宋_GB2312" w:eastAsia="仿宋_GB2312" w:hAnsi="Verdana" w:cs="Arial"/>
                <w:kern w:val="0"/>
                <w:sz w:val="18"/>
                <w:szCs w:val="18"/>
              </w:rPr>
            </w:pPr>
            <w:r>
              <w:rPr>
                <w:rFonts w:ascii="仿宋_GB2312" w:eastAsia="仿宋_GB2312" w:hAnsi="Verdana" w:cs="Arial" w:hint="eastAsia"/>
                <w:kern w:val="0"/>
                <w:sz w:val="18"/>
                <w:szCs w:val="18"/>
              </w:rPr>
              <w:t>负责全市</w:t>
            </w:r>
            <w:r w:rsidR="002D1ED2" w:rsidRPr="0065130C">
              <w:rPr>
                <w:rFonts w:ascii="仿宋_GB2312" w:eastAsia="仿宋_GB2312" w:hAnsi="Verdana" w:cs="Arial" w:hint="eastAsia"/>
                <w:kern w:val="0"/>
                <w:sz w:val="18"/>
                <w:szCs w:val="18"/>
              </w:rPr>
              <w:t>退出现役一级至四级残疾军人集中供养资格</w:t>
            </w:r>
            <w:r>
              <w:rPr>
                <w:rFonts w:ascii="仿宋_GB2312" w:eastAsia="仿宋_GB2312" w:hAnsi="Verdana" w:cs="Arial" w:hint="eastAsia"/>
                <w:kern w:val="0"/>
                <w:sz w:val="18"/>
                <w:szCs w:val="18"/>
              </w:rPr>
              <w:t>材料</w:t>
            </w:r>
            <w:r w:rsidR="002D1ED2" w:rsidRPr="0065130C">
              <w:rPr>
                <w:rFonts w:ascii="仿宋_GB2312" w:eastAsia="仿宋_GB2312" w:hAnsi="Verdana" w:cs="Arial" w:hint="eastAsia"/>
                <w:kern w:val="0"/>
                <w:sz w:val="18"/>
                <w:szCs w:val="18"/>
              </w:rPr>
              <w:t>的复核。</w:t>
            </w:r>
          </w:p>
        </w:tc>
        <w:tc>
          <w:tcPr>
            <w:tcW w:w="2268" w:type="dxa"/>
            <w:vAlign w:val="center"/>
          </w:tcPr>
          <w:p w:rsidR="002D1ED2" w:rsidRPr="0065130C" w:rsidRDefault="002D1ED2" w:rsidP="00BF6ADC">
            <w:pPr>
              <w:widowControl/>
              <w:spacing w:line="240" w:lineRule="exact"/>
              <w:jc w:val="left"/>
              <w:rPr>
                <w:rFonts w:ascii="仿宋_GB2312" w:eastAsia="仿宋_GB2312" w:hAnsi="Verdana" w:cs="Arial"/>
                <w:kern w:val="0"/>
                <w:sz w:val="18"/>
                <w:szCs w:val="18"/>
              </w:rPr>
            </w:pPr>
            <w:r w:rsidRPr="0065130C">
              <w:rPr>
                <w:rFonts w:ascii="仿宋_GB2312" w:eastAsia="仿宋_GB2312" w:hAnsi="Verdana" w:cs="Arial" w:hint="eastAsia"/>
                <w:kern w:val="0"/>
                <w:sz w:val="18"/>
                <w:szCs w:val="18"/>
              </w:rPr>
              <w:t>直接实施责任</w:t>
            </w:r>
            <w:r w:rsidRPr="0065130C">
              <w:rPr>
                <w:rFonts w:ascii="仿宋_GB2312" w:eastAsia="仿宋_GB2312" w:hAnsi="Verdana" w:cs="Arial"/>
                <w:kern w:val="0"/>
                <w:sz w:val="18"/>
                <w:szCs w:val="18"/>
              </w:rPr>
              <w:t>:</w:t>
            </w:r>
            <w:r w:rsidRPr="0065130C">
              <w:rPr>
                <w:rFonts w:ascii="仿宋_GB2312" w:eastAsia="仿宋_GB2312" w:hAnsi="Verdana" w:cs="Arial"/>
                <w:kern w:val="0"/>
                <w:sz w:val="18"/>
                <w:szCs w:val="18"/>
              </w:rPr>
              <w:br/>
              <w:t>1.</w:t>
            </w:r>
            <w:r w:rsidRPr="0065130C">
              <w:rPr>
                <w:rFonts w:ascii="仿宋_GB2312" w:eastAsia="仿宋_GB2312" w:hAnsi="Verdana" w:cs="Arial" w:hint="eastAsia"/>
                <w:kern w:val="0"/>
                <w:sz w:val="18"/>
                <w:szCs w:val="18"/>
              </w:rPr>
              <w:t>依法依规实施退出现役一级至四级残疾军人集中供养资格的复核。</w:t>
            </w:r>
            <w:r w:rsidRPr="0065130C">
              <w:rPr>
                <w:rFonts w:ascii="仿宋_GB2312" w:eastAsia="仿宋_GB2312" w:hAnsi="Verdana" w:cs="Arial"/>
                <w:kern w:val="0"/>
                <w:sz w:val="18"/>
                <w:szCs w:val="18"/>
              </w:rPr>
              <w:br/>
            </w:r>
            <w:r w:rsidRPr="0065130C">
              <w:rPr>
                <w:rFonts w:ascii="仿宋_GB2312" w:eastAsia="仿宋_GB2312" w:hAnsi="Verdana" w:cs="Arial" w:hint="eastAsia"/>
                <w:kern w:val="0"/>
                <w:sz w:val="18"/>
                <w:szCs w:val="18"/>
              </w:rPr>
              <w:t>指导监督责任</w:t>
            </w:r>
            <w:r w:rsidRPr="0065130C">
              <w:rPr>
                <w:rFonts w:ascii="仿宋_GB2312" w:eastAsia="仿宋_GB2312" w:hAnsi="Verdana" w:cs="Arial"/>
                <w:kern w:val="0"/>
                <w:sz w:val="18"/>
                <w:szCs w:val="18"/>
              </w:rPr>
              <w:t>:</w:t>
            </w:r>
            <w:r w:rsidRPr="0065130C">
              <w:rPr>
                <w:rFonts w:ascii="仿宋_GB2312" w:eastAsia="仿宋_GB2312" w:hAnsi="Verdana" w:cs="Arial"/>
                <w:kern w:val="0"/>
                <w:sz w:val="18"/>
                <w:szCs w:val="18"/>
              </w:rPr>
              <w:br/>
              <w:t>2.</w:t>
            </w:r>
            <w:r w:rsidRPr="0065130C">
              <w:rPr>
                <w:rFonts w:ascii="仿宋_GB2312" w:eastAsia="仿宋_GB2312" w:hAnsi="Verdana" w:cs="Arial" w:hint="eastAsia"/>
                <w:kern w:val="0"/>
                <w:sz w:val="18"/>
                <w:szCs w:val="18"/>
              </w:rPr>
              <w:t>指导、监督下级行政机关开展工作。</w:t>
            </w:r>
          </w:p>
        </w:tc>
        <w:tc>
          <w:tcPr>
            <w:tcW w:w="2977" w:type="dxa"/>
            <w:vAlign w:val="center"/>
          </w:tcPr>
          <w:p w:rsidR="002D1ED2" w:rsidRPr="0065130C" w:rsidRDefault="002D1ED2" w:rsidP="00D31ECD">
            <w:pPr>
              <w:widowControl/>
              <w:spacing w:line="240" w:lineRule="exact"/>
              <w:jc w:val="left"/>
              <w:rPr>
                <w:rFonts w:ascii="仿宋_GB2312" w:eastAsia="仿宋_GB2312" w:hAnsi="Verdana" w:cs="Arial"/>
                <w:kern w:val="0"/>
                <w:sz w:val="18"/>
                <w:szCs w:val="18"/>
              </w:rPr>
            </w:pPr>
            <w:r w:rsidRPr="0065130C">
              <w:rPr>
                <w:rFonts w:ascii="仿宋_GB2312" w:eastAsia="仿宋_GB2312" w:hAnsi="Verdana" w:cs="Arial"/>
                <w:kern w:val="0"/>
                <w:sz w:val="18"/>
                <w:szCs w:val="18"/>
              </w:rPr>
              <w:t>1.</w:t>
            </w:r>
            <w:r w:rsidRPr="0065130C">
              <w:rPr>
                <w:rFonts w:ascii="仿宋_GB2312" w:eastAsia="仿宋_GB2312" w:hAnsi="宋体" w:cs="Arial" w:hint="eastAsia"/>
                <w:kern w:val="0"/>
                <w:sz w:val="18"/>
                <w:szCs w:val="18"/>
              </w:rPr>
              <w:t>【其他法律法规规章】《监察法》《国家赔偿法》《公务员法》《行政机关公务员处分条例》《政府信息公开条例》《山东省行政执法监督条例》等规定的追责情形。</w:t>
            </w:r>
          </w:p>
        </w:tc>
        <w:tc>
          <w:tcPr>
            <w:tcW w:w="425" w:type="dxa"/>
            <w:vAlign w:val="center"/>
          </w:tcPr>
          <w:p w:rsidR="002D1ED2" w:rsidRPr="0065130C" w:rsidRDefault="002D1ED2" w:rsidP="00D31ECD">
            <w:pPr>
              <w:widowControl/>
              <w:spacing w:line="240" w:lineRule="exact"/>
              <w:jc w:val="center"/>
              <w:rPr>
                <w:rFonts w:ascii="仿宋_GB2312" w:eastAsia="仿宋_GB2312" w:hAnsi="Verdana" w:cs="Arial"/>
                <w:kern w:val="0"/>
                <w:sz w:val="18"/>
                <w:szCs w:val="18"/>
              </w:rPr>
            </w:pPr>
            <w:r w:rsidRPr="00040C60">
              <w:rPr>
                <w:rFonts w:ascii="仿宋_GB2312" w:eastAsia="仿宋_GB2312" w:hAnsi="Verdana" w:cs="Arial" w:hint="eastAsia"/>
                <w:kern w:val="0"/>
                <w:sz w:val="18"/>
                <w:szCs w:val="18"/>
              </w:rPr>
              <w:t>依申请行使</w:t>
            </w:r>
          </w:p>
        </w:tc>
      </w:tr>
      <w:tr w:rsidR="002D1ED2" w:rsidRPr="000F5854" w:rsidTr="002D1ED2">
        <w:trPr>
          <w:trHeight w:val="4118"/>
        </w:trPr>
        <w:tc>
          <w:tcPr>
            <w:tcW w:w="426" w:type="dxa"/>
            <w:vAlign w:val="center"/>
          </w:tcPr>
          <w:p w:rsidR="002D1ED2" w:rsidRPr="0065130C" w:rsidRDefault="002D1ED2" w:rsidP="00D31ECD">
            <w:pPr>
              <w:widowControl/>
              <w:spacing w:line="240" w:lineRule="exact"/>
              <w:jc w:val="center"/>
              <w:rPr>
                <w:rFonts w:ascii="仿宋_GB2312" w:eastAsia="仿宋_GB2312" w:hAnsi="Verdana" w:cs="Arial"/>
                <w:kern w:val="0"/>
                <w:sz w:val="18"/>
                <w:szCs w:val="18"/>
              </w:rPr>
            </w:pPr>
            <w:r>
              <w:rPr>
                <w:rFonts w:ascii="仿宋_GB2312" w:eastAsia="仿宋_GB2312" w:hAnsi="Verdana" w:cs="Arial" w:hint="eastAsia"/>
                <w:kern w:val="0"/>
                <w:sz w:val="18"/>
                <w:szCs w:val="18"/>
              </w:rPr>
              <w:t>10</w:t>
            </w:r>
          </w:p>
        </w:tc>
        <w:tc>
          <w:tcPr>
            <w:tcW w:w="851" w:type="dxa"/>
            <w:vAlign w:val="center"/>
          </w:tcPr>
          <w:p w:rsidR="002D1ED2" w:rsidRPr="0065130C" w:rsidRDefault="002D1ED2" w:rsidP="00D31ECD">
            <w:pPr>
              <w:widowControl/>
              <w:spacing w:line="240" w:lineRule="exact"/>
              <w:jc w:val="center"/>
              <w:rPr>
                <w:rFonts w:ascii="仿宋_GB2312" w:eastAsia="仿宋_GB2312" w:hAnsi="Verdana" w:cs="Arial"/>
                <w:kern w:val="0"/>
                <w:sz w:val="18"/>
                <w:szCs w:val="18"/>
              </w:rPr>
            </w:pPr>
            <w:r w:rsidRPr="00D4523B">
              <w:rPr>
                <w:rFonts w:ascii="仿宋_GB2312" w:eastAsia="仿宋_GB2312" w:hAnsi="Verdana" w:cs="Arial" w:hint="eastAsia"/>
                <w:kern w:val="0"/>
                <w:sz w:val="18"/>
                <w:szCs w:val="18"/>
              </w:rPr>
              <w:t>贯彻执行退役军人思想政治、管理保障和安置优抚等法规政策</w:t>
            </w:r>
          </w:p>
        </w:tc>
        <w:tc>
          <w:tcPr>
            <w:tcW w:w="709" w:type="dxa"/>
            <w:vAlign w:val="center"/>
          </w:tcPr>
          <w:p w:rsidR="002D1ED2" w:rsidRPr="0065130C" w:rsidRDefault="002D1ED2" w:rsidP="00D31ECD">
            <w:pPr>
              <w:widowControl/>
              <w:spacing w:line="240" w:lineRule="exact"/>
              <w:jc w:val="center"/>
              <w:rPr>
                <w:rFonts w:ascii="仿宋_GB2312" w:eastAsia="仿宋_GB2312" w:hAnsi="Verdana" w:cs="Arial"/>
                <w:kern w:val="0"/>
                <w:sz w:val="18"/>
                <w:szCs w:val="18"/>
              </w:rPr>
            </w:pPr>
            <w:r w:rsidRPr="0065130C">
              <w:rPr>
                <w:rFonts w:ascii="仿宋_GB2312" w:eastAsia="仿宋_GB2312" w:hAnsi="Verdana" w:cs="Arial" w:hint="eastAsia"/>
                <w:kern w:val="0"/>
                <w:sz w:val="18"/>
                <w:szCs w:val="18"/>
              </w:rPr>
              <w:t>对侵占、破坏光荣院财物行为的处理</w:t>
            </w:r>
          </w:p>
        </w:tc>
        <w:tc>
          <w:tcPr>
            <w:tcW w:w="425" w:type="dxa"/>
            <w:vAlign w:val="center"/>
          </w:tcPr>
          <w:p w:rsidR="002D1ED2" w:rsidRPr="0065130C" w:rsidRDefault="002D1ED2" w:rsidP="00D31ECD">
            <w:pPr>
              <w:widowControl/>
              <w:spacing w:line="240" w:lineRule="exact"/>
              <w:jc w:val="center"/>
              <w:rPr>
                <w:rFonts w:ascii="仿宋_GB2312" w:eastAsia="仿宋_GB2312" w:hAnsi="Verdana" w:cs="Arial"/>
                <w:kern w:val="0"/>
                <w:sz w:val="18"/>
                <w:szCs w:val="18"/>
              </w:rPr>
            </w:pPr>
            <w:r w:rsidRPr="0065130C">
              <w:rPr>
                <w:rFonts w:ascii="仿宋_GB2312" w:eastAsia="仿宋_GB2312" w:hAnsi="Verdana" w:cs="Arial"/>
                <w:kern w:val="0"/>
                <w:sz w:val="18"/>
                <w:szCs w:val="18"/>
              </w:rPr>
              <w:t>3700001024003</w:t>
            </w:r>
          </w:p>
        </w:tc>
        <w:tc>
          <w:tcPr>
            <w:tcW w:w="567" w:type="dxa"/>
            <w:vAlign w:val="center"/>
          </w:tcPr>
          <w:p w:rsidR="002D1ED2" w:rsidRPr="0065130C" w:rsidRDefault="002D1ED2" w:rsidP="00D31ECD">
            <w:pPr>
              <w:widowControl/>
              <w:spacing w:line="240" w:lineRule="exact"/>
              <w:jc w:val="center"/>
              <w:rPr>
                <w:rFonts w:ascii="仿宋_GB2312" w:eastAsia="仿宋_GB2312" w:hAnsi="Verdana" w:cs="Arial"/>
                <w:kern w:val="0"/>
                <w:sz w:val="18"/>
                <w:szCs w:val="18"/>
              </w:rPr>
            </w:pPr>
            <w:r w:rsidRPr="0065130C">
              <w:rPr>
                <w:rFonts w:ascii="仿宋_GB2312" w:eastAsia="仿宋_GB2312" w:hAnsi="Verdana" w:cs="Arial" w:hint="eastAsia"/>
                <w:kern w:val="0"/>
                <w:sz w:val="18"/>
                <w:szCs w:val="18"/>
              </w:rPr>
              <w:t>其他权力</w:t>
            </w:r>
          </w:p>
        </w:tc>
        <w:tc>
          <w:tcPr>
            <w:tcW w:w="5245" w:type="dxa"/>
            <w:vAlign w:val="center"/>
          </w:tcPr>
          <w:p w:rsidR="0099798F" w:rsidRDefault="002D1ED2" w:rsidP="0099798F">
            <w:pPr>
              <w:widowControl/>
              <w:spacing w:line="240" w:lineRule="exact"/>
              <w:jc w:val="left"/>
              <w:rPr>
                <w:rFonts w:ascii="仿宋_GB2312" w:eastAsia="仿宋_GB2312" w:hAnsi="Verdana" w:cs="Arial" w:hint="eastAsia"/>
                <w:kern w:val="0"/>
                <w:sz w:val="18"/>
                <w:szCs w:val="18"/>
              </w:rPr>
            </w:pPr>
            <w:r w:rsidRPr="0065130C">
              <w:rPr>
                <w:rFonts w:ascii="仿宋_GB2312" w:eastAsia="仿宋_GB2312" w:hAnsi="Verdana" w:cs="Arial"/>
                <w:kern w:val="0"/>
                <w:sz w:val="18"/>
                <w:szCs w:val="18"/>
              </w:rPr>
              <w:t>1.</w:t>
            </w:r>
            <w:r w:rsidRPr="0065130C">
              <w:rPr>
                <w:rFonts w:ascii="仿宋_GB2312" w:eastAsia="仿宋_GB2312" w:hAnsi="Verdana" w:cs="Arial" w:hint="eastAsia"/>
                <w:kern w:val="0"/>
                <w:sz w:val="18"/>
                <w:szCs w:val="18"/>
              </w:rPr>
              <w:t>【国务院文件】《国务院关于国务院机构改革涉及行政法规规定的行政机关职责调整问题的决定》（国发〔</w:t>
            </w:r>
            <w:r w:rsidRPr="0065130C">
              <w:rPr>
                <w:rFonts w:ascii="仿宋_GB2312" w:eastAsia="仿宋_GB2312" w:hAnsi="Verdana" w:cs="Arial"/>
                <w:kern w:val="0"/>
                <w:sz w:val="18"/>
                <w:szCs w:val="18"/>
              </w:rPr>
              <w:t>2018</w:t>
            </w:r>
            <w:r w:rsidRPr="0065130C">
              <w:rPr>
                <w:rFonts w:ascii="仿宋_GB2312" w:eastAsia="仿宋_GB2312" w:hAnsi="Verdana" w:cs="Arial" w:hint="eastAsia"/>
                <w:kern w:val="0"/>
                <w:sz w:val="18"/>
                <w:szCs w:val="18"/>
              </w:rPr>
              <w:t>〕</w:t>
            </w:r>
            <w:r w:rsidRPr="0065130C">
              <w:rPr>
                <w:rFonts w:ascii="仿宋_GB2312" w:eastAsia="仿宋_GB2312" w:hAnsi="Verdana" w:cs="Arial"/>
                <w:kern w:val="0"/>
                <w:sz w:val="18"/>
                <w:szCs w:val="18"/>
              </w:rPr>
              <w:t>17</w:t>
            </w:r>
            <w:r w:rsidRPr="0065130C">
              <w:rPr>
                <w:rFonts w:ascii="仿宋_GB2312" w:eastAsia="仿宋_GB2312" w:hAnsi="Verdana" w:cs="Arial" w:hint="eastAsia"/>
                <w:kern w:val="0"/>
                <w:sz w:val="18"/>
                <w:szCs w:val="18"/>
              </w:rPr>
              <w:t>号）“相关职责已经调整，原承担该职责和工作的行政机关制定的部门规章和规范性文件中涉及职责和工作调整的有关规定尚未修改或者废止之前，由承接该职责和工作的行政机关执行。”</w:t>
            </w:r>
          </w:p>
          <w:p w:rsidR="002D1ED2" w:rsidRPr="0065130C" w:rsidRDefault="002D1ED2" w:rsidP="0099798F">
            <w:pPr>
              <w:widowControl/>
              <w:spacing w:line="240" w:lineRule="exact"/>
              <w:jc w:val="left"/>
              <w:rPr>
                <w:rFonts w:ascii="仿宋_GB2312" w:eastAsia="仿宋_GB2312" w:hAnsi="Verdana" w:cs="Arial"/>
                <w:kern w:val="0"/>
                <w:sz w:val="18"/>
                <w:szCs w:val="18"/>
              </w:rPr>
            </w:pPr>
            <w:r w:rsidRPr="0065130C">
              <w:rPr>
                <w:rFonts w:ascii="仿宋_GB2312" w:eastAsia="仿宋_GB2312" w:hAnsi="Verdana" w:cs="Arial"/>
                <w:kern w:val="0"/>
                <w:sz w:val="18"/>
                <w:szCs w:val="18"/>
              </w:rPr>
              <w:t>2.</w:t>
            </w:r>
            <w:r w:rsidRPr="0065130C">
              <w:rPr>
                <w:rFonts w:ascii="仿宋_GB2312" w:eastAsia="仿宋_GB2312" w:hAnsi="Verdana" w:cs="Arial" w:hint="eastAsia"/>
                <w:kern w:val="0"/>
                <w:sz w:val="18"/>
                <w:szCs w:val="18"/>
              </w:rPr>
              <w:t>【部门规章】《光荣院管理办法》（民政部令第</w:t>
            </w:r>
            <w:r w:rsidRPr="0065130C">
              <w:rPr>
                <w:rFonts w:ascii="仿宋_GB2312" w:eastAsia="仿宋_GB2312" w:hAnsi="Verdana" w:cs="Arial"/>
                <w:kern w:val="0"/>
                <w:sz w:val="18"/>
                <w:szCs w:val="18"/>
              </w:rPr>
              <w:t>40</w:t>
            </w:r>
            <w:r w:rsidRPr="0065130C">
              <w:rPr>
                <w:rFonts w:ascii="仿宋_GB2312" w:eastAsia="仿宋_GB2312" w:hAnsi="Verdana" w:cs="Arial" w:hint="eastAsia"/>
                <w:kern w:val="0"/>
                <w:sz w:val="18"/>
                <w:szCs w:val="18"/>
              </w:rPr>
              <w:t>号）第三十一条：“光荣院的土地、房屋、设施、设备和其他财产依法归光荣院管理和使用，任何单位和个人不得侵占。侵占、破坏光荣院财物的，由当地人民政府民政部门责令限期改正，并恢复原状；造成损失的，依法承担赔偿责任。”</w:t>
            </w:r>
          </w:p>
        </w:tc>
        <w:tc>
          <w:tcPr>
            <w:tcW w:w="567" w:type="dxa"/>
            <w:vAlign w:val="center"/>
          </w:tcPr>
          <w:p w:rsidR="002D1ED2" w:rsidRPr="0065130C" w:rsidRDefault="002D1ED2" w:rsidP="00D31ECD">
            <w:pPr>
              <w:widowControl/>
              <w:spacing w:line="240" w:lineRule="exact"/>
              <w:jc w:val="center"/>
              <w:rPr>
                <w:rFonts w:ascii="仿宋_GB2312" w:eastAsia="仿宋_GB2312" w:hAnsi="Verdana" w:cs="Arial"/>
                <w:kern w:val="0"/>
                <w:sz w:val="18"/>
                <w:szCs w:val="18"/>
              </w:rPr>
            </w:pPr>
            <w:r w:rsidRPr="0065130C">
              <w:rPr>
                <w:rFonts w:ascii="仿宋_GB2312" w:eastAsia="仿宋_GB2312" w:hAnsi="Verdana" w:cs="Arial" w:hint="eastAsia"/>
                <w:kern w:val="0"/>
                <w:sz w:val="18"/>
                <w:szCs w:val="18"/>
              </w:rPr>
              <w:t>市</w:t>
            </w:r>
          </w:p>
        </w:tc>
        <w:tc>
          <w:tcPr>
            <w:tcW w:w="1275" w:type="dxa"/>
            <w:vAlign w:val="center"/>
          </w:tcPr>
          <w:p w:rsidR="002D1ED2" w:rsidRPr="0065130C" w:rsidRDefault="00BF6ADC" w:rsidP="00BF6ADC">
            <w:pPr>
              <w:widowControl/>
              <w:spacing w:line="200" w:lineRule="exact"/>
              <w:jc w:val="left"/>
              <w:rPr>
                <w:rFonts w:ascii="仿宋_GB2312" w:eastAsia="仿宋_GB2312" w:hAnsi="Verdana" w:cs="Arial"/>
                <w:kern w:val="0"/>
                <w:sz w:val="18"/>
                <w:szCs w:val="18"/>
              </w:rPr>
            </w:pPr>
            <w:r>
              <w:rPr>
                <w:rFonts w:ascii="仿宋_GB2312" w:eastAsia="仿宋_GB2312" w:hAnsi="Verdana" w:cs="Arial" w:hint="eastAsia"/>
                <w:kern w:val="0"/>
                <w:sz w:val="18"/>
                <w:szCs w:val="18"/>
              </w:rPr>
              <w:t>负责对全市</w:t>
            </w:r>
            <w:r w:rsidRPr="0065130C">
              <w:rPr>
                <w:rFonts w:ascii="仿宋_GB2312" w:eastAsia="仿宋_GB2312" w:hAnsi="Verdana" w:cs="Arial" w:hint="eastAsia"/>
                <w:kern w:val="0"/>
                <w:sz w:val="18"/>
                <w:szCs w:val="18"/>
              </w:rPr>
              <w:t>侵占、破坏光荣院财物行为</w:t>
            </w:r>
            <w:r>
              <w:rPr>
                <w:rFonts w:ascii="仿宋_GB2312" w:eastAsia="仿宋_GB2312" w:hAnsi="Verdana" w:cs="Arial" w:hint="eastAsia"/>
                <w:kern w:val="0"/>
                <w:sz w:val="18"/>
                <w:szCs w:val="18"/>
              </w:rPr>
              <w:t>依法依规处理</w:t>
            </w:r>
          </w:p>
        </w:tc>
        <w:tc>
          <w:tcPr>
            <w:tcW w:w="2268" w:type="dxa"/>
            <w:vAlign w:val="center"/>
          </w:tcPr>
          <w:p w:rsidR="002D1ED2" w:rsidRPr="0065130C" w:rsidRDefault="002D1ED2" w:rsidP="00D31ECD">
            <w:pPr>
              <w:widowControl/>
              <w:spacing w:line="240" w:lineRule="exact"/>
              <w:jc w:val="left"/>
              <w:rPr>
                <w:rFonts w:ascii="仿宋_GB2312" w:eastAsia="仿宋_GB2312" w:hAnsi="Verdana" w:cs="Arial"/>
                <w:kern w:val="0"/>
                <w:sz w:val="18"/>
                <w:szCs w:val="18"/>
              </w:rPr>
            </w:pPr>
            <w:r w:rsidRPr="0065130C">
              <w:rPr>
                <w:rFonts w:ascii="仿宋_GB2312" w:eastAsia="仿宋_GB2312" w:hAnsi="Verdana" w:cs="Arial" w:hint="eastAsia"/>
                <w:kern w:val="0"/>
                <w:sz w:val="18"/>
                <w:szCs w:val="18"/>
              </w:rPr>
              <w:t>直接实施责任</w:t>
            </w:r>
            <w:r w:rsidRPr="0065130C">
              <w:rPr>
                <w:rFonts w:ascii="仿宋_GB2312" w:eastAsia="仿宋_GB2312" w:hAnsi="Verdana" w:cs="Arial"/>
                <w:kern w:val="0"/>
                <w:sz w:val="18"/>
                <w:szCs w:val="18"/>
              </w:rPr>
              <w:t>:</w:t>
            </w:r>
            <w:r w:rsidRPr="0065130C">
              <w:rPr>
                <w:rFonts w:ascii="仿宋_GB2312" w:eastAsia="仿宋_GB2312" w:hAnsi="Verdana" w:cs="Arial"/>
                <w:kern w:val="0"/>
                <w:sz w:val="18"/>
                <w:szCs w:val="18"/>
              </w:rPr>
              <w:br/>
              <w:t>1.</w:t>
            </w:r>
            <w:r w:rsidRPr="0065130C">
              <w:rPr>
                <w:rFonts w:ascii="仿宋_GB2312" w:eastAsia="仿宋_GB2312" w:hAnsi="Verdana" w:cs="Arial" w:hint="eastAsia"/>
                <w:kern w:val="0"/>
                <w:sz w:val="18"/>
                <w:szCs w:val="18"/>
              </w:rPr>
              <w:t>完善对违法违规行为处理程序的具体规定，并进一步规范。</w:t>
            </w:r>
            <w:r w:rsidRPr="0065130C">
              <w:rPr>
                <w:rFonts w:ascii="仿宋_GB2312" w:eastAsia="仿宋_GB2312" w:hAnsi="Verdana" w:cs="Arial"/>
                <w:kern w:val="0"/>
                <w:sz w:val="18"/>
                <w:szCs w:val="18"/>
              </w:rPr>
              <w:br/>
              <w:t>2.</w:t>
            </w:r>
            <w:r w:rsidRPr="0065130C">
              <w:rPr>
                <w:rFonts w:ascii="仿宋_GB2312" w:eastAsia="仿宋_GB2312" w:hAnsi="Verdana" w:cs="Arial" w:hint="eastAsia"/>
                <w:kern w:val="0"/>
                <w:sz w:val="18"/>
                <w:szCs w:val="18"/>
              </w:rPr>
              <w:t>依法依规对违规行为进行处置。</w:t>
            </w:r>
            <w:r w:rsidRPr="0065130C">
              <w:rPr>
                <w:rFonts w:ascii="仿宋_GB2312" w:eastAsia="仿宋_GB2312" w:hAnsi="Verdana" w:cs="Arial"/>
                <w:kern w:val="0"/>
                <w:sz w:val="18"/>
                <w:szCs w:val="18"/>
              </w:rPr>
              <w:br/>
              <w:t>3.</w:t>
            </w:r>
            <w:r w:rsidRPr="0065130C">
              <w:rPr>
                <w:rFonts w:ascii="仿宋_GB2312" w:eastAsia="仿宋_GB2312" w:hAnsi="Verdana" w:cs="Arial" w:hint="eastAsia"/>
                <w:kern w:val="0"/>
                <w:sz w:val="18"/>
                <w:szCs w:val="18"/>
              </w:rPr>
              <w:t>建立健全监督制度，对下级监督检查。</w:t>
            </w:r>
            <w:r w:rsidRPr="0065130C">
              <w:rPr>
                <w:rFonts w:ascii="仿宋_GB2312" w:eastAsia="仿宋_GB2312" w:hAnsi="Verdana" w:cs="Arial"/>
                <w:kern w:val="0"/>
                <w:sz w:val="18"/>
                <w:szCs w:val="18"/>
              </w:rPr>
              <w:br/>
            </w:r>
            <w:r w:rsidRPr="0065130C">
              <w:rPr>
                <w:rFonts w:ascii="仿宋_GB2312" w:eastAsia="仿宋_GB2312" w:hAnsi="Verdana" w:cs="Arial" w:hint="eastAsia"/>
                <w:kern w:val="0"/>
                <w:sz w:val="18"/>
                <w:szCs w:val="18"/>
              </w:rPr>
              <w:t>指导监督责任</w:t>
            </w:r>
            <w:r w:rsidRPr="0065130C">
              <w:rPr>
                <w:rFonts w:ascii="仿宋_GB2312" w:eastAsia="仿宋_GB2312" w:hAnsi="Verdana" w:cs="Arial"/>
                <w:kern w:val="0"/>
                <w:sz w:val="18"/>
                <w:szCs w:val="18"/>
              </w:rPr>
              <w:t>:</w:t>
            </w:r>
            <w:r w:rsidRPr="0065130C">
              <w:rPr>
                <w:rFonts w:ascii="仿宋_GB2312" w:eastAsia="仿宋_GB2312" w:hAnsi="Verdana" w:cs="Arial"/>
                <w:kern w:val="0"/>
                <w:sz w:val="18"/>
                <w:szCs w:val="18"/>
              </w:rPr>
              <w:br/>
              <w:t>4.</w:t>
            </w:r>
            <w:r w:rsidRPr="0065130C">
              <w:rPr>
                <w:rFonts w:ascii="仿宋_GB2312" w:eastAsia="仿宋_GB2312" w:hAnsi="Verdana" w:cs="Arial" w:hint="eastAsia"/>
                <w:kern w:val="0"/>
                <w:sz w:val="18"/>
                <w:szCs w:val="18"/>
              </w:rPr>
              <w:t>指导下级行政机关完善对违法违规行为处理程序等规定，并进一步规范。</w:t>
            </w:r>
            <w:r w:rsidRPr="0065130C">
              <w:rPr>
                <w:rFonts w:ascii="仿宋_GB2312" w:eastAsia="仿宋_GB2312" w:hAnsi="Verdana" w:cs="Arial"/>
                <w:kern w:val="0"/>
                <w:sz w:val="18"/>
                <w:szCs w:val="18"/>
              </w:rPr>
              <w:br/>
              <w:t>5.</w:t>
            </w:r>
            <w:r w:rsidRPr="0065130C">
              <w:rPr>
                <w:rFonts w:ascii="仿宋_GB2312" w:eastAsia="仿宋_GB2312" w:hAnsi="Verdana" w:cs="Arial" w:hint="eastAsia"/>
                <w:kern w:val="0"/>
                <w:sz w:val="18"/>
                <w:szCs w:val="18"/>
              </w:rPr>
              <w:t>对下级行政机关实施行政处理行为进行监督检查，及时纠正行政处理过程中的违法行为。</w:t>
            </w:r>
          </w:p>
        </w:tc>
        <w:tc>
          <w:tcPr>
            <w:tcW w:w="2977" w:type="dxa"/>
            <w:vAlign w:val="center"/>
          </w:tcPr>
          <w:p w:rsidR="002D1ED2" w:rsidRPr="0065130C" w:rsidRDefault="002D1ED2" w:rsidP="00D31ECD">
            <w:pPr>
              <w:widowControl/>
              <w:spacing w:line="240" w:lineRule="exact"/>
              <w:jc w:val="left"/>
              <w:rPr>
                <w:rFonts w:ascii="仿宋_GB2312" w:eastAsia="仿宋_GB2312" w:hAnsi="Verdana" w:cs="Arial"/>
                <w:kern w:val="0"/>
                <w:sz w:val="18"/>
                <w:szCs w:val="18"/>
              </w:rPr>
            </w:pPr>
            <w:r w:rsidRPr="0065130C">
              <w:rPr>
                <w:rFonts w:ascii="仿宋_GB2312" w:eastAsia="仿宋_GB2312" w:hAnsi="Verdana" w:cs="Arial"/>
                <w:kern w:val="0"/>
                <w:sz w:val="18"/>
                <w:szCs w:val="18"/>
              </w:rPr>
              <w:t>1.</w:t>
            </w:r>
            <w:r w:rsidRPr="0065130C">
              <w:rPr>
                <w:rFonts w:ascii="仿宋_GB2312" w:eastAsia="仿宋_GB2312" w:hAnsi="宋体" w:cs="Arial" w:hint="eastAsia"/>
                <w:kern w:val="0"/>
                <w:sz w:val="18"/>
                <w:szCs w:val="18"/>
              </w:rPr>
              <w:t>【其他法律法规规章】《监察法》《国家赔偿法》《公务员法》《行政机关公务员处分条例》《政府信息公开条例》《山东省行政执法监督条例》等规定的追责情形。</w:t>
            </w:r>
          </w:p>
        </w:tc>
        <w:tc>
          <w:tcPr>
            <w:tcW w:w="425" w:type="dxa"/>
            <w:vAlign w:val="center"/>
          </w:tcPr>
          <w:p w:rsidR="002D1ED2" w:rsidRPr="00040C60" w:rsidRDefault="002D1ED2" w:rsidP="00D31ECD">
            <w:pPr>
              <w:jc w:val="center"/>
              <w:rPr>
                <w:rFonts w:ascii="Verdana" w:hAnsi="Verdana" w:cs="Arial"/>
                <w:color w:val="000000"/>
                <w:sz w:val="20"/>
                <w:szCs w:val="20"/>
              </w:rPr>
            </w:pPr>
            <w:r>
              <w:rPr>
                <w:rFonts w:ascii="Verdana" w:hAnsi="Verdana" w:cs="Arial"/>
                <w:color w:val="000000"/>
                <w:sz w:val="20"/>
                <w:szCs w:val="20"/>
              </w:rPr>
              <w:t>依职权行使</w:t>
            </w:r>
          </w:p>
        </w:tc>
      </w:tr>
      <w:tr w:rsidR="002D1ED2" w:rsidRPr="000F5854" w:rsidTr="002D1ED2">
        <w:trPr>
          <w:trHeight w:val="7537"/>
        </w:trPr>
        <w:tc>
          <w:tcPr>
            <w:tcW w:w="426" w:type="dxa"/>
            <w:vAlign w:val="center"/>
          </w:tcPr>
          <w:p w:rsidR="002D1ED2" w:rsidRPr="0065130C" w:rsidRDefault="002D1ED2" w:rsidP="00D31ECD">
            <w:pPr>
              <w:widowControl/>
              <w:spacing w:line="240" w:lineRule="exact"/>
              <w:jc w:val="center"/>
              <w:rPr>
                <w:rFonts w:ascii="仿宋_GB2312" w:eastAsia="仿宋_GB2312" w:hAnsi="Verdana" w:cs="Arial"/>
                <w:kern w:val="0"/>
                <w:sz w:val="18"/>
                <w:szCs w:val="18"/>
              </w:rPr>
            </w:pPr>
            <w:r>
              <w:rPr>
                <w:rFonts w:ascii="仿宋_GB2312" w:eastAsia="仿宋_GB2312" w:hAnsi="Verdana" w:cs="Arial" w:hint="eastAsia"/>
                <w:kern w:val="0"/>
                <w:sz w:val="18"/>
                <w:szCs w:val="18"/>
              </w:rPr>
              <w:lastRenderedPageBreak/>
              <w:t>11</w:t>
            </w:r>
          </w:p>
        </w:tc>
        <w:tc>
          <w:tcPr>
            <w:tcW w:w="851" w:type="dxa"/>
            <w:vAlign w:val="center"/>
          </w:tcPr>
          <w:p w:rsidR="002D1ED2" w:rsidRPr="0065130C" w:rsidRDefault="002D1ED2" w:rsidP="00D31ECD">
            <w:pPr>
              <w:widowControl/>
              <w:spacing w:line="240" w:lineRule="exact"/>
              <w:jc w:val="center"/>
              <w:rPr>
                <w:rFonts w:ascii="仿宋_GB2312" w:eastAsia="仿宋_GB2312" w:hAnsi="Verdana" w:cs="Arial"/>
                <w:kern w:val="0"/>
                <w:sz w:val="18"/>
                <w:szCs w:val="18"/>
              </w:rPr>
            </w:pPr>
            <w:r w:rsidRPr="00D4523B">
              <w:rPr>
                <w:rFonts w:ascii="仿宋_GB2312" w:eastAsia="仿宋_GB2312" w:hAnsi="Verdana" w:cs="Arial" w:hint="eastAsia"/>
                <w:kern w:val="0"/>
                <w:sz w:val="18"/>
                <w:szCs w:val="18"/>
              </w:rPr>
              <w:t>贯彻执行退役军人思想政治、管理保障和安置优抚等法规政策</w:t>
            </w:r>
          </w:p>
        </w:tc>
        <w:tc>
          <w:tcPr>
            <w:tcW w:w="709" w:type="dxa"/>
            <w:vAlign w:val="center"/>
          </w:tcPr>
          <w:p w:rsidR="002D1ED2" w:rsidRPr="0065130C" w:rsidRDefault="002D1ED2" w:rsidP="00D31ECD">
            <w:pPr>
              <w:widowControl/>
              <w:spacing w:line="240" w:lineRule="exact"/>
              <w:jc w:val="center"/>
              <w:rPr>
                <w:rFonts w:ascii="仿宋_GB2312" w:eastAsia="仿宋_GB2312" w:hAnsi="Verdana" w:cs="Arial"/>
                <w:kern w:val="0"/>
                <w:sz w:val="18"/>
                <w:szCs w:val="18"/>
              </w:rPr>
            </w:pPr>
            <w:r w:rsidRPr="0065130C">
              <w:rPr>
                <w:rFonts w:ascii="仿宋_GB2312" w:eastAsia="仿宋_GB2312" w:hAnsi="Verdana" w:cs="Arial" w:hint="eastAsia"/>
                <w:kern w:val="0"/>
                <w:sz w:val="18"/>
                <w:szCs w:val="18"/>
              </w:rPr>
              <w:t>军队转业干部、复员干部、离休退休干部、退休士官、退役士兵、符合条件消防员和无军籍退休、退职职工的移交安置</w:t>
            </w:r>
          </w:p>
        </w:tc>
        <w:tc>
          <w:tcPr>
            <w:tcW w:w="425" w:type="dxa"/>
            <w:vAlign w:val="center"/>
          </w:tcPr>
          <w:p w:rsidR="002D1ED2" w:rsidRPr="0065130C" w:rsidRDefault="002D1ED2" w:rsidP="00D31ECD">
            <w:pPr>
              <w:widowControl/>
              <w:spacing w:line="240" w:lineRule="exact"/>
              <w:jc w:val="center"/>
              <w:rPr>
                <w:rFonts w:ascii="仿宋_GB2312" w:eastAsia="仿宋_GB2312" w:hAnsi="Verdana" w:cs="Arial"/>
                <w:kern w:val="0"/>
                <w:sz w:val="18"/>
                <w:szCs w:val="18"/>
              </w:rPr>
            </w:pPr>
            <w:r w:rsidRPr="0065130C">
              <w:rPr>
                <w:rFonts w:ascii="仿宋_GB2312" w:eastAsia="仿宋_GB2312" w:hAnsi="Verdana" w:cs="Arial"/>
                <w:kern w:val="0"/>
                <w:sz w:val="18"/>
                <w:szCs w:val="18"/>
              </w:rPr>
              <w:t>3700001024004</w:t>
            </w:r>
          </w:p>
        </w:tc>
        <w:tc>
          <w:tcPr>
            <w:tcW w:w="567" w:type="dxa"/>
            <w:vAlign w:val="center"/>
          </w:tcPr>
          <w:p w:rsidR="002D1ED2" w:rsidRPr="0065130C" w:rsidRDefault="002D1ED2" w:rsidP="00D31ECD">
            <w:pPr>
              <w:widowControl/>
              <w:spacing w:line="240" w:lineRule="exact"/>
              <w:jc w:val="center"/>
              <w:rPr>
                <w:rFonts w:ascii="仿宋_GB2312" w:eastAsia="仿宋_GB2312" w:hAnsi="Verdana" w:cs="Arial"/>
                <w:kern w:val="0"/>
                <w:sz w:val="18"/>
                <w:szCs w:val="18"/>
              </w:rPr>
            </w:pPr>
            <w:r w:rsidRPr="0065130C">
              <w:rPr>
                <w:rFonts w:ascii="仿宋_GB2312" w:eastAsia="仿宋_GB2312" w:hAnsi="Verdana" w:cs="Arial" w:hint="eastAsia"/>
                <w:kern w:val="0"/>
                <w:sz w:val="18"/>
                <w:szCs w:val="18"/>
              </w:rPr>
              <w:t>其他权力</w:t>
            </w:r>
          </w:p>
        </w:tc>
        <w:tc>
          <w:tcPr>
            <w:tcW w:w="5245" w:type="dxa"/>
            <w:vAlign w:val="center"/>
          </w:tcPr>
          <w:p w:rsidR="00BF6ADC" w:rsidRDefault="002D1ED2" w:rsidP="00BF6ADC">
            <w:pPr>
              <w:widowControl/>
              <w:spacing w:line="240" w:lineRule="exact"/>
              <w:jc w:val="left"/>
              <w:rPr>
                <w:rFonts w:ascii="仿宋_GB2312" w:eastAsia="仿宋_GB2312" w:hAnsi="Verdana" w:cs="Arial"/>
                <w:kern w:val="0"/>
                <w:sz w:val="18"/>
                <w:szCs w:val="18"/>
              </w:rPr>
            </w:pPr>
            <w:r w:rsidRPr="0065130C">
              <w:rPr>
                <w:rFonts w:ascii="仿宋_GB2312" w:eastAsia="仿宋_GB2312" w:hAnsi="Verdana" w:cs="Arial"/>
                <w:kern w:val="0"/>
                <w:sz w:val="18"/>
                <w:szCs w:val="18"/>
              </w:rPr>
              <w:t>1.</w:t>
            </w:r>
            <w:r w:rsidR="00BF6ADC" w:rsidRPr="0065130C">
              <w:rPr>
                <w:rFonts w:ascii="仿宋_GB2312" w:eastAsia="仿宋_GB2312" w:hAnsi="Verdana" w:cs="Arial" w:hint="eastAsia"/>
                <w:kern w:val="0"/>
                <w:sz w:val="18"/>
                <w:szCs w:val="18"/>
              </w:rPr>
              <w:t>【行政法规】《退役士兵安置条例》（</w:t>
            </w:r>
            <w:r w:rsidR="00BF6ADC" w:rsidRPr="0065130C">
              <w:rPr>
                <w:rFonts w:ascii="仿宋_GB2312" w:eastAsia="仿宋_GB2312" w:hAnsi="Verdana" w:cs="Arial"/>
                <w:kern w:val="0"/>
                <w:sz w:val="18"/>
                <w:szCs w:val="18"/>
              </w:rPr>
              <w:t>2011</w:t>
            </w:r>
            <w:r w:rsidR="00BF6ADC" w:rsidRPr="0065130C">
              <w:rPr>
                <w:rFonts w:ascii="仿宋_GB2312" w:eastAsia="仿宋_GB2312" w:hAnsi="Verdana" w:cs="Arial" w:hint="eastAsia"/>
                <w:kern w:val="0"/>
                <w:sz w:val="18"/>
                <w:szCs w:val="18"/>
              </w:rPr>
              <w:t>年</w:t>
            </w:r>
            <w:r w:rsidR="00BF6ADC" w:rsidRPr="0065130C">
              <w:rPr>
                <w:rFonts w:ascii="仿宋_GB2312" w:eastAsia="仿宋_GB2312" w:hAnsi="Verdana" w:cs="Arial"/>
                <w:kern w:val="0"/>
                <w:sz w:val="18"/>
                <w:szCs w:val="18"/>
              </w:rPr>
              <w:t>10</w:t>
            </w:r>
            <w:r w:rsidR="00BF6ADC" w:rsidRPr="0065130C">
              <w:rPr>
                <w:rFonts w:ascii="仿宋_GB2312" w:eastAsia="仿宋_GB2312" w:hAnsi="Verdana" w:cs="Arial" w:hint="eastAsia"/>
                <w:kern w:val="0"/>
                <w:sz w:val="18"/>
                <w:szCs w:val="18"/>
              </w:rPr>
              <w:t>月国务院、中央军委令第</w:t>
            </w:r>
            <w:r w:rsidR="00BF6ADC" w:rsidRPr="0065130C">
              <w:rPr>
                <w:rFonts w:ascii="仿宋_GB2312" w:eastAsia="仿宋_GB2312" w:hAnsi="Verdana" w:cs="Arial"/>
                <w:kern w:val="0"/>
                <w:sz w:val="18"/>
                <w:szCs w:val="18"/>
              </w:rPr>
              <w:t>608</w:t>
            </w:r>
            <w:r w:rsidR="00BF6ADC" w:rsidRPr="0065130C">
              <w:rPr>
                <w:rFonts w:ascii="仿宋_GB2312" w:eastAsia="仿宋_GB2312" w:hAnsi="Verdana" w:cs="Arial" w:hint="eastAsia"/>
                <w:kern w:val="0"/>
                <w:sz w:val="18"/>
                <w:szCs w:val="18"/>
              </w:rPr>
              <w:t>号）第五条：县级以上地方人民政府退役士兵安置主管部门负责本行政区域的退役士兵安置工作。</w:t>
            </w:r>
          </w:p>
          <w:p w:rsidR="0099798F" w:rsidRDefault="002D1ED2" w:rsidP="0099798F">
            <w:pPr>
              <w:widowControl/>
              <w:spacing w:line="240" w:lineRule="exact"/>
              <w:jc w:val="left"/>
              <w:rPr>
                <w:rFonts w:ascii="仿宋_GB2312" w:eastAsia="仿宋_GB2312" w:hAnsi="Verdana" w:cs="Arial" w:hint="eastAsia"/>
                <w:kern w:val="0"/>
                <w:sz w:val="18"/>
                <w:szCs w:val="18"/>
              </w:rPr>
            </w:pPr>
            <w:r w:rsidRPr="0065130C">
              <w:rPr>
                <w:rFonts w:ascii="仿宋_GB2312" w:eastAsia="仿宋_GB2312" w:hAnsi="Verdana" w:cs="Arial"/>
                <w:kern w:val="0"/>
                <w:sz w:val="18"/>
                <w:szCs w:val="18"/>
              </w:rPr>
              <w:t>2.</w:t>
            </w:r>
            <w:r w:rsidR="00BF6ADC" w:rsidRPr="0065130C">
              <w:rPr>
                <w:rFonts w:ascii="仿宋_GB2312" w:eastAsia="仿宋_GB2312" w:hAnsi="Verdana" w:cs="Arial" w:hint="eastAsia"/>
                <w:kern w:val="0"/>
                <w:sz w:val="18"/>
                <w:szCs w:val="18"/>
              </w:rPr>
              <w:t>【中共中央国务院中央军委文件】《军队转业干部安置暂行办法》（中发〔</w:t>
            </w:r>
            <w:r w:rsidR="00BF6ADC" w:rsidRPr="0065130C">
              <w:rPr>
                <w:rFonts w:ascii="仿宋_GB2312" w:eastAsia="仿宋_GB2312" w:hAnsi="Verdana" w:cs="Arial"/>
                <w:kern w:val="0"/>
                <w:sz w:val="18"/>
                <w:szCs w:val="18"/>
              </w:rPr>
              <w:t>2001</w:t>
            </w:r>
            <w:r w:rsidR="00BF6ADC" w:rsidRPr="0065130C">
              <w:rPr>
                <w:rFonts w:ascii="仿宋_GB2312" w:eastAsia="仿宋_GB2312" w:hAnsi="Verdana" w:cs="Arial" w:hint="eastAsia"/>
                <w:kern w:val="0"/>
                <w:sz w:val="18"/>
                <w:szCs w:val="18"/>
              </w:rPr>
              <w:t>〕</w:t>
            </w:r>
            <w:r w:rsidR="00BF6ADC" w:rsidRPr="0065130C">
              <w:rPr>
                <w:rFonts w:ascii="仿宋_GB2312" w:eastAsia="仿宋_GB2312" w:hAnsi="Verdana" w:cs="Arial"/>
                <w:kern w:val="0"/>
                <w:sz w:val="18"/>
                <w:szCs w:val="18"/>
              </w:rPr>
              <w:t>3</w:t>
            </w:r>
            <w:r w:rsidR="00BF6ADC" w:rsidRPr="0065130C">
              <w:rPr>
                <w:rFonts w:ascii="仿宋_GB2312" w:eastAsia="仿宋_GB2312" w:hAnsi="Verdana" w:cs="Arial" w:hint="eastAsia"/>
                <w:kern w:val="0"/>
                <w:sz w:val="18"/>
                <w:szCs w:val="18"/>
              </w:rPr>
              <w:t>号）第六条：省（自治区、直辖市）设立相应的军队转业干部安置工作机构，负责本行政区域的军队转业干部安置工作。市（地）可以根据实际情况设立军队转业干部安置工作机构。第十一条：省（自治区、直辖市）的军队转业干部安置计划，由所在省（自治区、直辖市）军队转业干部安置工作主管部门编制下达。</w:t>
            </w:r>
          </w:p>
          <w:p w:rsidR="0099798F" w:rsidRDefault="002D1ED2" w:rsidP="0099798F">
            <w:pPr>
              <w:widowControl/>
              <w:spacing w:line="240" w:lineRule="exact"/>
              <w:jc w:val="left"/>
              <w:rPr>
                <w:rFonts w:ascii="仿宋_GB2312" w:eastAsia="仿宋_GB2312" w:hAnsi="Verdana" w:cs="Arial" w:hint="eastAsia"/>
                <w:kern w:val="0"/>
                <w:sz w:val="18"/>
                <w:szCs w:val="18"/>
              </w:rPr>
            </w:pPr>
            <w:r w:rsidRPr="0065130C">
              <w:rPr>
                <w:rFonts w:ascii="仿宋_GB2312" w:eastAsia="仿宋_GB2312" w:hAnsi="Verdana" w:cs="Arial"/>
                <w:kern w:val="0"/>
                <w:sz w:val="18"/>
                <w:szCs w:val="18"/>
              </w:rPr>
              <w:t>3.</w:t>
            </w:r>
            <w:r w:rsidRPr="0065130C">
              <w:rPr>
                <w:rFonts w:ascii="仿宋_GB2312" w:eastAsia="仿宋_GB2312" w:hAnsi="Verdana" w:cs="Arial" w:hint="eastAsia"/>
                <w:kern w:val="0"/>
                <w:sz w:val="18"/>
                <w:szCs w:val="18"/>
              </w:rPr>
              <w:t>【国务院文件】《国务院关于国务院机构改革涉及行政法规规定的行政机关职责调整问题的决定》（国发〔</w:t>
            </w:r>
            <w:r w:rsidRPr="0065130C">
              <w:rPr>
                <w:rFonts w:ascii="仿宋_GB2312" w:eastAsia="仿宋_GB2312" w:hAnsi="Verdana" w:cs="Arial"/>
                <w:kern w:val="0"/>
                <w:sz w:val="18"/>
                <w:szCs w:val="18"/>
              </w:rPr>
              <w:t>2018</w:t>
            </w:r>
            <w:r w:rsidRPr="0065130C">
              <w:rPr>
                <w:rFonts w:ascii="仿宋_GB2312" w:eastAsia="仿宋_GB2312" w:hAnsi="Verdana" w:cs="Arial" w:hint="eastAsia"/>
                <w:kern w:val="0"/>
                <w:sz w:val="18"/>
                <w:szCs w:val="18"/>
              </w:rPr>
              <w:t>〕</w:t>
            </w:r>
            <w:r w:rsidRPr="0065130C">
              <w:rPr>
                <w:rFonts w:ascii="仿宋_GB2312" w:eastAsia="仿宋_GB2312" w:hAnsi="Verdana" w:cs="Arial"/>
                <w:kern w:val="0"/>
                <w:sz w:val="18"/>
                <w:szCs w:val="18"/>
              </w:rPr>
              <w:t>17</w:t>
            </w:r>
            <w:r w:rsidRPr="0065130C">
              <w:rPr>
                <w:rFonts w:ascii="仿宋_GB2312" w:eastAsia="仿宋_GB2312" w:hAnsi="Verdana" w:cs="Arial" w:hint="eastAsia"/>
                <w:kern w:val="0"/>
                <w:sz w:val="18"/>
                <w:szCs w:val="18"/>
              </w:rPr>
              <w:t>号）“原承担该职责和工作的行政机关制定的部门规章和规范性文件中涉及职责和工作调整的有关规定尚未修改或者废止之前，由承接该职责和工作的行政机关执行。”</w:t>
            </w:r>
          </w:p>
          <w:p w:rsidR="0099798F" w:rsidRDefault="002D1ED2" w:rsidP="0099798F">
            <w:pPr>
              <w:widowControl/>
              <w:spacing w:line="240" w:lineRule="exact"/>
              <w:jc w:val="left"/>
              <w:rPr>
                <w:rFonts w:ascii="仿宋_GB2312" w:eastAsia="仿宋_GB2312" w:hAnsi="Verdana" w:cs="Arial" w:hint="eastAsia"/>
                <w:kern w:val="0"/>
                <w:sz w:val="18"/>
                <w:szCs w:val="18"/>
              </w:rPr>
            </w:pPr>
            <w:r w:rsidRPr="0065130C">
              <w:rPr>
                <w:rFonts w:ascii="仿宋_GB2312" w:eastAsia="仿宋_GB2312" w:hAnsi="Verdana" w:cs="Arial"/>
                <w:kern w:val="0"/>
                <w:sz w:val="18"/>
                <w:szCs w:val="18"/>
              </w:rPr>
              <w:t>4.</w:t>
            </w:r>
            <w:r w:rsidRPr="0065130C">
              <w:rPr>
                <w:rFonts w:ascii="仿宋_GB2312" w:eastAsia="仿宋_GB2312" w:hAnsi="Verdana" w:cs="Arial" w:hint="eastAsia"/>
                <w:kern w:val="0"/>
                <w:sz w:val="18"/>
                <w:szCs w:val="18"/>
              </w:rPr>
              <w:t>【部门规章】《军队无军籍退休退职职工服务管理办法》（民政部令第</w:t>
            </w:r>
            <w:r w:rsidRPr="0065130C">
              <w:rPr>
                <w:rFonts w:ascii="仿宋_GB2312" w:eastAsia="仿宋_GB2312" w:hAnsi="Verdana" w:cs="Arial"/>
                <w:kern w:val="0"/>
                <w:sz w:val="18"/>
                <w:szCs w:val="18"/>
              </w:rPr>
              <w:t>57</w:t>
            </w:r>
            <w:r w:rsidRPr="0065130C">
              <w:rPr>
                <w:rFonts w:ascii="仿宋_GB2312" w:eastAsia="仿宋_GB2312" w:hAnsi="Verdana" w:cs="Arial" w:hint="eastAsia"/>
                <w:kern w:val="0"/>
                <w:sz w:val="18"/>
                <w:szCs w:val="18"/>
              </w:rPr>
              <w:t>号，</w:t>
            </w:r>
            <w:smartTag w:uri="urn:schemas-microsoft-com:office:smarttags" w:element="chsdate">
              <w:smartTagPr>
                <w:attr w:name="Year" w:val="2019"/>
                <w:attr w:name="Month" w:val="7"/>
                <w:attr w:name="Day" w:val="31"/>
                <w:attr w:name="IsLunarDate" w:val="False"/>
                <w:attr w:name="IsROCDate" w:val="False"/>
              </w:smartTagPr>
              <w:r w:rsidRPr="0065130C">
                <w:rPr>
                  <w:rFonts w:ascii="仿宋_GB2312" w:eastAsia="仿宋_GB2312" w:hAnsi="Verdana" w:cs="Arial"/>
                  <w:kern w:val="0"/>
                  <w:sz w:val="18"/>
                  <w:szCs w:val="18"/>
                </w:rPr>
                <w:t>2016</w:t>
              </w:r>
              <w:r w:rsidRPr="0065130C">
                <w:rPr>
                  <w:rFonts w:ascii="仿宋_GB2312" w:eastAsia="仿宋_GB2312" w:hAnsi="Verdana" w:cs="Arial" w:hint="eastAsia"/>
                  <w:kern w:val="0"/>
                  <w:sz w:val="18"/>
                  <w:szCs w:val="18"/>
                </w:rPr>
                <w:t>年</w:t>
              </w:r>
              <w:r w:rsidRPr="0065130C">
                <w:rPr>
                  <w:rFonts w:ascii="仿宋_GB2312" w:eastAsia="仿宋_GB2312" w:hAnsi="Verdana" w:cs="Arial"/>
                  <w:kern w:val="0"/>
                  <w:sz w:val="18"/>
                  <w:szCs w:val="18"/>
                </w:rPr>
                <w:t>2</w:t>
              </w:r>
              <w:r w:rsidRPr="0065130C">
                <w:rPr>
                  <w:rFonts w:ascii="仿宋_GB2312" w:eastAsia="仿宋_GB2312" w:hAnsi="Verdana" w:cs="Arial" w:hint="eastAsia"/>
                  <w:kern w:val="0"/>
                  <w:sz w:val="18"/>
                  <w:szCs w:val="18"/>
                </w:rPr>
                <w:t>月</w:t>
              </w:r>
              <w:r w:rsidRPr="0065130C">
                <w:rPr>
                  <w:rFonts w:ascii="仿宋_GB2312" w:eastAsia="仿宋_GB2312" w:hAnsi="Verdana" w:cs="Arial"/>
                  <w:kern w:val="0"/>
                  <w:sz w:val="18"/>
                  <w:szCs w:val="18"/>
                </w:rPr>
                <w:t>1</w:t>
              </w:r>
              <w:r w:rsidRPr="0065130C">
                <w:rPr>
                  <w:rFonts w:ascii="仿宋_GB2312" w:eastAsia="仿宋_GB2312" w:hAnsi="Verdana" w:cs="Arial" w:hint="eastAsia"/>
                  <w:kern w:val="0"/>
                  <w:sz w:val="18"/>
                  <w:szCs w:val="18"/>
                </w:rPr>
                <w:t>日</w:t>
              </w:r>
            </w:smartTag>
            <w:r w:rsidRPr="0065130C">
              <w:rPr>
                <w:rFonts w:ascii="仿宋_GB2312" w:eastAsia="仿宋_GB2312" w:hAnsi="Verdana" w:cs="Arial" w:hint="eastAsia"/>
                <w:kern w:val="0"/>
                <w:sz w:val="18"/>
                <w:szCs w:val="18"/>
              </w:rPr>
              <w:t>起施行）第四条：无军籍职工服务管理施行政府领导、民政部门主管。按照属地原则，无军籍职工安置地乡镇人民政府、街道办事处，民政部门指定机构是无军籍职工的服务管理单位，承担无军籍职工服务管理具体工作。</w:t>
            </w:r>
          </w:p>
          <w:p w:rsidR="002D1ED2" w:rsidRPr="0065130C" w:rsidRDefault="002D1ED2" w:rsidP="0099798F">
            <w:pPr>
              <w:widowControl/>
              <w:spacing w:line="240" w:lineRule="exact"/>
              <w:jc w:val="left"/>
              <w:rPr>
                <w:rFonts w:ascii="仿宋_GB2312" w:eastAsia="仿宋_GB2312" w:hAnsi="Verdana" w:cs="Arial"/>
                <w:kern w:val="0"/>
                <w:sz w:val="18"/>
                <w:szCs w:val="18"/>
              </w:rPr>
            </w:pPr>
            <w:r w:rsidRPr="0065130C">
              <w:rPr>
                <w:rFonts w:ascii="仿宋_GB2312" w:eastAsia="仿宋_GB2312" w:hAnsi="Verdana" w:cs="Arial"/>
                <w:kern w:val="0"/>
                <w:sz w:val="18"/>
                <w:szCs w:val="18"/>
              </w:rPr>
              <w:t>5.</w:t>
            </w:r>
            <w:r w:rsidRPr="0065130C">
              <w:rPr>
                <w:rFonts w:ascii="仿宋_GB2312" w:eastAsia="仿宋_GB2312" w:hAnsi="Verdana" w:cs="Arial" w:hint="eastAsia"/>
                <w:kern w:val="0"/>
                <w:sz w:val="18"/>
                <w:szCs w:val="18"/>
              </w:rPr>
              <w:t>【部门规范性文件】《关于加强和改进军队无军籍退休退职职工移交安置工作的意见》（民发【</w:t>
            </w:r>
            <w:r w:rsidRPr="0065130C">
              <w:rPr>
                <w:rFonts w:ascii="仿宋_GB2312" w:eastAsia="仿宋_GB2312" w:hAnsi="Verdana" w:cs="Arial"/>
                <w:kern w:val="0"/>
                <w:sz w:val="18"/>
                <w:szCs w:val="18"/>
              </w:rPr>
              <w:t>2005</w:t>
            </w:r>
            <w:r w:rsidRPr="0065130C">
              <w:rPr>
                <w:rFonts w:ascii="仿宋_GB2312" w:eastAsia="仿宋_GB2312" w:hAnsi="Verdana" w:cs="Arial" w:hint="eastAsia"/>
                <w:kern w:val="0"/>
                <w:sz w:val="18"/>
                <w:szCs w:val="18"/>
              </w:rPr>
              <w:t>】</w:t>
            </w:r>
            <w:r w:rsidRPr="0065130C">
              <w:rPr>
                <w:rFonts w:ascii="仿宋_GB2312" w:eastAsia="仿宋_GB2312" w:hAnsi="Verdana" w:cs="Arial"/>
                <w:kern w:val="0"/>
                <w:sz w:val="18"/>
                <w:szCs w:val="18"/>
              </w:rPr>
              <w:t>135</w:t>
            </w:r>
            <w:r w:rsidRPr="0065130C">
              <w:rPr>
                <w:rFonts w:ascii="仿宋_GB2312" w:eastAsia="仿宋_GB2312" w:hAnsi="Verdana" w:cs="Arial" w:hint="eastAsia"/>
                <w:kern w:val="0"/>
                <w:sz w:val="18"/>
                <w:szCs w:val="18"/>
              </w:rPr>
              <w:t>号）无军籍职工接收安置工作，由地方县级以上人民政府民政部门负责。无军籍职工实行分散安置，交由街道、乡镇服务管理。</w:t>
            </w:r>
          </w:p>
        </w:tc>
        <w:tc>
          <w:tcPr>
            <w:tcW w:w="567" w:type="dxa"/>
            <w:vAlign w:val="center"/>
          </w:tcPr>
          <w:p w:rsidR="002D1ED2" w:rsidRPr="0065130C" w:rsidRDefault="002D1ED2" w:rsidP="00D31ECD">
            <w:pPr>
              <w:widowControl/>
              <w:spacing w:line="240" w:lineRule="exact"/>
              <w:jc w:val="center"/>
              <w:rPr>
                <w:rFonts w:ascii="仿宋_GB2312" w:eastAsia="仿宋_GB2312" w:hAnsi="Verdana" w:cs="Arial"/>
                <w:kern w:val="0"/>
                <w:sz w:val="18"/>
                <w:szCs w:val="18"/>
              </w:rPr>
            </w:pPr>
            <w:r w:rsidRPr="0065130C">
              <w:rPr>
                <w:rFonts w:ascii="仿宋_GB2312" w:eastAsia="仿宋_GB2312" w:hAnsi="Verdana" w:cs="Arial" w:hint="eastAsia"/>
                <w:kern w:val="0"/>
                <w:sz w:val="18"/>
                <w:szCs w:val="18"/>
              </w:rPr>
              <w:t>市</w:t>
            </w:r>
          </w:p>
        </w:tc>
        <w:tc>
          <w:tcPr>
            <w:tcW w:w="1275" w:type="dxa"/>
            <w:vAlign w:val="center"/>
          </w:tcPr>
          <w:p w:rsidR="002D1ED2" w:rsidRPr="0065130C" w:rsidRDefault="002D1ED2" w:rsidP="00D31ECD">
            <w:pPr>
              <w:widowControl/>
              <w:spacing w:line="240" w:lineRule="exact"/>
              <w:jc w:val="left"/>
              <w:rPr>
                <w:rFonts w:ascii="仿宋_GB2312" w:eastAsia="仿宋_GB2312" w:hAnsi="Verdana" w:cs="Arial"/>
                <w:kern w:val="0"/>
                <w:sz w:val="18"/>
                <w:szCs w:val="18"/>
              </w:rPr>
            </w:pPr>
            <w:r w:rsidRPr="0065130C">
              <w:rPr>
                <w:rFonts w:ascii="仿宋_GB2312" w:eastAsia="仿宋_GB2312" w:hAnsi="Verdana" w:cs="Arial" w:hint="eastAsia"/>
                <w:kern w:val="0"/>
                <w:sz w:val="18"/>
                <w:szCs w:val="18"/>
              </w:rPr>
              <w:t>按职责范围确定</w:t>
            </w:r>
          </w:p>
        </w:tc>
        <w:tc>
          <w:tcPr>
            <w:tcW w:w="2268" w:type="dxa"/>
            <w:vAlign w:val="center"/>
          </w:tcPr>
          <w:p w:rsidR="002D1ED2" w:rsidRPr="0065130C" w:rsidRDefault="002D1ED2" w:rsidP="00D31ECD">
            <w:pPr>
              <w:widowControl/>
              <w:spacing w:line="240" w:lineRule="exact"/>
              <w:jc w:val="left"/>
              <w:rPr>
                <w:rFonts w:ascii="仿宋_GB2312" w:eastAsia="仿宋_GB2312" w:hAnsi="Verdana" w:cs="Arial"/>
                <w:kern w:val="0"/>
                <w:sz w:val="18"/>
                <w:szCs w:val="18"/>
              </w:rPr>
            </w:pPr>
            <w:r w:rsidRPr="0065130C">
              <w:rPr>
                <w:rFonts w:ascii="仿宋_GB2312" w:eastAsia="仿宋_GB2312" w:hAnsi="Verdana" w:cs="Arial" w:hint="eastAsia"/>
                <w:kern w:val="0"/>
                <w:sz w:val="18"/>
                <w:szCs w:val="18"/>
              </w:rPr>
              <w:t>直接实施责任</w:t>
            </w:r>
            <w:r w:rsidRPr="0065130C">
              <w:rPr>
                <w:rFonts w:ascii="仿宋_GB2312" w:eastAsia="仿宋_GB2312" w:hAnsi="Verdana" w:cs="Arial"/>
                <w:kern w:val="0"/>
                <w:sz w:val="18"/>
                <w:szCs w:val="18"/>
              </w:rPr>
              <w:t>:</w:t>
            </w:r>
            <w:r w:rsidRPr="0065130C">
              <w:rPr>
                <w:rFonts w:ascii="仿宋_GB2312" w:eastAsia="仿宋_GB2312" w:hAnsi="Verdana" w:cs="Arial"/>
                <w:kern w:val="0"/>
                <w:sz w:val="18"/>
                <w:szCs w:val="18"/>
              </w:rPr>
              <w:br/>
              <w:t>1.</w:t>
            </w:r>
            <w:r w:rsidRPr="0065130C">
              <w:rPr>
                <w:rFonts w:ascii="仿宋_GB2312" w:eastAsia="仿宋_GB2312" w:hAnsi="Verdana" w:cs="Arial" w:hint="eastAsia"/>
                <w:kern w:val="0"/>
                <w:sz w:val="18"/>
                <w:szCs w:val="18"/>
              </w:rPr>
              <w:t>依法依规实施军队转业干部、复员干部、离休退休干部、退休士官、退役士兵、符合条件消防员和无军籍退休、退职职工的移交安置。</w:t>
            </w:r>
            <w:r w:rsidRPr="0065130C">
              <w:rPr>
                <w:rFonts w:ascii="仿宋_GB2312" w:eastAsia="仿宋_GB2312" w:hAnsi="Verdana" w:cs="Arial"/>
                <w:kern w:val="0"/>
                <w:sz w:val="18"/>
                <w:szCs w:val="18"/>
              </w:rPr>
              <w:br/>
            </w:r>
            <w:r w:rsidRPr="0065130C">
              <w:rPr>
                <w:rFonts w:ascii="仿宋_GB2312" w:eastAsia="仿宋_GB2312" w:hAnsi="Verdana" w:cs="Arial" w:hint="eastAsia"/>
                <w:kern w:val="0"/>
                <w:sz w:val="18"/>
                <w:szCs w:val="18"/>
              </w:rPr>
              <w:t>指导监督责任</w:t>
            </w:r>
            <w:r w:rsidRPr="0065130C">
              <w:rPr>
                <w:rFonts w:ascii="仿宋_GB2312" w:eastAsia="仿宋_GB2312" w:hAnsi="Verdana" w:cs="Arial"/>
                <w:kern w:val="0"/>
                <w:sz w:val="18"/>
                <w:szCs w:val="18"/>
              </w:rPr>
              <w:t>:</w:t>
            </w:r>
            <w:r w:rsidRPr="0065130C">
              <w:rPr>
                <w:rFonts w:ascii="仿宋_GB2312" w:eastAsia="仿宋_GB2312" w:hAnsi="Verdana" w:cs="Arial"/>
                <w:kern w:val="0"/>
                <w:sz w:val="18"/>
                <w:szCs w:val="18"/>
              </w:rPr>
              <w:br/>
              <w:t>2.</w:t>
            </w:r>
            <w:r w:rsidRPr="0065130C">
              <w:rPr>
                <w:rFonts w:ascii="仿宋_GB2312" w:eastAsia="仿宋_GB2312" w:hAnsi="Verdana" w:cs="Arial" w:hint="eastAsia"/>
                <w:kern w:val="0"/>
                <w:sz w:val="18"/>
                <w:szCs w:val="18"/>
              </w:rPr>
              <w:t>指导、监督下级行政机关开展军队转业干部、复员干部、离休退休干部、退休士官、退役士兵、符合条件消防员和无军籍退休、退职职工的移交安置工作。</w:t>
            </w:r>
          </w:p>
          <w:p w:rsidR="002D1ED2" w:rsidRPr="0065130C" w:rsidRDefault="002D1ED2" w:rsidP="00D31ECD">
            <w:pPr>
              <w:widowControl/>
              <w:spacing w:line="240" w:lineRule="exact"/>
              <w:jc w:val="left"/>
              <w:rPr>
                <w:rFonts w:ascii="仿宋_GB2312" w:eastAsia="仿宋_GB2312" w:hAnsi="Verdana" w:cs="Arial"/>
                <w:kern w:val="0"/>
                <w:sz w:val="18"/>
                <w:szCs w:val="18"/>
              </w:rPr>
            </w:pPr>
          </w:p>
        </w:tc>
        <w:tc>
          <w:tcPr>
            <w:tcW w:w="2977" w:type="dxa"/>
            <w:vAlign w:val="center"/>
          </w:tcPr>
          <w:p w:rsidR="002D1ED2" w:rsidRPr="0065130C" w:rsidRDefault="002D1ED2" w:rsidP="00D31ECD">
            <w:pPr>
              <w:widowControl/>
              <w:spacing w:line="240" w:lineRule="exact"/>
              <w:jc w:val="left"/>
              <w:rPr>
                <w:rFonts w:ascii="仿宋_GB2312" w:eastAsia="仿宋_GB2312" w:hAnsi="Verdana" w:cs="Arial"/>
                <w:kern w:val="0"/>
                <w:sz w:val="18"/>
                <w:szCs w:val="18"/>
              </w:rPr>
            </w:pPr>
            <w:r w:rsidRPr="0065130C">
              <w:rPr>
                <w:rFonts w:ascii="仿宋_GB2312" w:eastAsia="仿宋_GB2312" w:hAnsi="Verdana" w:cs="Arial"/>
                <w:kern w:val="0"/>
                <w:sz w:val="18"/>
                <w:szCs w:val="18"/>
              </w:rPr>
              <w:t>1.</w:t>
            </w:r>
            <w:r w:rsidR="00BF6ADC" w:rsidRPr="0065130C">
              <w:rPr>
                <w:rFonts w:ascii="仿宋_GB2312" w:eastAsia="仿宋_GB2312" w:hAnsi="Verdana" w:cs="Arial" w:hint="eastAsia"/>
                <w:kern w:val="0"/>
                <w:sz w:val="18"/>
                <w:szCs w:val="18"/>
              </w:rPr>
              <w:t>【行政</w:t>
            </w:r>
            <w:r w:rsidR="00BF6ADC">
              <w:rPr>
                <w:rFonts w:ascii="仿宋_GB2312" w:eastAsia="仿宋_GB2312" w:hAnsi="Verdana" w:cs="Arial" w:hint="eastAsia"/>
                <w:kern w:val="0"/>
                <w:sz w:val="18"/>
                <w:szCs w:val="18"/>
              </w:rPr>
              <w:t>法规</w:t>
            </w:r>
            <w:r w:rsidR="00BF6ADC" w:rsidRPr="0065130C">
              <w:rPr>
                <w:rFonts w:ascii="仿宋_GB2312" w:eastAsia="仿宋_GB2312" w:hAnsi="Verdana" w:cs="Arial" w:hint="eastAsia"/>
                <w:kern w:val="0"/>
                <w:sz w:val="18"/>
                <w:szCs w:val="18"/>
              </w:rPr>
              <w:t>】《退役士兵安置条例》（</w:t>
            </w:r>
            <w:r w:rsidR="00BF6ADC" w:rsidRPr="0065130C">
              <w:rPr>
                <w:rFonts w:ascii="仿宋_GB2312" w:eastAsia="仿宋_GB2312" w:hAnsi="Verdana" w:cs="Arial"/>
                <w:kern w:val="0"/>
                <w:sz w:val="18"/>
                <w:szCs w:val="18"/>
              </w:rPr>
              <w:t>2011</w:t>
            </w:r>
            <w:r w:rsidR="00BF6ADC" w:rsidRPr="0065130C">
              <w:rPr>
                <w:rFonts w:ascii="仿宋_GB2312" w:eastAsia="仿宋_GB2312" w:hAnsi="Verdana" w:cs="Arial" w:hint="eastAsia"/>
                <w:kern w:val="0"/>
                <w:sz w:val="18"/>
                <w:szCs w:val="18"/>
              </w:rPr>
              <w:t>年</w:t>
            </w:r>
            <w:r w:rsidR="00BF6ADC" w:rsidRPr="0065130C">
              <w:rPr>
                <w:rFonts w:ascii="仿宋_GB2312" w:eastAsia="仿宋_GB2312" w:hAnsi="Verdana" w:cs="Arial"/>
                <w:kern w:val="0"/>
                <w:sz w:val="18"/>
                <w:szCs w:val="18"/>
              </w:rPr>
              <w:t>10</w:t>
            </w:r>
            <w:r w:rsidR="00BF6ADC" w:rsidRPr="0065130C">
              <w:rPr>
                <w:rFonts w:ascii="仿宋_GB2312" w:eastAsia="仿宋_GB2312" w:hAnsi="Verdana" w:cs="Arial" w:hint="eastAsia"/>
                <w:kern w:val="0"/>
                <w:sz w:val="18"/>
                <w:szCs w:val="18"/>
              </w:rPr>
              <w:t>月国务院、中央军委令第</w:t>
            </w:r>
            <w:r w:rsidR="00BF6ADC" w:rsidRPr="0065130C">
              <w:rPr>
                <w:rFonts w:ascii="仿宋_GB2312" w:eastAsia="仿宋_GB2312" w:hAnsi="Verdana" w:cs="Arial"/>
                <w:kern w:val="0"/>
                <w:sz w:val="18"/>
                <w:szCs w:val="18"/>
              </w:rPr>
              <w:t>608</w:t>
            </w:r>
            <w:r w:rsidR="00BF6ADC" w:rsidRPr="0065130C">
              <w:rPr>
                <w:rFonts w:ascii="仿宋_GB2312" w:eastAsia="仿宋_GB2312" w:hAnsi="Verdana" w:cs="Arial" w:hint="eastAsia"/>
                <w:kern w:val="0"/>
                <w:sz w:val="18"/>
                <w:szCs w:val="18"/>
              </w:rPr>
              <w:t>号）第四十九条：“退役士兵安置工作主管部门及其工作人员、参与退役士兵安置工作的单位及其工作人员有下列行为之一的，由其上级主管部门责令改正，对相关责任人员依法给予处分；相关责任人员构成犯罪的，依法追究刑事责任：（一）违反规定审批退役士兵安置待遇的；（二）在审批退役士兵安置工作中出具虚假鉴定、证明的；（三）在退役士兵安置工作中利用职权谋取私利的。”</w:t>
            </w:r>
            <w:r w:rsidRPr="0065130C">
              <w:rPr>
                <w:rFonts w:ascii="仿宋_GB2312" w:eastAsia="仿宋_GB2312" w:hAnsi="Verdana" w:cs="Arial"/>
                <w:kern w:val="0"/>
                <w:sz w:val="18"/>
                <w:szCs w:val="18"/>
              </w:rPr>
              <w:br/>
              <w:t>2.</w:t>
            </w:r>
            <w:r w:rsidR="00BF6ADC" w:rsidRPr="0065130C">
              <w:rPr>
                <w:rFonts w:ascii="仿宋_GB2312" w:eastAsia="仿宋_GB2312" w:hAnsi="Verdana" w:cs="Arial" w:hint="eastAsia"/>
                <w:kern w:val="0"/>
                <w:sz w:val="18"/>
                <w:szCs w:val="18"/>
              </w:rPr>
              <w:t>【中共中央国务院中央军委文件】《军队转业干部安置暂行办法》（中发〔</w:t>
            </w:r>
            <w:r w:rsidR="00BF6ADC" w:rsidRPr="0065130C">
              <w:rPr>
                <w:rFonts w:ascii="仿宋_GB2312" w:eastAsia="仿宋_GB2312" w:hAnsi="Verdana" w:cs="Arial"/>
                <w:kern w:val="0"/>
                <w:sz w:val="18"/>
                <w:szCs w:val="18"/>
              </w:rPr>
              <w:t>2001</w:t>
            </w:r>
            <w:r w:rsidR="00BF6ADC" w:rsidRPr="0065130C">
              <w:rPr>
                <w:rFonts w:ascii="仿宋_GB2312" w:eastAsia="仿宋_GB2312" w:hAnsi="Verdana" w:cs="Arial" w:hint="eastAsia"/>
                <w:kern w:val="0"/>
                <w:sz w:val="18"/>
                <w:szCs w:val="18"/>
              </w:rPr>
              <w:t>〕</w:t>
            </w:r>
            <w:r w:rsidR="00BF6ADC" w:rsidRPr="0065130C">
              <w:rPr>
                <w:rFonts w:ascii="仿宋_GB2312" w:eastAsia="仿宋_GB2312" w:hAnsi="Verdana" w:cs="Arial"/>
                <w:kern w:val="0"/>
                <w:sz w:val="18"/>
                <w:szCs w:val="18"/>
              </w:rPr>
              <w:t>3</w:t>
            </w:r>
            <w:r w:rsidR="00BF6ADC" w:rsidRPr="0065130C">
              <w:rPr>
                <w:rFonts w:ascii="仿宋_GB2312" w:eastAsia="仿宋_GB2312" w:hAnsi="Verdana" w:cs="Arial" w:hint="eastAsia"/>
                <w:kern w:val="0"/>
                <w:sz w:val="18"/>
                <w:szCs w:val="18"/>
              </w:rPr>
              <w:t>号）第六十六条：凡违反本办法规定，对军队转业干部安置工作造成严重影响的单位和个人，视情节轻重给予批评教育或者处分、处罚；构成犯罪的，依法追究刑事责任。</w:t>
            </w:r>
            <w:r w:rsidRPr="0065130C">
              <w:rPr>
                <w:rFonts w:ascii="仿宋_GB2312" w:eastAsia="仿宋_GB2312" w:hAnsi="Verdana" w:cs="Arial"/>
                <w:kern w:val="0"/>
                <w:sz w:val="18"/>
                <w:szCs w:val="18"/>
              </w:rPr>
              <w:br/>
              <w:t>3.</w:t>
            </w:r>
            <w:r w:rsidRPr="0065130C">
              <w:rPr>
                <w:rFonts w:ascii="仿宋_GB2312" w:eastAsia="仿宋_GB2312" w:hAnsi="Verdana" w:cs="Arial" w:hint="eastAsia"/>
                <w:kern w:val="0"/>
                <w:sz w:val="18"/>
                <w:szCs w:val="18"/>
              </w:rPr>
              <w:t>【其他法律法规规章】《监察法》《国家赔偿法》《公务员法》《行政机关公务员处分条例》《政府信息公开条例》《山东省行政执法监督条例》等规定的追责情形。</w:t>
            </w:r>
          </w:p>
        </w:tc>
        <w:tc>
          <w:tcPr>
            <w:tcW w:w="425" w:type="dxa"/>
            <w:vAlign w:val="center"/>
          </w:tcPr>
          <w:p w:rsidR="002D1ED2" w:rsidRPr="0065130C" w:rsidRDefault="002D1ED2" w:rsidP="00D31ECD">
            <w:pPr>
              <w:widowControl/>
              <w:spacing w:line="240" w:lineRule="exact"/>
              <w:jc w:val="center"/>
              <w:rPr>
                <w:rFonts w:ascii="仿宋_GB2312" w:eastAsia="仿宋_GB2312" w:hAnsi="Verdana" w:cs="Arial"/>
                <w:kern w:val="0"/>
                <w:sz w:val="18"/>
                <w:szCs w:val="18"/>
              </w:rPr>
            </w:pPr>
            <w:r>
              <w:rPr>
                <w:rFonts w:ascii="Verdana" w:hAnsi="Verdana" w:cs="Arial"/>
                <w:color w:val="000000"/>
                <w:sz w:val="20"/>
                <w:szCs w:val="20"/>
              </w:rPr>
              <w:t>依职权行使</w:t>
            </w:r>
          </w:p>
        </w:tc>
      </w:tr>
      <w:tr w:rsidR="002D1ED2" w:rsidRPr="000F5854" w:rsidTr="002D1ED2">
        <w:trPr>
          <w:trHeight w:val="7537"/>
        </w:trPr>
        <w:tc>
          <w:tcPr>
            <w:tcW w:w="426" w:type="dxa"/>
            <w:vAlign w:val="center"/>
          </w:tcPr>
          <w:p w:rsidR="002D1ED2" w:rsidRPr="0065130C" w:rsidRDefault="002D1ED2" w:rsidP="00D31ECD">
            <w:pPr>
              <w:widowControl/>
              <w:spacing w:line="240" w:lineRule="exact"/>
              <w:jc w:val="center"/>
              <w:rPr>
                <w:rFonts w:ascii="仿宋_GB2312" w:eastAsia="仿宋_GB2312" w:hAnsi="Verdana" w:cs="Arial"/>
                <w:kern w:val="0"/>
                <w:sz w:val="18"/>
                <w:szCs w:val="18"/>
              </w:rPr>
            </w:pPr>
            <w:r>
              <w:rPr>
                <w:rFonts w:ascii="仿宋_GB2312" w:eastAsia="仿宋_GB2312" w:hAnsi="Verdana" w:cs="Arial" w:hint="eastAsia"/>
                <w:kern w:val="0"/>
                <w:sz w:val="18"/>
                <w:szCs w:val="18"/>
              </w:rPr>
              <w:lastRenderedPageBreak/>
              <w:t>12</w:t>
            </w:r>
          </w:p>
        </w:tc>
        <w:tc>
          <w:tcPr>
            <w:tcW w:w="851" w:type="dxa"/>
            <w:vAlign w:val="center"/>
          </w:tcPr>
          <w:p w:rsidR="002D1ED2" w:rsidRPr="0065130C" w:rsidRDefault="002D1ED2" w:rsidP="00D31ECD">
            <w:pPr>
              <w:widowControl/>
              <w:spacing w:line="240" w:lineRule="exact"/>
              <w:jc w:val="center"/>
              <w:rPr>
                <w:rFonts w:ascii="仿宋_GB2312" w:eastAsia="仿宋_GB2312" w:hAnsi="Verdana" w:cs="Arial"/>
                <w:kern w:val="0"/>
                <w:sz w:val="18"/>
                <w:szCs w:val="18"/>
              </w:rPr>
            </w:pPr>
            <w:r w:rsidRPr="00D4523B">
              <w:rPr>
                <w:rFonts w:ascii="仿宋_GB2312" w:eastAsia="仿宋_GB2312" w:hAnsi="Verdana" w:cs="Arial" w:hint="eastAsia"/>
                <w:kern w:val="0"/>
                <w:sz w:val="18"/>
                <w:szCs w:val="18"/>
              </w:rPr>
              <w:t>贯彻执行退役军人思想政治、管理保障和安置优抚等法规政策</w:t>
            </w:r>
          </w:p>
        </w:tc>
        <w:tc>
          <w:tcPr>
            <w:tcW w:w="709" w:type="dxa"/>
            <w:vAlign w:val="center"/>
          </w:tcPr>
          <w:p w:rsidR="002D1ED2" w:rsidRPr="0065130C" w:rsidRDefault="002D1ED2" w:rsidP="00D31ECD">
            <w:pPr>
              <w:widowControl/>
              <w:spacing w:line="240" w:lineRule="exact"/>
              <w:jc w:val="center"/>
              <w:rPr>
                <w:rFonts w:ascii="仿宋_GB2312" w:eastAsia="仿宋_GB2312" w:hAnsi="Verdana" w:cs="Arial"/>
                <w:kern w:val="0"/>
                <w:sz w:val="18"/>
                <w:szCs w:val="18"/>
              </w:rPr>
            </w:pPr>
            <w:r w:rsidRPr="0065130C">
              <w:rPr>
                <w:rFonts w:ascii="仿宋_GB2312" w:eastAsia="仿宋_GB2312" w:hAnsi="Verdana" w:cs="Arial" w:hint="eastAsia"/>
                <w:kern w:val="0"/>
                <w:sz w:val="18"/>
                <w:szCs w:val="18"/>
              </w:rPr>
              <w:t>退役士兵易地安置</w:t>
            </w:r>
          </w:p>
        </w:tc>
        <w:tc>
          <w:tcPr>
            <w:tcW w:w="425" w:type="dxa"/>
            <w:vAlign w:val="center"/>
          </w:tcPr>
          <w:p w:rsidR="002D1ED2" w:rsidRPr="0065130C" w:rsidRDefault="002D1ED2" w:rsidP="00D31ECD">
            <w:pPr>
              <w:widowControl/>
              <w:spacing w:line="240" w:lineRule="exact"/>
              <w:jc w:val="center"/>
              <w:rPr>
                <w:rFonts w:ascii="仿宋_GB2312" w:eastAsia="仿宋_GB2312" w:hAnsi="Verdana" w:cs="Arial"/>
                <w:kern w:val="0"/>
                <w:sz w:val="18"/>
                <w:szCs w:val="18"/>
              </w:rPr>
            </w:pPr>
            <w:r w:rsidRPr="0065130C">
              <w:rPr>
                <w:rFonts w:ascii="仿宋_GB2312" w:eastAsia="仿宋_GB2312" w:hAnsi="Verdana" w:cs="Arial"/>
                <w:kern w:val="0"/>
                <w:sz w:val="18"/>
                <w:szCs w:val="18"/>
              </w:rPr>
              <w:t>3700001024005</w:t>
            </w:r>
          </w:p>
        </w:tc>
        <w:tc>
          <w:tcPr>
            <w:tcW w:w="567" w:type="dxa"/>
            <w:vAlign w:val="center"/>
          </w:tcPr>
          <w:p w:rsidR="002D1ED2" w:rsidRPr="0065130C" w:rsidRDefault="002D1ED2" w:rsidP="00D31ECD">
            <w:pPr>
              <w:widowControl/>
              <w:spacing w:line="240" w:lineRule="exact"/>
              <w:jc w:val="center"/>
              <w:rPr>
                <w:rFonts w:ascii="仿宋_GB2312" w:eastAsia="仿宋_GB2312" w:hAnsi="Verdana" w:cs="Arial"/>
                <w:kern w:val="0"/>
                <w:sz w:val="18"/>
                <w:szCs w:val="18"/>
              </w:rPr>
            </w:pPr>
            <w:r w:rsidRPr="0065130C">
              <w:rPr>
                <w:rFonts w:ascii="仿宋_GB2312" w:eastAsia="仿宋_GB2312" w:hAnsi="Verdana" w:cs="Arial" w:hint="eastAsia"/>
                <w:kern w:val="0"/>
                <w:sz w:val="18"/>
                <w:szCs w:val="18"/>
              </w:rPr>
              <w:t>其他权力</w:t>
            </w:r>
          </w:p>
        </w:tc>
        <w:tc>
          <w:tcPr>
            <w:tcW w:w="5245" w:type="dxa"/>
            <w:vAlign w:val="center"/>
          </w:tcPr>
          <w:p w:rsidR="0099798F" w:rsidRDefault="002D1ED2" w:rsidP="0099798F">
            <w:pPr>
              <w:widowControl/>
              <w:spacing w:line="240" w:lineRule="exact"/>
              <w:jc w:val="left"/>
              <w:rPr>
                <w:rFonts w:ascii="仿宋_GB2312" w:eastAsia="仿宋_GB2312" w:hAnsi="Verdana" w:cs="Arial" w:hint="eastAsia"/>
                <w:kern w:val="0"/>
                <w:sz w:val="18"/>
                <w:szCs w:val="18"/>
              </w:rPr>
            </w:pPr>
            <w:r w:rsidRPr="0065130C">
              <w:rPr>
                <w:rFonts w:ascii="仿宋_GB2312" w:eastAsia="仿宋_GB2312" w:hAnsi="Verdana" w:cs="Arial"/>
                <w:kern w:val="0"/>
                <w:sz w:val="18"/>
                <w:szCs w:val="18"/>
              </w:rPr>
              <w:t>1.</w:t>
            </w:r>
            <w:r w:rsidRPr="0065130C">
              <w:rPr>
                <w:rFonts w:ascii="仿宋_GB2312" w:eastAsia="仿宋_GB2312" w:hAnsi="Verdana" w:cs="Arial" w:hint="eastAsia"/>
                <w:kern w:val="0"/>
                <w:sz w:val="18"/>
                <w:szCs w:val="18"/>
              </w:rPr>
              <w:t>【行政法规】《退役士兵安置条例》（</w:t>
            </w:r>
            <w:r w:rsidRPr="0065130C">
              <w:rPr>
                <w:rFonts w:ascii="仿宋_GB2312" w:eastAsia="仿宋_GB2312" w:hAnsi="Verdana" w:cs="Arial"/>
                <w:kern w:val="0"/>
                <w:sz w:val="18"/>
                <w:szCs w:val="18"/>
              </w:rPr>
              <w:t>2011</w:t>
            </w:r>
            <w:r w:rsidRPr="0065130C">
              <w:rPr>
                <w:rFonts w:ascii="仿宋_GB2312" w:eastAsia="仿宋_GB2312" w:hAnsi="Verdana" w:cs="Arial" w:hint="eastAsia"/>
                <w:kern w:val="0"/>
                <w:sz w:val="18"/>
                <w:szCs w:val="18"/>
              </w:rPr>
              <w:t>年</w:t>
            </w:r>
            <w:r w:rsidRPr="0065130C">
              <w:rPr>
                <w:rFonts w:ascii="仿宋_GB2312" w:eastAsia="仿宋_GB2312" w:hAnsi="Verdana" w:cs="Arial"/>
                <w:kern w:val="0"/>
                <w:sz w:val="18"/>
                <w:szCs w:val="18"/>
              </w:rPr>
              <w:t>10</w:t>
            </w:r>
            <w:r w:rsidRPr="0065130C">
              <w:rPr>
                <w:rFonts w:ascii="仿宋_GB2312" w:eastAsia="仿宋_GB2312" w:hAnsi="Verdana" w:cs="Arial" w:hint="eastAsia"/>
                <w:kern w:val="0"/>
                <w:sz w:val="18"/>
                <w:szCs w:val="18"/>
              </w:rPr>
              <w:t>月国务院、中央军委令第</w:t>
            </w:r>
            <w:r w:rsidRPr="0065130C">
              <w:rPr>
                <w:rFonts w:ascii="仿宋_GB2312" w:eastAsia="仿宋_GB2312" w:hAnsi="Verdana" w:cs="Arial"/>
                <w:kern w:val="0"/>
                <w:sz w:val="18"/>
                <w:szCs w:val="18"/>
              </w:rPr>
              <w:t>608</w:t>
            </w:r>
            <w:r w:rsidRPr="0065130C">
              <w:rPr>
                <w:rFonts w:ascii="仿宋_GB2312" w:eastAsia="仿宋_GB2312" w:hAnsi="Verdana" w:cs="Arial" w:hint="eastAsia"/>
                <w:kern w:val="0"/>
                <w:sz w:val="18"/>
                <w:szCs w:val="18"/>
              </w:rPr>
              <w:t>号）第十一条：“退役士兵有下列情形之一的，可以易地安置：（一）服现役期间父母户口所在地变更的，可以在父母现户口所在地安置；（二）符合军队有关现役士兵结婚规定且结婚满</w:t>
            </w:r>
            <w:r w:rsidRPr="0065130C">
              <w:rPr>
                <w:rFonts w:ascii="仿宋_GB2312" w:eastAsia="仿宋_GB2312" w:hAnsi="Verdana" w:cs="Arial"/>
                <w:kern w:val="0"/>
                <w:sz w:val="18"/>
                <w:szCs w:val="18"/>
              </w:rPr>
              <w:t>2</w:t>
            </w:r>
            <w:r w:rsidRPr="0065130C">
              <w:rPr>
                <w:rFonts w:ascii="仿宋_GB2312" w:eastAsia="仿宋_GB2312" w:hAnsi="Verdana" w:cs="Arial" w:hint="eastAsia"/>
                <w:kern w:val="0"/>
                <w:sz w:val="18"/>
                <w:szCs w:val="18"/>
              </w:rPr>
              <w:t>年的，可以在配偶或者配偶父母户口所在地安置；（三）因其他特殊情况，由部队师（旅）级单位出具证明，经省级以上人民政府退役士兵安置工作主管部门批准易地安置的”；第十二条：“退役士兵有下列情形之一的，根据本人申请，可以由省级以上人民政府退役士兵安置工作主管部门按照有利于退役士兵生活的原则确定其安置地：（一）因战致残的；（二）服现役期间平时荣获二等功以上奖励或者战时荣获三等功以上奖励的；（三）是烈士子女的；（四）父母双亡的。”</w:t>
            </w:r>
          </w:p>
          <w:p w:rsidR="002D1ED2" w:rsidRPr="0065130C" w:rsidRDefault="002D1ED2" w:rsidP="0099798F">
            <w:pPr>
              <w:widowControl/>
              <w:spacing w:line="240" w:lineRule="exact"/>
              <w:jc w:val="left"/>
              <w:rPr>
                <w:rFonts w:ascii="仿宋_GB2312" w:eastAsia="仿宋_GB2312" w:hAnsi="Verdana" w:cs="Arial"/>
                <w:kern w:val="0"/>
                <w:sz w:val="18"/>
                <w:szCs w:val="18"/>
              </w:rPr>
            </w:pPr>
            <w:r w:rsidRPr="0065130C">
              <w:rPr>
                <w:rFonts w:ascii="仿宋_GB2312" w:eastAsia="仿宋_GB2312" w:hAnsi="Verdana" w:cs="Arial"/>
                <w:kern w:val="0"/>
                <w:sz w:val="18"/>
                <w:szCs w:val="18"/>
              </w:rPr>
              <w:t>2.</w:t>
            </w:r>
            <w:r w:rsidRPr="0065130C">
              <w:rPr>
                <w:rFonts w:ascii="仿宋_GB2312" w:eastAsia="仿宋_GB2312" w:hAnsi="Verdana" w:cs="Arial" w:hint="eastAsia"/>
                <w:kern w:val="0"/>
                <w:sz w:val="18"/>
                <w:szCs w:val="18"/>
              </w:rPr>
              <w:t>【省政府规章】《山东省退役士兵安置办法》（</w:t>
            </w:r>
            <w:r w:rsidRPr="0065130C">
              <w:rPr>
                <w:rFonts w:ascii="仿宋_GB2312" w:eastAsia="仿宋_GB2312" w:hAnsi="Verdana" w:cs="Arial"/>
                <w:kern w:val="0"/>
                <w:sz w:val="18"/>
                <w:szCs w:val="18"/>
              </w:rPr>
              <w:t>2015</w:t>
            </w:r>
            <w:r w:rsidRPr="0065130C">
              <w:rPr>
                <w:rFonts w:ascii="仿宋_GB2312" w:eastAsia="仿宋_GB2312" w:hAnsi="Verdana" w:cs="Arial" w:hint="eastAsia"/>
                <w:kern w:val="0"/>
                <w:sz w:val="18"/>
                <w:szCs w:val="18"/>
              </w:rPr>
              <w:t>年</w:t>
            </w:r>
            <w:r w:rsidRPr="0065130C">
              <w:rPr>
                <w:rFonts w:ascii="仿宋_GB2312" w:eastAsia="仿宋_GB2312" w:hAnsi="Verdana" w:cs="Arial"/>
                <w:kern w:val="0"/>
                <w:sz w:val="18"/>
                <w:szCs w:val="18"/>
              </w:rPr>
              <w:t>1</w:t>
            </w:r>
            <w:r w:rsidRPr="0065130C">
              <w:rPr>
                <w:rFonts w:ascii="仿宋_GB2312" w:eastAsia="仿宋_GB2312" w:hAnsi="Verdana" w:cs="Arial" w:hint="eastAsia"/>
                <w:kern w:val="0"/>
                <w:sz w:val="18"/>
                <w:szCs w:val="18"/>
              </w:rPr>
              <w:t>月省政府令第</w:t>
            </w:r>
            <w:r w:rsidRPr="0065130C">
              <w:rPr>
                <w:rFonts w:ascii="仿宋_GB2312" w:eastAsia="仿宋_GB2312" w:hAnsi="Verdana" w:cs="Arial"/>
                <w:kern w:val="0"/>
                <w:sz w:val="18"/>
                <w:szCs w:val="18"/>
              </w:rPr>
              <w:t>287</w:t>
            </w:r>
            <w:r w:rsidRPr="0065130C">
              <w:rPr>
                <w:rFonts w:ascii="仿宋_GB2312" w:eastAsia="仿宋_GB2312" w:hAnsi="Verdana" w:cs="Arial" w:hint="eastAsia"/>
                <w:kern w:val="0"/>
                <w:sz w:val="18"/>
                <w:szCs w:val="18"/>
              </w:rPr>
              <w:t>号）第十二条：“退役士兵有下列情形之一的，可以易地安置：（一）服现役期间父母户口所在地变更的，可以在父母现户口所在地安置；（二）符合军队有关现役士兵结婚规定且结婚满</w:t>
            </w:r>
            <w:r w:rsidRPr="0065130C">
              <w:rPr>
                <w:rFonts w:ascii="仿宋_GB2312" w:eastAsia="仿宋_GB2312" w:hAnsi="Verdana" w:cs="Arial"/>
                <w:kern w:val="0"/>
                <w:sz w:val="18"/>
                <w:szCs w:val="18"/>
              </w:rPr>
              <w:t>2</w:t>
            </w:r>
            <w:r w:rsidRPr="0065130C">
              <w:rPr>
                <w:rFonts w:ascii="仿宋_GB2312" w:eastAsia="仿宋_GB2312" w:hAnsi="Verdana" w:cs="Arial" w:hint="eastAsia"/>
                <w:kern w:val="0"/>
                <w:sz w:val="18"/>
                <w:szCs w:val="18"/>
              </w:rPr>
              <w:t>年的，可以在配偶或者配偶父母户口所在地安置；（三）因其他特殊情况，由部队师（旅）级单位出具证明，经省级以上人民政府退役士兵安置工作主管部门批准易地安置的”；第十二条：“退役士兵有下列情形之一的，根据本人申请，可以由省级以上人民政府退役士兵安置工作主管部门按照有利于退役士兵生活的原则确定其安置地：（一）因战致残的；（二）服现役期间平时荣获二等功以上奖励或者战时荣获三等功以上奖励的；（三）是烈士子女的；（四）父母双亡的。”；第十四条：“符合政府安排工作条件的初级士官，在设区的市行政区域内跨县（市、区）易地安置的，由设区的市人民政府退役士兵安置工作主管部门批准；跨设区的市行政区域易地安置的，由省人民政府退役士兵安置工作主管部门批准。符合政府安排工作条件的中级以上士官，跨县（市、区）易地安置的，由省人民政府退役士兵安置工作主管部门批准。”</w:t>
            </w:r>
          </w:p>
        </w:tc>
        <w:tc>
          <w:tcPr>
            <w:tcW w:w="567" w:type="dxa"/>
            <w:vAlign w:val="center"/>
          </w:tcPr>
          <w:p w:rsidR="002D1ED2" w:rsidRPr="0065130C" w:rsidRDefault="002D1ED2" w:rsidP="00D31ECD">
            <w:pPr>
              <w:widowControl/>
              <w:spacing w:line="240" w:lineRule="exact"/>
              <w:jc w:val="center"/>
              <w:rPr>
                <w:rFonts w:ascii="仿宋_GB2312" w:eastAsia="仿宋_GB2312" w:hAnsi="Verdana" w:cs="Arial"/>
                <w:kern w:val="0"/>
                <w:sz w:val="18"/>
                <w:szCs w:val="18"/>
              </w:rPr>
            </w:pPr>
            <w:r w:rsidRPr="0065130C">
              <w:rPr>
                <w:rFonts w:ascii="仿宋_GB2312" w:eastAsia="仿宋_GB2312" w:hAnsi="Verdana" w:cs="Arial" w:hint="eastAsia"/>
                <w:kern w:val="0"/>
                <w:sz w:val="18"/>
                <w:szCs w:val="18"/>
              </w:rPr>
              <w:t>市</w:t>
            </w:r>
          </w:p>
        </w:tc>
        <w:tc>
          <w:tcPr>
            <w:tcW w:w="1275" w:type="dxa"/>
            <w:vAlign w:val="center"/>
          </w:tcPr>
          <w:p w:rsidR="002D1ED2" w:rsidRPr="0065130C" w:rsidRDefault="002D1ED2" w:rsidP="00D31ECD">
            <w:pPr>
              <w:widowControl/>
              <w:spacing w:line="240" w:lineRule="exact"/>
              <w:jc w:val="left"/>
              <w:rPr>
                <w:rFonts w:ascii="仿宋_GB2312" w:eastAsia="仿宋_GB2312" w:hAnsi="Verdana" w:cs="Arial"/>
                <w:kern w:val="0"/>
                <w:sz w:val="18"/>
                <w:szCs w:val="18"/>
              </w:rPr>
            </w:pPr>
            <w:r w:rsidRPr="0065130C">
              <w:rPr>
                <w:rFonts w:ascii="仿宋_GB2312" w:eastAsia="仿宋_GB2312" w:hAnsi="Verdana" w:cs="Arial" w:hint="eastAsia"/>
                <w:kern w:val="0"/>
                <w:sz w:val="18"/>
                <w:szCs w:val="18"/>
              </w:rPr>
              <w:t>负责符合政府安排工作条件的初级士官跨县</w:t>
            </w:r>
            <w:r w:rsidRPr="0065130C">
              <w:rPr>
                <w:rFonts w:ascii="仿宋_GB2312" w:eastAsia="仿宋_GB2312" w:hAnsi="Verdana" w:cs="Arial"/>
                <w:kern w:val="0"/>
                <w:sz w:val="18"/>
                <w:szCs w:val="18"/>
              </w:rPr>
              <w:t>(</w:t>
            </w:r>
            <w:r w:rsidRPr="0065130C">
              <w:rPr>
                <w:rFonts w:ascii="仿宋_GB2312" w:eastAsia="仿宋_GB2312" w:hAnsi="Verdana" w:cs="Arial" w:hint="eastAsia"/>
                <w:kern w:val="0"/>
                <w:sz w:val="18"/>
                <w:szCs w:val="18"/>
              </w:rPr>
              <w:t>市、区</w:t>
            </w:r>
            <w:r w:rsidRPr="0065130C">
              <w:rPr>
                <w:rFonts w:ascii="仿宋_GB2312" w:eastAsia="仿宋_GB2312" w:hAnsi="Verdana" w:cs="Arial"/>
                <w:kern w:val="0"/>
                <w:sz w:val="18"/>
                <w:szCs w:val="18"/>
              </w:rPr>
              <w:t>)</w:t>
            </w:r>
            <w:r w:rsidRPr="0065130C">
              <w:rPr>
                <w:rFonts w:ascii="仿宋_GB2312" w:eastAsia="仿宋_GB2312" w:hAnsi="Verdana" w:cs="Arial" w:hint="eastAsia"/>
                <w:kern w:val="0"/>
                <w:sz w:val="18"/>
                <w:szCs w:val="18"/>
              </w:rPr>
              <w:t>易地安置审批</w:t>
            </w:r>
          </w:p>
        </w:tc>
        <w:tc>
          <w:tcPr>
            <w:tcW w:w="2268" w:type="dxa"/>
            <w:vAlign w:val="center"/>
          </w:tcPr>
          <w:p w:rsidR="002D1ED2" w:rsidRPr="0065130C" w:rsidRDefault="002D1ED2" w:rsidP="00D31ECD">
            <w:pPr>
              <w:widowControl/>
              <w:spacing w:line="240" w:lineRule="exact"/>
              <w:jc w:val="left"/>
              <w:rPr>
                <w:rFonts w:ascii="仿宋_GB2312" w:eastAsia="仿宋_GB2312" w:hAnsi="Verdana" w:cs="Arial"/>
                <w:kern w:val="0"/>
                <w:sz w:val="18"/>
                <w:szCs w:val="18"/>
              </w:rPr>
            </w:pPr>
            <w:r w:rsidRPr="0065130C">
              <w:rPr>
                <w:rFonts w:ascii="仿宋_GB2312" w:eastAsia="仿宋_GB2312" w:hAnsi="Verdana" w:cs="Arial" w:hint="eastAsia"/>
                <w:kern w:val="0"/>
                <w:sz w:val="18"/>
                <w:szCs w:val="18"/>
              </w:rPr>
              <w:t>直接实施责任</w:t>
            </w:r>
            <w:r w:rsidRPr="0065130C">
              <w:rPr>
                <w:rFonts w:ascii="仿宋_GB2312" w:eastAsia="仿宋_GB2312" w:hAnsi="Verdana" w:cs="Arial"/>
                <w:kern w:val="0"/>
                <w:sz w:val="18"/>
                <w:szCs w:val="18"/>
              </w:rPr>
              <w:t>:</w:t>
            </w:r>
            <w:r w:rsidRPr="0065130C">
              <w:rPr>
                <w:rFonts w:ascii="仿宋_GB2312" w:eastAsia="仿宋_GB2312" w:hAnsi="Verdana" w:cs="Arial"/>
                <w:kern w:val="0"/>
                <w:sz w:val="18"/>
                <w:szCs w:val="18"/>
              </w:rPr>
              <w:br/>
              <w:t>1.</w:t>
            </w:r>
            <w:r w:rsidRPr="0065130C">
              <w:rPr>
                <w:rFonts w:ascii="仿宋_GB2312" w:eastAsia="仿宋_GB2312" w:hAnsi="Verdana" w:cs="Arial" w:hint="eastAsia"/>
                <w:kern w:val="0"/>
                <w:sz w:val="18"/>
                <w:szCs w:val="18"/>
              </w:rPr>
              <w:t>完善退役士兵易地安置等规定，并进一步规范；主动公示依据、条件、数量、程序、期限以及需要提交的全部材料目录和申请书示范文本等，便于申请人阅取。</w:t>
            </w:r>
            <w:r w:rsidRPr="0065130C">
              <w:rPr>
                <w:rFonts w:ascii="仿宋_GB2312" w:eastAsia="仿宋_GB2312" w:hAnsi="Verdana" w:cs="Arial"/>
                <w:kern w:val="0"/>
                <w:sz w:val="18"/>
                <w:szCs w:val="18"/>
              </w:rPr>
              <w:br/>
              <w:t>2.</w:t>
            </w:r>
            <w:r w:rsidRPr="0065130C">
              <w:rPr>
                <w:rFonts w:ascii="仿宋_GB2312" w:eastAsia="仿宋_GB2312" w:hAnsi="Verdana" w:cs="Arial" w:hint="eastAsia"/>
                <w:kern w:val="0"/>
                <w:sz w:val="18"/>
                <w:szCs w:val="18"/>
              </w:rPr>
              <w:t>依法依规实施退役士兵易地安置。</w:t>
            </w:r>
          </w:p>
        </w:tc>
        <w:tc>
          <w:tcPr>
            <w:tcW w:w="2977" w:type="dxa"/>
            <w:vAlign w:val="center"/>
          </w:tcPr>
          <w:p w:rsidR="002D1ED2" w:rsidRPr="0065130C" w:rsidRDefault="002D1ED2" w:rsidP="00D31ECD">
            <w:pPr>
              <w:widowControl/>
              <w:spacing w:line="240" w:lineRule="exact"/>
              <w:jc w:val="left"/>
              <w:rPr>
                <w:rFonts w:ascii="仿宋_GB2312" w:eastAsia="仿宋_GB2312" w:hAnsi="Verdana" w:cs="Arial"/>
                <w:kern w:val="0"/>
                <w:sz w:val="18"/>
                <w:szCs w:val="18"/>
              </w:rPr>
            </w:pPr>
            <w:r w:rsidRPr="0065130C">
              <w:rPr>
                <w:rFonts w:ascii="仿宋_GB2312" w:eastAsia="仿宋_GB2312" w:hAnsi="Verdana" w:cs="Arial"/>
                <w:kern w:val="0"/>
                <w:sz w:val="18"/>
                <w:szCs w:val="18"/>
              </w:rPr>
              <w:t>1.</w:t>
            </w:r>
            <w:r w:rsidRPr="0065130C">
              <w:rPr>
                <w:rFonts w:ascii="仿宋_GB2312" w:eastAsia="仿宋_GB2312" w:hAnsi="Verdana" w:cs="Arial" w:hint="eastAsia"/>
                <w:kern w:val="0"/>
                <w:sz w:val="18"/>
                <w:szCs w:val="18"/>
              </w:rPr>
              <w:t>【行政规章】《退役士兵安置条例》（</w:t>
            </w:r>
            <w:r w:rsidRPr="0065130C">
              <w:rPr>
                <w:rFonts w:ascii="仿宋_GB2312" w:eastAsia="仿宋_GB2312" w:hAnsi="Verdana" w:cs="Arial"/>
                <w:kern w:val="0"/>
                <w:sz w:val="18"/>
                <w:szCs w:val="18"/>
              </w:rPr>
              <w:t>2011</w:t>
            </w:r>
            <w:r w:rsidRPr="0065130C">
              <w:rPr>
                <w:rFonts w:ascii="仿宋_GB2312" w:eastAsia="仿宋_GB2312" w:hAnsi="Verdana" w:cs="Arial" w:hint="eastAsia"/>
                <w:kern w:val="0"/>
                <w:sz w:val="18"/>
                <w:szCs w:val="18"/>
              </w:rPr>
              <w:t>年</w:t>
            </w:r>
            <w:r w:rsidRPr="0065130C">
              <w:rPr>
                <w:rFonts w:ascii="仿宋_GB2312" w:eastAsia="仿宋_GB2312" w:hAnsi="Verdana" w:cs="Arial"/>
                <w:kern w:val="0"/>
                <w:sz w:val="18"/>
                <w:szCs w:val="18"/>
              </w:rPr>
              <w:t>10</w:t>
            </w:r>
            <w:r w:rsidRPr="0065130C">
              <w:rPr>
                <w:rFonts w:ascii="仿宋_GB2312" w:eastAsia="仿宋_GB2312" w:hAnsi="Verdana" w:cs="Arial" w:hint="eastAsia"/>
                <w:kern w:val="0"/>
                <w:sz w:val="18"/>
                <w:szCs w:val="18"/>
              </w:rPr>
              <w:t>月国务院、中央军委令第</w:t>
            </w:r>
            <w:r w:rsidRPr="0065130C">
              <w:rPr>
                <w:rFonts w:ascii="仿宋_GB2312" w:eastAsia="仿宋_GB2312" w:hAnsi="Verdana" w:cs="Arial"/>
                <w:kern w:val="0"/>
                <w:sz w:val="18"/>
                <w:szCs w:val="18"/>
              </w:rPr>
              <w:t>608</w:t>
            </w:r>
            <w:r w:rsidRPr="0065130C">
              <w:rPr>
                <w:rFonts w:ascii="仿宋_GB2312" w:eastAsia="仿宋_GB2312" w:hAnsi="Verdana" w:cs="Arial" w:hint="eastAsia"/>
                <w:kern w:val="0"/>
                <w:sz w:val="18"/>
                <w:szCs w:val="18"/>
              </w:rPr>
              <w:t>号）第四十九条：“退役士兵安置工作主管部门及其工作人员、参与退役士兵安置工作的单位及其工作人员有下列行为之一的，由其上级主管部门责令改正，对相关责任人员依法给予处分；相关责任人员构成犯罪的，依法追究刑事责任：（一）违反规定审批退役士兵安置待遇的；（二）在审批退役士兵安置工作中出具虚假鉴定、证明的；（三）在退役士兵安置工作中利用职权谋取私利的。”</w:t>
            </w:r>
            <w:r w:rsidRPr="0065130C">
              <w:rPr>
                <w:rFonts w:ascii="仿宋_GB2312" w:eastAsia="仿宋_GB2312" w:hAnsi="Verdana" w:cs="Arial"/>
                <w:kern w:val="0"/>
                <w:sz w:val="18"/>
                <w:szCs w:val="18"/>
              </w:rPr>
              <w:br/>
              <w:t>2.</w:t>
            </w:r>
            <w:r w:rsidRPr="0065130C">
              <w:rPr>
                <w:rFonts w:ascii="仿宋_GB2312" w:eastAsia="仿宋_GB2312" w:hAnsi="Verdana" w:cs="Arial" w:hint="eastAsia"/>
                <w:kern w:val="0"/>
                <w:sz w:val="18"/>
                <w:szCs w:val="18"/>
              </w:rPr>
              <w:t>【其他法律法规规章】《监察法》《国家赔偿法》《公务员法》《行政机关公务员处分条例》《政府信息公开条例》《山东省行政执法监督条例》等规定的追责情形。</w:t>
            </w:r>
          </w:p>
        </w:tc>
        <w:tc>
          <w:tcPr>
            <w:tcW w:w="425" w:type="dxa"/>
            <w:vAlign w:val="center"/>
          </w:tcPr>
          <w:p w:rsidR="002D1ED2" w:rsidRPr="0065130C" w:rsidRDefault="002D1ED2" w:rsidP="00D31ECD">
            <w:pPr>
              <w:widowControl/>
              <w:spacing w:line="240" w:lineRule="exact"/>
              <w:jc w:val="center"/>
              <w:rPr>
                <w:rFonts w:ascii="仿宋_GB2312" w:eastAsia="仿宋_GB2312" w:hAnsi="Verdana" w:cs="Arial"/>
                <w:kern w:val="0"/>
                <w:sz w:val="18"/>
                <w:szCs w:val="18"/>
              </w:rPr>
            </w:pPr>
            <w:r>
              <w:rPr>
                <w:rFonts w:ascii="Verdana" w:hAnsi="Verdana" w:cs="Arial"/>
                <w:color w:val="000000"/>
                <w:sz w:val="20"/>
                <w:szCs w:val="20"/>
              </w:rPr>
              <w:t>依职权行使</w:t>
            </w:r>
          </w:p>
        </w:tc>
      </w:tr>
      <w:tr w:rsidR="002D1ED2" w:rsidRPr="000F5854" w:rsidTr="002D1ED2">
        <w:trPr>
          <w:trHeight w:val="7536"/>
        </w:trPr>
        <w:tc>
          <w:tcPr>
            <w:tcW w:w="426" w:type="dxa"/>
            <w:vAlign w:val="center"/>
          </w:tcPr>
          <w:p w:rsidR="002D1ED2" w:rsidRPr="0065130C" w:rsidRDefault="002D1ED2" w:rsidP="00D31ECD">
            <w:pPr>
              <w:widowControl/>
              <w:spacing w:line="240" w:lineRule="exact"/>
              <w:jc w:val="center"/>
              <w:rPr>
                <w:rFonts w:ascii="仿宋_GB2312" w:eastAsia="仿宋_GB2312" w:hAnsi="Verdana" w:cs="Arial"/>
                <w:kern w:val="0"/>
                <w:sz w:val="18"/>
                <w:szCs w:val="18"/>
              </w:rPr>
            </w:pPr>
            <w:r>
              <w:rPr>
                <w:rFonts w:ascii="仿宋_GB2312" w:eastAsia="仿宋_GB2312" w:hAnsi="Verdana" w:cs="Arial" w:hint="eastAsia"/>
                <w:kern w:val="0"/>
                <w:sz w:val="18"/>
                <w:szCs w:val="18"/>
              </w:rPr>
              <w:lastRenderedPageBreak/>
              <w:t>13</w:t>
            </w:r>
          </w:p>
        </w:tc>
        <w:tc>
          <w:tcPr>
            <w:tcW w:w="851" w:type="dxa"/>
            <w:vAlign w:val="center"/>
          </w:tcPr>
          <w:p w:rsidR="002D1ED2" w:rsidRPr="0065130C" w:rsidRDefault="002D1ED2" w:rsidP="00D31ECD">
            <w:pPr>
              <w:widowControl/>
              <w:spacing w:line="240" w:lineRule="exact"/>
              <w:jc w:val="center"/>
              <w:rPr>
                <w:rFonts w:ascii="仿宋_GB2312" w:eastAsia="仿宋_GB2312" w:hAnsi="Verdana" w:cs="Arial"/>
                <w:kern w:val="0"/>
                <w:sz w:val="18"/>
                <w:szCs w:val="18"/>
              </w:rPr>
            </w:pPr>
            <w:r w:rsidRPr="00D4523B">
              <w:rPr>
                <w:rFonts w:ascii="仿宋_GB2312" w:eastAsia="仿宋_GB2312" w:hAnsi="Verdana" w:cs="Arial" w:hint="eastAsia"/>
                <w:kern w:val="0"/>
                <w:sz w:val="18"/>
                <w:szCs w:val="18"/>
              </w:rPr>
              <w:t>贯彻执行退役军人思想政治、管理保障和安置优抚等法规政策</w:t>
            </w:r>
          </w:p>
        </w:tc>
        <w:tc>
          <w:tcPr>
            <w:tcW w:w="709" w:type="dxa"/>
            <w:vAlign w:val="center"/>
          </w:tcPr>
          <w:p w:rsidR="002D1ED2" w:rsidRPr="0065130C" w:rsidRDefault="002D1ED2" w:rsidP="00D31ECD">
            <w:pPr>
              <w:widowControl/>
              <w:spacing w:line="240" w:lineRule="exact"/>
              <w:jc w:val="center"/>
              <w:rPr>
                <w:rFonts w:ascii="仿宋_GB2312" w:eastAsia="仿宋_GB2312" w:hAnsi="Verdana" w:cs="Arial"/>
                <w:kern w:val="0"/>
                <w:sz w:val="18"/>
                <w:szCs w:val="18"/>
              </w:rPr>
            </w:pPr>
            <w:r w:rsidRPr="0065130C">
              <w:rPr>
                <w:rFonts w:ascii="仿宋_GB2312" w:eastAsia="仿宋_GB2312" w:hAnsi="Verdana" w:cs="Arial" w:hint="eastAsia"/>
                <w:kern w:val="0"/>
                <w:sz w:val="18"/>
                <w:szCs w:val="18"/>
              </w:rPr>
              <w:t>对英雄烈士纪念设施实施违法违规行为的处理</w:t>
            </w:r>
          </w:p>
        </w:tc>
        <w:tc>
          <w:tcPr>
            <w:tcW w:w="425" w:type="dxa"/>
            <w:vAlign w:val="center"/>
          </w:tcPr>
          <w:p w:rsidR="002D1ED2" w:rsidRPr="0065130C" w:rsidRDefault="002D1ED2" w:rsidP="00D31ECD">
            <w:pPr>
              <w:widowControl/>
              <w:spacing w:line="240" w:lineRule="exact"/>
              <w:jc w:val="center"/>
              <w:rPr>
                <w:rFonts w:ascii="仿宋_GB2312" w:eastAsia="仿宋_GB2312" w:hAnsi="Verdana" w:cs="Arial"/>
                <w:kern w:val="0"/>
                <w:sz w:val="18"/>
                <w:szCs w:val="18"/>
              </w:rPr>
            </w:pPr>
            <w:r w:rsidRPr="0065130C">
              <w:rPr>
                <w:rFonts w:ascii="仿宋_GB2312" w:eastAsia="仿宋_GB2312" w:hAnsi="Verdana" w:cs="Arial"/>
                <w:kern w:val="0"/>
                <w:sz w:val="18"/>
                <w:szCs w:val="18"/>
              </w:rPr>
              <w:t>3700001024009</w:t>
            </w:r>
          </w:p>
        </w:tc>
        <w:tc>
          <w:tcPr>
            <w:tcW w:w="567" w:type="dxa"/>
            <w:vAlign w:val="center"/>
          </w:tcPr>
          <w:p w:rsidR="002D1ED2" w:rsidRPr="0065130C" w:rsidRDefault="002D1ED2" w:rsidP="00D31ECD">
            <w:pPr>
              <w:widowControl/>
              <w:spacing w:line="240" w:lineRule="exact"/>
              <w:jc w:val="center"/>
              <w:rPr>
                <w:rFonts w:ascii="仿宋_GB2312" w:eastAsia="仿宋_GB2312" w:hAnsi="Verdana" w:cs="Arial"/>
                <w:kern w:val="0"/>
                <w:sz w:val="18"/>
                <w:szCs w:val="18"/>
              </w:rPr>
            </w:pPr>
            <w:r w:rsidRPr="0065130C">
              <w:rPr>
                <w:rFonts w:ascii="仿宋_GB2312" w:eastAsia="仿宋_GB2312" w:hAnsi="Verdana" w:cs="Arial" w:hint="eastAsia"/>
                <w:kern w:val="0"/>
                <w:sz w:val="18"/>
                <w:szCs w:val="18"/>
              </w:rPr>
              <w:t>其他权力</w:t>
            </w:r>
          </w:p>
        </w:tc>
        <w:tc>
          <w:tcPr>
            <w:tcW w:w="5245" w:type="dxa"/>
            <w:vAlign w:val="center"/>
          </w:tcPr>
          <w:p w:rsidR="0099798F" w:rsidRDefault="002D1ED2" w:rsidP="0099798F">
            <w:pPr>
              <w:widowControl/>
              <w:spacing w:line="240" w:lineRule="exact"/>
              <w:jc w:val="left"/>
              <w:rPr>
                <w:rFonts w:ascii="仿宋_GB2312" w:eastAsia="仿宋_GB2312" w:hAnsi="Verdana" w:cs="Arial" w:hint="eastAsia"/>
                <w:kern w:val="0"/>
                <w:sz w:val="18"/>
                <w:szCs w:val="18"/>
              </w:rPr>
            </w:pPr>
            <w:r w:rsidRPr="0065130C">
              <w:rPr>
                <w:rFonts w:ascii="仿宋_GB2312" w:eastAsia="仿宋_GB2312" w:hAnsi="Verdana" w:cs="Arial"/>
                <w:kern w:val="0"/>
                <w:sz w:val="18"/>
                <w:szCs w:val="18"/>
              </w:rPr>
              <w:t>1.</w:t>
            </w:r>
            <w:r w:rsidRPr="0065130C">
              <w:rPr>
                <w:rFonts w:ascii="仿宋_GB2312" w:eastAsia="仿宋_GB2312" w:hAnsi="Verdana" w:cs="Arial" w:hint="eastAsia"/>
                <w:kern w:val="0"/>
                <w:sz w:val="18"/>
                <w:szCs w:val="18"/>
              </w:rPr>
              <w:t>【法律】《英雄烈士保护法》（</w:t>
            </w:r>
            <w:r w:rsidRPr="0065130C">
              <w:rPr>
                <w:rFonts w:ascii="仿宋_GB2312" w:eastAsia="仿宋_GB2312" w:hAnsi="Verdana" w:cs="Arial"/>
                <w:kern w:val="0"/>
                <w:sz w:val="18"/>
                <w:szCs w:val="18"/>
              </w:rPr>
              <w:t>2018</w:t>
            </w:r>
            <w:r w:rsidRPr="0065130C">
              <w:rPr>
                <w:rFonts w:ascii="仿宋_GB2312" w:eastAsia="仿宋_GB2312" w:hAnsi="Verdana" w:cs="Arial" w:hint="eastAsia"/>
                <w:kern w:val="0"/>
                <w:sz w:val="18"/>
                <w:szCs w:val="18"/>
              </w:rPr>
              <w:t>年</w:t>
            </w:r>
            <w:r w:rsidRPr="0065130C">
              <w:rPr>
                <w:rFonts w:ascii="仿宋_GB2312" w:eastAsia="仿宋_GB2312" w:hAnsi="Verdana" w:cs="Arial"/>
                <w:kern w:val="0"/>
                <w:sz w:val="18"/>
                <w:szCs w:val="18"/>
              </w:rPr>
              <w:t>4</w:t>
            </w:r>
            <w:r w:rsidRPr="0065130C">
              <w:rPr>
                <w:rFonts w:ascii="仿宋_GB2312" w:eastAsia="仿宋_GB2312" w:hAnsi="Verdana" w:cs="Arial" w:hint="eastAsia"/>
                <w:kern w:val="0"/>
                <w:sz w:val="18"/>
                <w:szCs w:val="18"/>
              </w:rPr>
              <w:t>月通过）第二十七条：“在英雄烈士纪念设施保护范围内从事有损纪念英雄烈士环境和氛围的活动的，纪念设施保护单位应当及时劝阻；不听劝阻的，由县级以上地方人民政府负责英雄烈士保护工作的部门、文物主管部门按照职责规定给予批评教育，责令改正；构成违反治安管理行为的，由公安机关依法给予治安管理处罚。”第二十八条：“侵占、破坏、污损英雄烈士纪念设施的，由县级以上人民政府负责英雄烈士保护工作的部门责令改正；造成损失的，依法承担民事责任；被侵占、破坏、污损的纪念设施属于文物保护单位的，依照《中华人民共和国文物保护法》的规定处罚；构成违反治安管理行为的，由公安机关依法给予治安管理处罚；构成犯罪的，依法追究刑事责任。”</w:t>
            </w:r>
          </w:p>
          <w:p w:rsidR="0099798F" w:rsidRDefault="002D1ED2" w:rsidP="0099798F">
            <w:pPr>
              <w:widowControl/>
              <w:spacing w:line="240" w:lineRule="exact"/>
              <w:jc w:val="left"/>
              <w:rPr>
                <w:rFonts w:ascii="仿宋_GB2312" w:eastAsia="仿宋_GB2312" w:hAnsi="Verdana" w:cs="Arial" w:hint="eastAsia"/>
                <w:kern w:val="0"/>
                <w:sz w:val="18"/>
                <w:szCs w:val="18"/>
              </w:rPr>
            </w:pPr>
            <w:r w:rsidRPr="0065130C">
              <w:rPr>
                <w:rFonts w:ascii="仿宋_GB2312" w:eastAsia="仿宋_GB2312" w:hAnsi="Verdana" w:cs="Arial"/>
                <w:kern w:val="0"/>
                <w:sz w:val="18"/>
                <w:szCs w:val="18"/>
              </w:rPr>
              <w:t>2.</w:t>
            </w:r>
            <w:r w:rsidRPr="0065130C">
              <w:rPr>
                <w:rFonts w:ascii="仿宋_GB2312" w:eastAsia="仿宋_GB2312" w:hAnsi="Verdana" w:cs="Arial" w:hint="eastAsia"/>
                <w:kern w:val="0"/>
                <w:sz w:val="18"/>
                <w:szCs w:val="18"/>
              </w:rPr>
              <w:t>【行政法规】</w:t>
            </w:r>
            <w:r>
              <w:rPr>
                <w:rFonts w:ascii="仿宋_GB2312" w:eastAsia="仿宋_GB2312" w:hAnsi="Verdana" w:cs="Arial" w:hint="eastAsia"/>
                <w:kern w:val="0"/>
                <w:sz w:val="18"/>
                <w:szCs w:val="18"/>
              </w:rPr>
              <w:t>《烈士褒扬条例》（2011年7月国务院令第601号,2019年8月修订）</w:t>
            </w:r>
            <w:r w:rsidRPr="0065130C">
              <w:rPr>
                <w:rFonts w:ascii="仿宋_GB2312" w:eastAsia="仿宋_GB2312" w:hAnsi="Verdana" w:cs="Arial"/>
                <w:kern w:val="0"/>
                <w:sz w:val="18"/>
                <w:szCs w:val="18"/>
              </w:rPr>
              <w:t xml:space="preserve"> </w:t>
            </w:r>
            <w:r w:rsidRPr="0065130C">
              <w:rPr>
                <w:rFonts w:ascii="仿宋_GB2312" w:eastAsia="仿宋_GB2312" w:hAnsi="Verdana" w:cs="Arial" w:hint="eastAsia"/>
                <w:kern w:val="0"/>
                <w:sz w:val="18"/>
                <w:szCs w:val="18"/>
              </w:rPr>
              <w:t>第三十四条</w:t>
            </w:r>
            <w:r w:rsidRPr="0065130C">
              <w:rPr>
                <w:rFonts w:ascii="仿宋_GB2312" w:eastAsia="仿宋_GB2312" w:hAnsi="Verdana" w:cs="Arial"/>
                <w:kern w:val="0"/>
                <w:sz w:val="18"/>
                <w:szCs w:val="18"/>
              </w:rPr>
              <w:t>:</w:t>
            </w:r>
            <w:r w:rsidRPr="0065130C">
              <w:rPr>
                <w:rFonts w:ascii="仿宋_GB2312" w:eastAsia="仿宋_GB2312" w:hAnsi="Verdana" w:cs="Arial" w:hint="eastAsia"/>
                <w:kern w:val="0"/>
                <w:sz w:val="18"/>
                <w:szCs w:val="18"/>
              </w:rPr>
              <w:t>“未经批准迁移烈士纪念设施，非法侵占烈士纪念设施保护范围内的土地、设施，破坏、污损烈士纪念设施，或者在烈士纪念设施保护范围内为烈士以外的其他人修建纪念设施、安放骨灰、埋葬遗体的，由烈士纪念设施保护单位的上级主管部门责令改正，恢复原状、原貌；造成损失的，依法承担赔偿责任；构成犯罪的，依法追究刑事责任。”</w:t>
            </w:r>
          </w:p>
          <w:p w:rsidR="0099798F" w:rsidRDefault="002D1ED2" w:rsidP="0099798F">
            <w:pPr>
              <w:widowControl/>
              <w:spacing w:line="240" w:lineRule="exact"/>
              <w:jc w:val="left"/>
              <w:rPr>
                <w:rFonts w:ascii="仿宋_GB2312" w:eastAsia="仿宋_GB2312" w:hAnsi="Verdana" w:cs="Arial" w:hint="eastAsia"/>
                <w:kern w:val="0"/>
                <w:sz w:val="18"/>
                <w:szCs w:val="18"/>
              </w:rPr>
            </w:pPr>
            <w:r w:rsidRPr="0065130C">
              <w:rPr>
                <w:rFonts w:ascii="仿宋_GB2312" w:eastAsia="仿宋_GB2312" w:hAnsi="Verdana" w:cs="Arial"/>
                <w:kern w:val="0"/>
                <w:sz w:val="18"/>
                <w:szCs w:val="18"/>
              </w:rPr>
              <w:t>3.</w:t>
            </w:r>
            <w:r w:rsidRPr="0065130C">
              <w:rPr>
                <w:rFonts w:ascii="仿宋_GB2312" w:eastAsia="仿宋_GB2312" w:hAnsi="Verdana" w:cs="Arial" w:hint="eastAsia"/>
                <w:kern w:val="0"/>
                <w:sz w:val="18"/>
                <w:szCs w:val="18"/>
              </w:rPr>
              <w:t>【国务院文件】《国务院关于国务院机构改革涉及行政法规规定的行政机关职责调整问题的决定》（国发〔</w:t>
            </w:r>
            <w:r w:rsidRPr="0065130C">
              <w:rPr>
                <w:rFonts w:ascii="仿宋_GB2312" w:eastAsia="仿宋_GB2312" w:hAnsi="Verdana" w:cs="Arial"/>
                <w:kern w:val="0"/>
                <w:sz w:val="18"/>
                <w:szCs w:val="18"/>
              </w:rPr>
              <w:t>2018</w:t>
            </w:r>
            <w:r w:rsidRPr="0065130C">
              <w:rPr>
                <w:rFonts w:ascii="仿宋_GB2312" w:eastAsia="仿宋_GB2312" w:hAnsi="Verdana" w:cs="Arial" w:hint="eastAsia"/>
                <w:kern w:val="0"/>
                <w:sz w:val="18"/>
                <w:szCs w:val="18"/>
              </w:rPr>
              <w:t>〕</w:t>
            </w:r>
            <w:r w:rsidRPr="0065130C">
              <w:rPr>
                <w:rFonts w:ascii="仿宋_GB2312" w:eastAsia="仿宋_GB2312" w:hAnsi="Verdana" w:cs="Arial"/>
                <w:kern w:val="0"/>
                <w:sz w:val="18"/>
                <w:szCs w:val="18"/>
              </w:rPr>
              <w:t>17</w:t>
            </w:r>
            <w:r w:rsidRPr="0065130C">
              <w:rPr>
                <w:rFonts w:ascii="仿宋_GB2312" w:eastAsia="仿宋_GB2312" w:hAnsi="Verdana" w:cs="Arial" w:hint="eastAsia"/>
                <w:kern w:val="0"/>
                <w:sz w:val="18"/>
                <w:szCs w:val="18"/>
              </w:rPr>
              <w:t>号）“相关职责已经调整，原承担该职责和工作的行政机关制定的部门规章和规范性文件中涉及职责和工作调整的有关规定尚未修改或者废止之前，由承接该职责和工作的行政机关执行。”</w:t>
            </w:r>
          </w:p>
          <w:p w:rsidR="002D1ED2" w:rsidRPr="0065130C" w:rsidRDefault="002D1ED2" w:rsidP="0099798F">
            <w:pPr>
              <w:widowControl/>
              <w:spacing w:line="240" w:lineRule="exact"/>
              <w:jc w:val="left"/>
              <w:rPr>
                <w:rFonts w:ascii="仿宋_GB2312" w:eastAsia="仿宋_GB2312" w:hAnsi="Verdana" w:cs="Arial"/>
                <w:kern w:val="0"/>
                <w:sz w:val="18"/>
                <w:szCs w:val="18"/>
              </w:rPr>
            </w:pPr>
            <w:r w:rsidRPr="0065130C">
              <w:rPr>
                <w:rFonts w:ascii="仿宋_GB2312" w:eastAsia="仿宋_GB2312" w:hAnsi="Verdana" w:cs="Arial"/>
                <w:kern w:val="0"/>
                <w:sz w:val="18"/>
                <w:szCs w:val="18"/>
              </w:rPr>
              <w:t>4.</w:t>
            </w:r>
            <w:r w:rsidRPr="0065130C">
              <w:rPr>
                <w:rFonts w:ascii="仿宋_GB2312" w:eastAsia="仿宋_GB2312" w:hAnsi="Verdana" w:cs="Arial" w:hint="eastAsia"/>
                <w:kern w:val="0"/>
                <w:sz w:val="18"/>
                <w:szCs w:val="18"/>
              </w:rPr>
              <w:t>【部门规章】《烈士纪念设施保护管理办法》（</w:t>
            </w:r>
            <w:r w:rsidRPr="0065130C">
              <w:rPr>
                <w:rFonts w:ascii="仿宋_GB2312" w:eastAsia="仿宋_GB2312" w:hAnsi="Verdana" w:cs="Arial"/>
                <w:kern w:val="0"/>
                <w:sz w:val="18"/>
                <w:szCs w:val="18"/>
              </w:rPr>
              <w:t>2013</w:t>
            </w:r>
            <w:r w:rsidRPr="0065130C">
              <w:rPr>
                <w:rFonts w:ascii="仿宋_GB2312" w:eastAsia="仿宋_GB2312" w:hAnsi="Verdana" w:cs="Arial" w:hint="eastAsia"/>
                <w:kern w:val="0"/>
                <w:sz w:val="18"/>
                <w:szCs w:val="18"/>
              </w:rPr>
              <w:t>年</w:t>
            </w:r>
            <w:r w:rsidRPr="0065130C">
              <w:rPr>
                <w:rFonts w:ascii="仿宋_GB2312" w:eastAsia="仿宋_GB2312" w:hAnsi="Verdana" w:cs="Arial"/>
                <w:kern w:val="0"/>
                <w:sz w:val="18"/>
                <w:szCs w:val="18"/>
              </w:rPr>
              <w:t>6</w:t>
            </w:r>
            <w:r w:rsidRPr="0065130C">
              <w:rPr>
                <w:rFonts w:ascii="仿宋_GB2312" w:eastAsia="仿宋_GB2312" w:hAnsi="Verdana" w:cs="Arial" w:hint="eastAsia"/>
                <w:kern w:val="0"/>
                <w:sz w:val="18"/>
                <w:szCs w:val="18"/>
              </w:rPr>
              <w:t>月民政部令第</w:t>
            </w:r>
            <w:r w:rsidRPr="0065130C">
              <w:rPr>
                <w:rFonts w:ascii="仿宋_GB2312" w:eastAsia="仿宋_GB2312" w:hAnsi="Verdana" w:cs="Arial"/>
                <w:kern w:val="0"/>
                <w:sz w:val="18"/>
                <w:szCs w:val="18"/>
              </w:rPr>
              <w:t>47</w:t>
            </w:r>
            <w:r w:rsidRPr="0065130C">
              <w:rPr>
                <w:rFonts w:ascii="仿宋_GB2312" w:eastAsia="仿宋_GB2312" w:hAnsi="Verdana" w:cs="Arial" w:hint="eastAsia"/>
                <w:kern w:val="0"/>
                <w:sz w:val="18"/>
                <w:szCs w:val="18"/>
              </w:rPr>
              <w:t>号）第十六条：未经批准迁移烈士纪念设施，非法侵占烈士纪念设施保护范围内的土地、设施，破坏、污损烈士纪念设施，或者在烈士纪念设施保护范围内为烈士以外其他人修建纪念设施、安放骨灰、遗体的，由烈士纪念设施保护单位的上级主管部门责令改正，恢复原状、原貌；造成损失的，依法承担赔偿责任；构成犯罪的，依法追究刑事责任。</w:t>
            </w:r>
          </w:p>
        </w:tc>
        <w:tc>
          <w:tcPr>
            <w:tcW w:w="567" w:type="dxa"/>
            <w:vAlign w:val="center"/>
          </w:tcPr>
          <w:p w:rsidR="002D1ED2" w:rsidRPr="0065130C" w:rsidRDefault="002D1ED2" w:rsidP="00D31ECD">
            <w:pPr>
              <w:widowControl/>
              <w:spacing w:line="240" w:lineRule="exact"/>
              <w:jc w:val="center"/>
              <w:rPr>
                <w:rFonts w:ascii="仿宋_GB2312" w:eastAsia="仿宋_GB2312" w:hAnsi="Verdana" w:cs="Arial"/>
                <w:kern w:val="0"/>
                <w:sz w:val="18"/>
                <w:szCs w:val="18"/>
              </w:rPr>
            </w:pPr>
            <w:r w:rsidRPr="0065130C">
              <w:rPr>
                <w:rFonts w:ascii="仿宋_GB2312" w:eastAsia="仿宋_GB2312" w:hAnsi="Verdana" w:cs="Arial" w:hint="eastAsia"/>
                <w:kern w:val="0"/>
                <w:sz w:val="18"/>
                <w:szCs w:val="18"/>
              </w:rPr>
              <w:t>市</w:t>
            </w:r>
          </w:p>
        </w:tc>
        <w:tc>
          <w:tcPr>
            <w:tcW w:w="1275" w:type="dxa"/>
            <w:vAlign w:val="center"/>
          </w:tcPr>
          <w:p w:rsidR="002D1ED2" w:rsidRPr="0065130C" w:rsidRDefault="00BF6ADC" w:rsidP="00D31ECD">
            <w:pPr>
              <w:widowControl/>
              <w:spacing w:line="240" w:lineRule="exact"/>
              <w:jc w:val="left"/>
              <w:rPr>
                <w:rFonts w:ascii="仿宋_GB2312" w:eastAsia="仿宋_GB2312" w:hAnsi="Verdana" w:cs="Arial"/>
                <w:kern w:val="0"/>
                <w:sz w:val="18"/>
                <w:szCs w:val="18"/>
              </w:rPr>
            </w:pPr>
            <w:r>
              <w:rPr>
                <w:rFonts w:ascii="仿宋_GB2312" w:eastAsia="仿宋_GB2312" w:hAnsi="Verdana" w:cs="Arial" w:hint="eastAsia"/>
                <w:kern w:val="0"/>
                <w:sz w:val="18"/>
                <w:szCs w:val="18"/>
              </w:rPr>
              <w:t>负责对全市</w:t>
            </w:r>
            <w:r w:rsidRPr="0065130C">
              <w:rPr>
                <w:rFonts w:ascii="仿宋_GB2312" w:eastAsia="仿宋_GB2312" w:hAnsi="Verdana" w:cs="Arial" w:hint="eastAsia"/>
                <w:kern w:val="0"/>
                <w:sz w:val="18"/>
                <w:szCs w:val="18"/>
              </w:rPr>
              <w:t>英雄烈士纪念设施实施违法违规行为的处理</w:t>
            </w:r>
          </w:p>
        </w:tc>
        <w:tc>
          <w:tcPr>
            <w:tcW w:w="2268" w:type="dxa"/>
            <w:vAlign w:val="center"/>
          </w:tcPr>
          <w:p w:rsidR="002D1ED2" w:rsidRPr="0065130C" w:rsidRDefault="002D1ED2" w:rsidP="00BD2ED0">
            <w:pPr>
              <w:widowControl/>
              <w:spacing w:line="240" w:lineRule="exact"/>
              <w:jc w:val="left"/>
              <w:rPr>
                <w:rFonts w:ascii="仿宋_GB2312" w:eastAsia="仿宋_GB2312" w:hAnsi="Verdana" w:cs="Arial"/>
                <w:kern w:val="0"/>
                <w:sz w:val="18"/>
                <w:szCs w:val="18"/>
              </w:rPr>
            </w:pPr>
            <w:r w:rsidRPr="0065130C">
              <w:rPr>
                <w:rFonts w:ascii="仿宋_GB2312" w:eastAsia="仿宋_GB2312" w:hAnsi="Verdana" w:cs="Arial" w:hint="eastAsia"/>
                <w:kern w:val="0"/>
                <w:sz w:val="18"/>
                <w:szCs w:val="18"/>
              </w:rPr>
              <w:t>直接实施责任</w:t>
            </w:r>
            <w:r w:rsidRPr="0065130C">
              <w:rPr>
                <w:rFonts w:ascii="仿宋_GB2312" w:eastAsia="仿宋_GB2312" w:hAnsi="Verdana" w:cs="Arial"/>
                <w:kern w:val="0"/>
                <w:sz w:val="18"/>
                <w:szCs w:val="18"/>
              </w:rPr>
              <w:t>:</w:t>
            </w:r>
            <w:r w:rsidRPr="0065130C">
              <w:rPr>
                <w:rFonts w:ascii="仿宋_GB2312" w:eastAsia="仿宋_GB2312" w:hAnsi="Verdana" w:cs="Arial"/>
                <w:kern w:val="0"/>
                <w:sz w:val="18"/>
                <w:szCs w:val="18"/>
              </w:rPr>
              <w:br/>
              <w:t>1.</w:t>
            </w:r>
            <w:r w:rsidRPr="0065130C">
              <w:rPr>
                <w:rFonts w:ascii="仿宋_GB2312" w:eastAsia="仿宋_GB2312" w:hAnsi="Verdana" w:cs="Arial" w:hint="eastAsia"/>
                <w:kern w:val="0"/>
                <w:sz w:val="18"/>
                <w:szCs w:val="18"/>
              </w:rPr>
              <w:t>依法依规对违规行为进行处理。</w:t>
            </w:r>
            <w:r w:rsidRPr="0065130C">
              <w:rPr>
                <w:rFonts w:ascii="仿宋_GB2312" w:eastAsia="仿宋_GB2312" w:hAnsi="Verdana" w:cs="Arial"/>
                <w:kern w:val="0"/>
                <w:sz w:val="18"/>
                <w:szCs w:val="18"/>
              </w:rPr>
              <w:br/>
            </w:r>
            <w:r w:rsidRPr="0065130C">
              <w:rPr>
                <w:rFonts w:ascii="仿宋_GB2312" w:eastAsia="仿宋_GB2312" w:hAnsi="Verdana" w:cs="Arial" w:hint="eastAsia"/>
                <w:kern w:val="0"/>
                <w:sz w:val="18"/>
                <w:szCs w:val="18"/>
              </w:rPr>
              <w:t>指导监督责任</w:t>
            </w:r>
            <w:r w:rsidRPr="0065130C">
              <w:rPr>
                <w:rFonts w:ascii="仿宋_GB2312" w:eastAsia="仿宋_GB2312" w:hAnsi="Verdana" w:cs="Arial"/>
                <w:kern w:val="0"/>
                <w:sz w:val="18"/>
                <w:szCs w:val="18"/>
              </w:rPr>
              <w:t>:</w:t>
            </w:r>
            <w:r w:rsidRPr="0065130C">
              <w:rPr>
                <w:rFonts w:ascii="仿宋_GB2312" w:eastAsia="仿宋_GB2312" w:hAnsi="Verdana" w:cs="Arial"/>
                <w:kern w:val="0"/>
                <w:sz w:val="18"/>
                <w:szCs w:val="18"/>
              </w:rPr>
              <w:br/>
              <w:t>2.</w:t>
            </w:r>
            <w:r w:rsidRPr="0065130C">
              <w:rPr>
                <w:rFonts w:ascii="仿宋_GB2312" w:eastAsia="仿宋_GB2312" w:hAnsi="Verdana" w:cs="Arial" w:hint="eastAsia"/>
                <w:kern w:val="0"/>
                <w:sz w:val="18"/>
                <w:szCs w:val="18"/>
              </w:rPr>
              <w:t>指导监督下级行政机关按照规定流程做好对违规行为的处理。</w:t>
            </w:r>
            <w:r w:rsidRPr="0065130C">
              <w:rPr>
                <w:rFonts w:ascii="仿宋_GB2312" w:eastAsia="仿宋_GB2312" w:hAnsi="Verdana" w:cs="Arial"/>
                <w:kern w:val="0"/>
                <w:sz w:val="18"/>
                <w:szCs w:val="18"/>
              </w:rPr>
              <w:br/>
              <w:t>3.</w:t>
            </w:r>
            <w:r w:rsidRPr="0065130C">
              <w:rPr>
                <w:rFonts w:ascii="仿宋_GB2312" w:eastAsia="仿宋_GB2312" w:hAnsi="Verdana" w:cs="Arial" w:hint="eastAsia"/>
                <w:kern w:val="0"/>
                <w:sz w:val="18"/>
                <w:szCs w:val="18"/>
              </w:rPr>
              <w:t>对下级机关进行监督检查。</w:t>
            </w:r>
          </w:p>
        </w:tc>
        <w:tc>
          <w:tcPr>
            <w:tcW w:w="2977" w:type="dxa"/>
            <w:vAlign w:val="center"/>
          </w:tcPr>
          <w:p w:rsidR="002D1ED2" w:rsidRPr="0065130C" w:rsidRDefault="002D1ED2" w:rsidP="00D31ECD">
            <w:pPr>
              <w:widowControl/>
              <w:spacing w:line="240" w:lineRule="exact"/>
              <w:jc w:val="left"/>
              <w:rPr>
                <w:rFonts w:ascii="仿宋_GB2312" w:eastAsia="仿宋_GB2312" w:hAnsi="Verdana" w:cs="Arial"/>
                <w:kern w:val="0"/>
                <w:sz w:val="18"/>
                <w:szCs w:val="18"/>
              </w:rPr>
            </w:pPr>
            <w:r w:rsidRPr="0065130C">
              <w:rPr>
                <w:rFonts w:ascii="仿宋_GB2312" w:eastAsia="仿宋_GB2312" w:hAnsi="Verdana" w:cs="Arial"/>
                <w:kern w:val="0"/>
                <w:sz w:val="18"/>
                <w:szCs w:val="18"/>
              </w:rPr>
              <w:t>1.</w:t>
            </w:r>
            <w:r w:rsidRPr="0065130C">
              <w:rPr>
                <w:rFonts w:ascii="仿宋_GB2312" w:eastAsia="仿宋_GB2312" w:hAnsi="Verdana" w:cs="Arial" w:hint="eastAsia"/>
                <w:kern w:val="0"/>
                <w:sz w:val="18"/>
                <w:szCs w:val="18"/>
              </w:rPr>
              <w:t>【法律】《英雄烈士保护法》（</w:t>
            </w:r>
            <w:r w:rsidRPr="0065130C">
              <w:rPr>
                <w:rFonts w:ascii="仿宋_GB2312" w:eastAsia="仿宋_GB2312" w:hAnsi="Verdana" w:cs="Arial"/>
                <w:kern w:val="0"/>
                <w:sz w:val="18"/>
                <w:szCs w:val="18"/>
              </w:rPr>
              <w:t>2018</w:t>
            </w:r>
            <w:r w:rsidRPr="0065130C">
              <w:rPr>
                <w:rFonts w:ascii="仿宋_GB2312" w:eastAsia="仿宋_GB2312" w:hAnsi="Verdana" w:cs="Arial" w:hint="eastAsia"/>
                <w:kern w:val="0"/>
                <w:sz w:val="18"/>
                <w:szCs w:val="18"/>
              </w:rPr>
              <w:t>年</w:t>
            </w:r>
            <w:r w:rsidRPr="0065130C">
              <w:rPr>
                <w:rFonts w:ascii="仿宋_GB2312" w:eastAsia="仿宋_GB2312" w:hAnsi="Verdana" w:cs="Arial"/>
                <w:kern w:val="0"/>
                <w:sz w:val="18"/>
                <w:szCs w:val="18"/>
              </w:rPr>
              <w:t>4</w:t>
            </w:r>
            <w:r w:rsidRPr="0065130C">
              <w:rPr>
                <w:rFonts w:ascii="仿宋_GB2312" w:eastAsia="仿宋_GB2312" w:hAnsi="Verdana" w:cs="Arial" w:hint="eastAsia"/>
                <w:kern w:val="0"/>
                <w:sz w:val="18"/>
                <w:szCs w:val="18"/>
              </w:rPr>
              <w:t>月通过）第二十九条：“县级以上人民政府有关部门及其工作人员在英雄烈士保护工作中滥用职权、玩忽职守、徇私舞弊的，对直接负责的主管人员和其他直接责任人员，依法给予处分；构成犯罪的，依法追究刑事责任。”</w:t>
            </w:r>
            <w:r w:rsidRPr="0065130C">
              <w:rPr>
                <w:rFonts w:ascii="仿宋_GB2312" w:eastAsia="仿宋_GB2312" w:hAnsi="Verdana" w:cs="Arial"/>
                <w:kern w:val="0"/>
                <w:sz w:val="18"/>
                <w:szCs w:val="18"/>
              </w:rPr>
              <w:br/>
              <w:t>2.</w:t>
            </w:r>
            <w:r w:rsidRPr="0065130C">
              <w:rPr>
                <w:rFonts w:ascii="仿宋_GB2312" w:eastAsia="仿宋_GB2312" w:hAnsi="Verdana" w:cs="Arial" w:hint="eastAsia"/>
                <w:kern w:val="0"/>
                <w:sz w:val="18"/>
                <w:szCs w:val="18"/>
              </w:rPr>
              <w:t>【行政法规】《烈士纪念设施保护管理办法》（</w:t>
            </w:r>
            <w:r w:rsidRPr="0065130C">
              <w:rPr>
                <w:rFonts w:ascii="仿宋_GB2312" w:eastAsia="仿宋_GB2312" w:hAnsi="Verdana" w:cs="Arial"/>
                <w:kern w:val="0"/>
                <w:sz w:val="18"/>
                <w:szCs w:val="18"/>
              </w:rPr>
              <w:t>2013</w:t>
            </w:r>
            <w:r w:rsidRPr="0065130C">
              <w:rPr>
                <w:rFonts w:ascii="仿宋_GB2312" w:eastAsia="仿宋_GB2312" w:hAnsi="Verdana" w:cs="Arial" w:hint="eastAsia"/>
                <w:kern w:val="0"/>
                <w:sz w:val="18"/>
                <w:szCs w:val="18"/>
              </w:rPr>
              <w:t>年</w:t>
            </w:r>
            <w:r w:rsidRPr="0065130C">
              <w:rPr>
                <w:rFonts w:ascii="仿宋_GB2312" w:eastAsia="仿宋_GB2312" w:hAnsi="Verdana" w:cs="Arial"/>
                <w:kern w:val="0"/>
                <w:sz w:val="18"/>
                <w:szCs w:val="18"/>
              </w:rPr>
              <w:t>6</w:t>
            </w:r>
            <w:r w:rsidRPr="0065130C">
              <w:rPr>
                <w:rFonts w:ascii="仿宋_GB2312" w:eastAsia="仿宋_GB2312" w:hAnsi="Verdana" w:cs="Arial" w:hint="eastAsia"/>
                <w:kern w:val="0"/>
                <w:sz w:val="18"/>
                <w:szCs w:val="18"/>
              </w:rPr>
              <w:t>月民政部令第</w:t>
            </w:r>
            <w:r w:rsidRPr="0065130C">
              <w:rPr>
                <w:rFonts w:ascii="仿宋_GB2312" w:eastAsia="仿宋_GB2312" w:hAnsi="Verdana" w:cs="Arial"/>
                <w:kern w:val="0"/>
                <w:sz w:val="18"/>
                <w:szCs w:val="18"/>
              </w:rPr>
              <w:t>47</w:t>
            </w:r>
            <w:r w:rsidRPr="0065130C">
              <w:rPr>
                <w:rFonts w:ascii="仿宋_GB2312" w:eastAsia="仿宋_GB2312" w:hAnsi="Verdana" w:cs="Arial" w:hint="eastAsia"/>
                <w:kern w:val="0"/>
                <w:sz w:val="18"/>
                <w:szCs w:val="18"/>
              </w:rPr>
              <w:t>号）第十七条：“烈士纪念设施保护单位的工作人员玩忽职守、徇私舞弊，造成烈士纪念设施、烈士史料或者遗物遭受损失的，依法给予处分；构成犯罪的，依法追究刑事责任。”</w:t>
            </w:r>
            <w:r w:rsidRPr="0065130C">
              <w:rPr>
                <w:rFonts w:ascii="仿宋_GB2312" w:eastAsia="仿宋_GB2312" w:hAnsi="Verdana" w:cs="Arial"/>
                <w:kern w:val="0"/>
                <w:sz w:val="18"/>
                <w:szCs w:val="18"/>
              </w:rPr>
              <w:br/>
              <w:t>3.</w:t>
            </w:r>
            <w:r w:rsidRPr="0065130C">
              <w:rPr>
                <w:rFonts w:ascii="仿宋_GB2312" w:eastAsia="仿宋_GB2312" w:hAnsi="Verdana" w:cs="Arial" w:hint="eastAsia"/>
                <w:kern w:val="0"/>
                <w:sz w:val="18"/>
                <w:szCs w:val="18"/>
              </w:rPr>
              <w:t>【其他法律法规规章】《监察法》《国家赔偿法》《行政处罚法》《行政强制法》《公务员法》《行政机关公务员处分条例》《政府信息公开条例》《山东省行政执法监督条例》等规定的追责情形。</w:t>
            </w:r>
          </w:p>
        </w:tc>
        <w:tc>
          <w:tcPr>
            <w:tcW w:w="425" w:type="dxa"/>
            <w:vAlign w:val="center"/>
          </w:tcPr>
          <w:p w:rsidR="002D1ED2" w:rsidRPr="0065130C" w:rsidRDefault="002D1ED2" w:rsidP="00D31ECD">
            <w:pPr>
              <w:widowControl/>
              <w:spacing w:line="240" w:lineRule="exact"/>
              <w:jc w:val="center"/>
              <w:rPr>
                <w:rFonts w:ascii="仿宋_GB2312" w:eastAsia="仿宋_GB2312" w:hAnsi="Verdana" w:cs="Arial"/>
                <w:kern w:val="0"/>
                <w:sz w:val="18"/>
                <w:szCs w:val="18"/>
              </w:rPr>
            </w:pPr>
            <w:r>
              <w:rPr>
                <w:rFonts w:ascii="Verdana" w:hAnsi="Verdana" w:cs="Arial"/>
                <w:color w:val="000000"/>
                <w:sz w:val="20"/>
                <w:szCs w:val="20"/>
              </w:rPr>
              <w:t>依职权行使</w:t>
            </w:r>
          </w:p>
        </w:tc>
      </w:tr>
      <w:tr w:rsidR="002D1ED2" w:rsidRPr="000F5854" w:rsidTr="002D1ED2">
        <w:trPr>
          <w:trHeight w:val="4642"/>
        </w:trPr>
        <w:tc>
          <w:tcPr>
            <w:tcW w:w="426" w:type="dxa"/>
            <w:vAlign w:val="center"/>
          </w:tcPr>
          <w:p w:rsidR="002D1ED2" w:rsidRPr="0065130C" w:rsidRDefault="002D1ED2" w:rsidP="00D31ECD">
            <w:pPr>
              <w:widowControl/>
              <w:spacing w:line="240" w:lineRule="exact"/>
              <w:jc w:val="center"/>
              <w:rPr>
                <w:rFonts w:ascii="仿宋_GB2312" w:eastAsia="仿宋_GB2312" w:hAnsi="Verdana" w:cs="Arial"/>
                <w:kern w:val="0"/>
                <w:sz w:val="18"/>
                <w:szCs w:val="18"/>
              </w:rPr>
            </w:pPr>
            <w:r>
              <w:rPr>
                <w:rFonts w:ascii="仿宋_GB2312" w:eastAsia="仿宋_GB2312" w:hAnsi="Verdana" w:cs="Arial" w:hint="eastAsia"/>
                <w:kern w:val="0"/>
                <w:sz w:val="18"/>
                <w:szCs w:val="18"/>
              </w:rPr>
              <w:lastRenderedPageBreak/>
              <w:t>14</w:t>
            </w:r>
          </w:p>
        </w:tc>
        <w:tc>
          <w:tcPr>
            <w:tcW w:w="851" w:type="dxa"/>
            <w:vAlign w:val="center"/>
          </w:tcPr>
          <w:p w:rsidR="002D1ED2" w:rsidRPr="0065130C" w:rsidRDefault="002D1ED2" w:rsidP="00D31ECD">
            <w:pPr>
              <w:widowControl/>
              <w:spacing w:line="240" w:lineRule="exact"/>
              <w:jc w:val="center"/>
              <w:rPr>
                <w:rFonts w:ascii="仿宋_GB2312" w:eastAsia="仿宋_GB2312" w:hAnsi="Verdana" w:cs="Arial"/>
                <w:kern w:val="0"/>
                <w:sz w:val="18"/>
                <w:szCs w:val="18"/>
              </w:rPr>
            </w:pPr>
            <w:r w:rsidRPr="00D4523B">
              <w:rPr>
                <w:rFonts w:ascii="仿宋_GB2312" w:eastAsia="仿宋_GB2312" w:hAnsi="Verdana" w:cs="Arial" w:hint="eastAsia"/>
                <w:kern w:val="0"/>
                <w:sz w:val="18"/>
                <w:szCs w:val="18"/>
              </w:rPr>
              <w:t>贯彻执行退役军人思想政治、管理保障和安置优抚等法规政策</w:t>
            </w:r>
          </w:p>
        </w:tc>
        <w:tc>
          <w:tcPr>
            <w:tcW w:w="709" w:type="dxa"/>
            <w:vAlign w:val="center"/>
          </w:tcPr>
          <w:p w:rsidR="002D1ED2" w:rsidRPr="0065130C" w:rsidRDefault="002D1ED2" w:rsidP="00D31ECD">
            <w:pPr>
              <w:widowControl/>
              <w:spacing w:line="240" w:lineRule="exact"/>
              <w:jc w:val="center"/>
              <w:rPr>
                <w:rFonts w:ascii="仿宋_GB2312" w:eastAsia="仿宋_GB2312" w:hAnsi="Verdana" w:cs="Arial"/>
                <w:kern w:val="0"/>
                <w:sz w:val="18"/>
                <w:szCs w:val="18"/>
              </w:rPr>
            </w:pPr>
            <w:r w:rsidRPr="0065130C">
              <w:rPr>
                <w:rFonts w:ascii="仿宋_GB2312" w:eastAsia="仿宋_GB2312" w:hAnsi="Verdana" w:cs="Arial" w:hint="eastAsia"/>
                <w:kern w:val="0"/>
                <w:sz w:val="18"/>
                <w:szCs w:val="18"/>
              </w:rPr>
              <w:t>光荣牌管理</w:t>
            </w:r>
          </w:p>
        </w:tc>
        <w:tc>
          <w:tcPr>
            <w:tcW w:w="425" w:type="dxa"/>
            <w:vAlign w:val="center"/>
          </w:tcPr>
          <w:p w:rsidR="002D1ED2" w:rsidRPr="0065130C" w:rsidRDefault="00BD2ED0" w:rsidP="00BD2ED0">
            <w:pPr>
              <w:widowControl/>
              <w:spacing w:line="240" w:lineRule="exact"/>
              <w:jc w:val="center"/>
              <w:rPr>
                <w:rFonts w:ascii="仿宋_GB2312" w:eastAsia="仿宋_GB2312" w:hAnsi="Verdana" w:cs="Arial"/>
                <w:kern w:val="0"/>
                <w:sz w:val="18"/>
                <w:szCs w:val="18"/>
              </w:rPr>
            </w:pPr>
            <w:r>
              <w:rPr>
                <w:rFonts w:ascii="仿宋_GB2312" w:eastAsia="仿宋_GB2312" w:hAnsi="Verdana" w:cs="Arial"/>
                <w:kern w:val="0"/>
                <w:sz w:val="18"/>
                <w:szCs w:val="18"/>
              </w:rPr>
              <w:t>370000</w:t>
            </w:r>
            <w:r>
              <w:rPr>
                <w:rFonts w:ascii="仿宋_GB2312" w:eastAsia="仿宋_GB2312" w:hAnsi="Verdana" w:cs="Arial" w:hint="eastAsia"/>
                <w:kern w:val="0"/>
                <w:sz w:val="18"/>
                <w:szCs w:val="18"/>
              </w:rPr>
              <w:t>2</w:t>
            </w:r>
            <w:r w:rsidR="002D1ED2" w:rsidRPr="0065130C">
              <w:rPr>
                <w:rFonts w:ascii="仿宋_GB2312" w:eastAsia="仿宋_GB2312" w:hAnsi="Verdana" w:cs="Arial"/>
                <w:kern w:val="0"/>
                <w:sz w:val="18"/>
                <w:szCs w:val="18"/>
              </w:rPr>
              <w:t>0240</w:t>
            </w:r>
            <w:r>
              <w:rPr>
                <w:rFonts w:ascii="仿宋_GB2312" w:eastAsia="仿宋_GB2312" w:hAnsi="Verdana" w:cs="Arial" w:hint="eastAsia"/>
                <w:kern w:val="0"/>
                <w:sz w:val="18"/>
                <w:szCs w:val="18"/>
              </w:rPr>
              <w:t>06</w:t>
            </w:r>
          </w:p>
        </w:tc>
        <w:tc>
          <w:tcPr>
            <w:tcW w:w="567" w:type="dxa"/>
            <w:vAlign w:val="center"/>
          </w:tcPr>
          <w:p w:rsidR="002D1ED2" w:rsidRPr="0065130C" w:rsidRDefault="002D1ED2" w:rsidP="00D31ECD">
            <w:pPr>
              <w:widowControl/>
              <w:spacing w:line="240" w:lineRule="exact"/>
              <w:jc w:val="center"/>
              <w:rPr>
                <w:rFonts w:ascii="仿宋_GB2312" w:eastAsia="仿宋_GB2312" w:hAnsi="Verdana" w:cs="Arial"/>
                <w:kern w:val="0"/>
                <w:sz w:val="18"/>
                <w:szCs w:val="18"/>
              </w:rPr>
            </w:pPr>
            <w:r w:rsidRPr="0065130C">
              <w:rPr>
                <w:rFonts w:ascii="仿宋_GB2312" w:eastAsia="仿宋_GB2312" w:hAnsi="Verdana" w:cs="Arial" w:hint="eastAsia"/>
                <w:kern w:val="0"/>
                <w:sz w:val="18"/>
                <w:szCs w:val="18"/>
              </w:rPr>
              <w:t>公共服务</w:t>
            </w:r>
          </w:p>
        </w:tc>
        <w:tc>
          <w:tcPr>
            <w:tcW w:w="5245" w:type="dxa"/>
            <w:vAlign w:val="center"/>
          </w:tcPr>
          <w:p w:rsidR="002D1ED2" w:rsidRPr="0065130C" w:rsidRDefault="002D1ED2" w:rsidP="00D31ECD">
            <w:pPr>
              <w:widowControl/>
              <w:spacing w:line="240" w:lineRule="exact"/>
              <w:jc w:val="left"/>
              <w:rPr>
                <w:rFonts w:ascii="仿宋_GB2312" w:eastAsia="仿宋_GB2312" w:hAnsi="Verdana" w:cs="Arial"/>
                <w:kern w:val="0"/>
                <w:sz w:val="18"/>
                <w:szCs w:val="18"/>
              </w:rPr>
            </w:pPr>
            <w:r w:rsidRPr="0065130C">
              <w:rPr>
                <w:rFonts w:ascii="仿宋_GB2312" w:eastAsia="仿宋_GB2312" w:hAnsi="Verdana" w:cs="Arial"/>
                <w:kern w:val="0"/>
                <w:sz w:val="18"/>
                <w:szCs w:val="18"/>
              </w:rPr>
              <w:t>1.</w:t>
            </w:r>
            <w:r w:rsidRPr="0065130C">
              <w:rPr>
                <w:rFonts w:ascii="仿宋_GB2312" w:eastAsia="仿宋_GB2312" w:hAnsi="Verdana" w:cs="Arial" w:hint="eastAsia"/>
                <w:kern w:val="0"/>
                <w:sz w:val="18"/>
                <w:szCs w:val="18"/>
              </w:rPr>
              <w:t>【国务院文件】《国务院办公厅关于印发</w:t>
            </w:r>
            <w:r w:rsidRPr="0065130C">
              <w:rPr>
                <w:rFonts w:ascii="仿宋_GB2312" w:eastAsia="仿宋_GB2312" w:hAnsi="Verdana" w:cs="Arial"/>
                <w:kern w:val="0"/>
                <w:sz w:val="18"/>
                <w:szCs w:val="18"/>
              </w:rPr>
              <w:t>&lt;</w:t>
            </w:r>
            <w:r w:rsidRPr="0065130C">
              <w:rPr>
                <w:rFonts w:ascii="仿宋_GB2312" w:eastAsia="仿宋_GB2312" w:hAnsi="Verdana" w:cs="Arial" w:hint="eastAsia"/>
                <w:kern w:val="0"/>
                <w:sz w:val="18"/>
                <w:szCs w:val="18"/>
              </w:rPr>
              <w:t>为烈属、军属和退役军人等家庭悬挂光荣牌工作实施办法</w:t>
            </w:r>
            <w:r w:rsidRPr="0065130C">
              <w:rPr>
                <w:rFonts w:ascii="仿宋_GB2312" w:eastAsia="仿宋_GB2312" w:hAnsi="Verdana" w:cs="Arial"/>
                <w:kern w:val="0"/>
                <w:sz w:val="18"/>
                <w:szCs w:val="18"/>
              </w:rPr>
              <w:t>&gt;</w:t>
            </w:r>
            <w:r w:rsidRPr="0065130C">
              <w:rPr>
                <w:rFonts w:ascii="仿宋_GB2312" w:eastAsia="仿宋_GB2312" w:hAnsi="Verdana" w:cs="Arial" w:hint="eastAsia"/>
                <w:kern w:val="0"/>
                <w:sz w:val="18"/>
                <w:szCs w:val="18"/>
              </w:rPr>
              <w:t>的通知》（国办发〔</w:t>
            </w:r>
            <w:r w:rsidRPr="0065130C">
              <w:rPr>
                <w:rFonts w:ascii="仿宋_GB2312" w:eastAsia="仿宋_GB2312" w:hAnsi="Verdana" w:cs="Arial"/>
                <w:kern w:val="0"/>
                <w:sz w:val="18"/>
                <w:szCs w:val="18"/>
              </w:rPr>
              <w:t>2018</w:t>
            </w:r>
            <w:r w:rsidRPr="0065130C">
              <w:rPr>
                <w:rFonts w:ascii="仿宋_GB2312" w:eastAsia="仿宋_GB2312" w:hAnsi="Verdana" w:cs="Arial" w:hint="eastAsia"/>
                <w:kern w:val="0"/>
                <w:sz w:val="18"/>
                <w:szCs w:val="18"/>
              </w:rPr>
              <w:t>〕</w:t>
            </w:r>
            <w:r w:rsidRPr="0065130C">
              <w:rPr>
                <w:rFonts w:ascii="仿宋_GB2312" w:eastAsia="仿宋_GB2312" w:hAnsi="Verdana" w:cs="Arial"/>
                <w:kern w:val="0"/>
                <w:sz w:val="18"/>
                <w:szCs w:val="18"/>
              </w:rPr>
              <w:t>72</w:t>
            </w:r>
            <w:r w:rsidRPr="0065130C">
              <w:rPr>
                <w:rFonts w:ascii="仿宋_GB2312" w:eastAsia="仿宋_GB2312" w:hAnsi="Verdana" w:cs="Arial" w:hint="eastAsia"/>
                <w:kern w:val="0"/>
                <w:sz w:val="18"/>
                <w:szCs w:val="18"/>
              </w:rPr>
              <w:t>号）第五条：“省级人民政府退役军人事务主管部门负责本省份光荣牌的统一制作。县级人民政府退役军人事务主管部门会同当地人民武装部门组织落实本行政区域内光荣牌的具体悬挂工作。”第九条：“被公安机关处以治安管理处罚后能够主动改正错误、积极消除负面影响的，经县级人民政府退役军人事务主管部门审核同意，可以恢复悬挂光荣牌。”</w:t>
            </w:r>
          </w:p>
        </w:tc>
        <w:tc>
          <w:tcPr>
            <w:tcW w:w="567" w:type="dxa"/>
            <w:vAlign w:val="center"/>
          </w:tcPr>
          <w:p w:rsidR="002D1ED2" w:rsidRPr="0065130C" w:rsidRDefault="002D1ED2" w:rsidP="00D31ECD">
            <w:pPr>
              <w:widowControl/>
              <w:spacing w:line="240" w:lineRule="exact"/>
              <w:jc w:val="center"/>
              <w:rPr>
                <w:rFonts w:ascii="仿宋_GB2312" w:eastAsia="仿宋_GB2312" w:hAnsi="Verdana" w:cs="Arial"/>
                <w:kern w:val="0"/>
                <w:sz w:val="18"/>
                <w:szCs w:val="18"/>
              </w:rPr>
            </w:pPr>
            <w:r w:rsidRPr="0065130C">
              <w:rPr>
                <w:rFonts w:ascii="仿宋_GB2312" w:eastAsia="仿宋_GB2312" w:hAnsi="Verdana" w:cs="Arial" w:hint="eastAsia"/>
                <w:kern w:val="0"/>
                <w:sz w:val="18"/>
                <w:szCs w:val="18"/>
              </w:rPr>
              <w:t>市</w:t>
            </w:r>
          </w:p>
        </w:tc>
        <w:tc>
          <w:tcPr>
            <w:tcW w:w="1275" w:type="dxa"/>
            <w:vAlign w:val="center"/>
          </w:tcPr>
          <w:p w:rsidR="002D1ED2" w:rsidRPr="0065130C" w:rsidRDefault="002D1ED2" w:rsidP="00D31ECD">
            <w:pPr>
              <w:widowControl/>
              <w:spacing w:line="240" w:lineRule="exact"/>
              <w:jc w:val="left"/>
              <w:rPr>
                <w:rFonts w:ascii="仿宋_GB2312" w:eastAsia="仿宋_GB2312" w:hAnsi="Verdana" w:cs="Arial"/>
                <w:kern w:val="0"/>
                <w:sz w:val="18"/>
                <w:szCs w:val="18"/>
              </w:rPr>
            </w:pPr>
            <w:r w:rsidRPr="0065130C">
              <w:rPr>
                <w:rFonts w:ascii="仿宋_GB2312" w:eastAsia="仿宋_GB2312" w:hAnsi="Verdana" w:cs="Arial" w:hint="eastAsia"/>
                <w:kern w:val="0"/>
                <w:sz w:val="18"/>
                <w:szCs w:val="18"/>
              </w:rPr>
              <w:t>指导</w:t>
            </w:r>
            <w:r w:rsidR="00BD2ED0">
              <w:rPr>
                <w:rFonts w:ascii="仿宋_GB2312" w:eastAsia="仿宋_GB2312" w:hAnsi="Verdana" w:cs="Arial" w:hint="eastAsia"/>
                <w:kern w:val="0"/>
                <w:sz w:val="18"/>
                <w:szCs w:val="18"/>
              </w:rPr>
              <w:t>监督</w:t>
            </w:r>
            <w:r w:rsidRPr="0065130C">
              <w:rPr>
                <w:rFonts w:ascii="仿宋_GB2312" w:eastAsia="仿宋_GB2312" w:hAnsi="Verdana" w:cs="Arial" w:hint="eastAsia"/>
                <w:kern w:val="0"/>
                <w:sz w:val="18"/>
                <w:szCs w:val="18"/>
              </w:rPr>
              <w:t>下级行政机关完善服务标准、服务程序，不断改进服务质量。</w:t>
            </w:r>
          </w:p>
        </w:tc>
        <w:tc>
          <w:tcPr>
            <w:tcW w:w="2268" w:type="dxa"/>
            <w:vAlign w:val="center"/>
          </w:tcPr>
          <w:p w:rsidR="002D1ED2" w:rsidRPr="00040C60" w:rsidRDefault="002D1ED2" w:rsidP="00D31ECD">
            <w:pPr>
              <w:widowControl/>
              <w:spacing w:line="240" w:lineRule="exact"/>
              <w:jc w:val="left"/>
              <w:rPr>
                <w:rFonts w:ascii="仿宋_GB2312" w:eastAsia="仿宋_GB2312" w:hAnsi="Verdana" w:cs="Arial"/>
                <w:kern w:val="0"/>
                <w:sz w:val="18"/>
                <w:szCs w:val="18"/>
              </w:rPr>
            </w:pPr>
            <w:r w:rsidRPr="00040C60">
              <w:rPr>
                <w:rFonts w:ascii="仿宋_GB2312" w:eastAsia="仿宋_GB2312" w:hAnsi="Verdana" w:cs="Arial" w:hint="eastAsia"/>
                <w:kern w:val="0"/>
                <w:sz w:val="18"/>
                <w:szCs w:val="18"/>
              </w:rPr>
              <w:t>指导监督责任</w:t>
            </w:r>
            <w:r>
              <w:rPr>
                <w:rFonts w:ascii="仿宋_GB2312" w:eastAsia="仿宋_GB2312" w:hAnsi="Verdana" w:cs="Arial" w:hint="eastAsia"/>
                <w:kern w:val="0"/>
                <w:sz w:val="18"/>
                <w:szCs w:val="18"/>
              </w:rPr>
              <w:t>:</w:t>
            </w:r>
          </w:p>
          <w:p w:rsidR="002D1ED2" w:rsidRPr="0065130C" w:rsidRDefault="002D1ED2" w:rsidP="00D31ECD">
            <w:pPr>
              <w:widowControl/>
              <w:spacing w:line="240" w:lineRule="exact"/>
              <w:jc w:val="left"/>
              <w:rPr>
                <w:rFonts w:ascii="仿宋_GB2312" w:eastAsia="仿宋_GB2312" w:hAnsi="Verdana" w:cs="Arial"/>
                <w:kern w:val="0"/>
                <w:sz w:val="18"/>
                <w:szCs w:val="18"/>
              </w:rPr>
            </w:pPr>
            <w:r w:rsidRPr="00040C60">
              <w:rPr>
                <w:rFonts w:ascii="仿宋_GB2312" w:eastAsia="仿宋_GB2312" w:hAnsi="Verdana" w:cs="Arial" w:hint="eastAsia"/>
                <w:kern w:val="0"/>
                <w:sz w:val="18"/>
                <w:szCs w:val="18"/>
              </w:rPr>
              <w:t>1.指导下级行政机关完善服务标准、服务程序，不断改进服务质量。</w:t>
            </w:r>
          </w:p>
        </w:tc>
        <w:tc>
          <w:tcPr>
            <w:tcW w:w="2977" w:type="dxa"/>
            <w:vAlign w:val="center"/>
          </w:tcPr>
          <w:p w:rsidR="002D1ED2" w:rsidRPr="0065130C" w:rsidRDefault="002D1ED2" w:rsidP="00D31ECD">
            <w:pPr>
              <w:widowControl/>
              <w:spacing w:line="240" w:lineRule="exact"/>
              <w:jc w:val="left"/>
              <w:rPr>
                <w:rFonts w:ascii="仿宋_GB2312" w:eastAsia="仿宋_GB2312" w:hAnsi="Verdana" w:cs="Arial"/>
                <w:kern w:val="0"/>
                <w:sz w:val="18"/>
                <w:szCs w:val="18"/>
              </w:rPr>
            </w:pPr>
            <w:r w:rsidRPr="0065130C">
              <w:rPr>
                <w:rFonts w:ascii="仿宋_GB2312" w:eastAsia="仿宋_GB2312" w:hAnsi="Verdana" w:cs="Arial"/>
                <w:kern w:val="0"/>
                <w:sz w:val="18"/>
                <w:szCs w:val="18"/>
              </w:rPr>
              <w:t>1.</w:t>
            </w:r>
            <w:r w:rsidRPr="0065130C">
              <w:rPr>
                <w:rFonts w:ascii="仿宋_GB2312" w:eastAsia="仿宋_GB2312" w:hAnsi="Verdana" w:cs="Arial" w:hint="eastAsia"/>
                <w:kern w:val="0"/>
                <w:sz w:val="18"/>
                <w:szCs w:val="18"/>
              </w:rPr>
              <w:t>【党中央国务院文件】《国务院办公厅关于印发</w:t>
            </w:r>
            <w:r w:rsidRPr="0065130C">
              <w:rPr>
                <w:rFonts w:ascii="仿宋_GB2312" w:eastAsia="仿宋_GB2312" w:hAnsi="Verdana" w:cs="Arial"/>
                <w:kern w:val="0"/>
                <w:sz w:val="18"/>
                <w:szCs w:val="18"/>
              </w:rPr>
              <w:t>&lt;</w:t>
            </w:r>
            <w:r w:rsidRPr="0065130C">
              <w:rPr>
                <w:rFonts w:ascii="仿宋_GB2312" w:eastAsia="仿宋_GB2312" w:hAnsi="Verdana" w:cs="Arial" w:hint="eastAsia"/>
                <w:kern w:val="0"/>
                <w:sz w:val="18"/>
                <w:szCs w:val="18"/>
              </w:rPr>
              <w:t>为烈属、军属和退役军人等家庭悬挂光荣牌工作实施办法</w:t>
            </w:r>
            <w:r w:rsidRPr="0065130C">
              <w:rPr>
                <w:rFonts w:ascii="仿宋_GB2312" w:eastAsia="仿宋_GB2312" w:hAnsi="Verdana" w:cs="Arial"/>
                <w:kern w:val="0"/>
                <w:sz w:val="18"/>
                <w:szCs w:val="18"/>
              </w:rPr>
              <w:t>&gt;</w:t>
            </w:r>
            <w:r w:rsidRPr="0065130C">
              <w:rPr>
                <w:rFonts w:ascii="仿宋_GB2312" w:eastAsia="仿宋_GB2312" w:hAnsi="Verdana" w:cs="Arial" w:hint="eastAsia"/>
                <w:kern w:val="0"/>
                <w:sz w:val="18"/>
                <w:szCs w:val="18"/>
              </w:rPr>
              <w:t>的通知》（国办发〔</w:t>
            </w:r>
            <w:r w:rsidRPr="0065130C">
              <w:rPr>
                <w:rFonts w:ascii="仿宋_GB2312" w:eastAsia="仿宋_GB2312" w:hAnsi="Verdana" w:cs="Arial"/>
                <w:kern w:val="0"/>
                <w:sz w:val="18"/>
                <w:szCs w:val="18"/>
              </w:rPr>
              <w:t>2018</w:t>
            </w:r>
            <w:r w:rsidRPr="0065130C">
              <w:rPr>
                <w:rFonts w:ascii="仿宋_GB2312" w:eastAsia="仿宋_GB2312" w:hAnsi="Verdana" w:cs="Arial" w:hint="eastAsia"/>
                <w:kern w:val="0"/>
                <w:sz w:val="18"/>
                <w:szCs w:val="18"/>
              </w:rPr>
              <w:t>〕</w:t>
            </w:r>
            <w:r w:rsidRPr="0065130C">
              <w:rPr>
                <w:rFonts w:ascii="仿宋_GB2312" w:eastAsia="仿宋_GB2312" w:hAnsi="Verdana" w:cs="Arial"/>
                <w:kern w:val="0"/>
                <w:sz w:val="18"/>
                <w:szCs w:val="18"/>
              </w:rPr>
              <w:t>72</w:t>
            </w:r>
            <w:r w:rsidRPr="0065130C">
              <w:rPr>
                <w:rFonts w:ascii="仿宋_GB2312" w:eastAsia="仿宋_GB2312" w:hAnsi="Verdana" w:cs="Arial" w:hint="eastAsia"/>
                <w:kern w:val="0"/>
                <w:sz w:val="18"/>
                <w:szCs w:val="18"/>
              </w:rPr>
              <w:t>号）第十条：“省级人民政府退役军人事务主管部门要加强对悬挂光荣牌工作的指导和检查督促，对工作不及时、不到位的，要责令限期整改。退役军人事务部会同军地有关部门定期组织抽查，并通报情况。”</w:t>
            </w:r>
            <w:r w:rsidRPr="0065130C">
              <w:rPr>
                <w:rFonts w:ascii="仿宋_GB2312" w:eastAsia="仿宋_GB2312" w:hAnsi="Verdana" w:cs="Arial"/>
                <w:kern w:val="0"/>
                <w:sz w:val="18"/>
                <w:szCs w:val="18"/>
              </w:rPr>
              <w:br/>
              <w:t>2.</w:t>
            </w:r>
            <w:r w:rsidRPr="0065130C">
              <w:rPr>
                <w:rFonts w:ascii="仿宋_GB2312" w:eastAsia="仿宋_GB2312" w:hAnsi="Verdana" w:cs="Arial" w:hint="eastAsia"/>
                <w:kern w:val="0"/>
                <w:sz w:val="18"/>
                <w:szCs w:val="18"/>
              </w:rPr>
              <w:t>【其他法律法规规章】《监察法》《国家赔偿法》《公务员法》《行政机关公务员处分条例》《政府信息公开条例》《山东省行政执法监督条例》等规定的追责情形。</w:t>
            </w:r>
          </w:p>
        </w:tc>
        <w:tc>
          <w:tcPr>
            <w:tcW w:w="425" w:type="dxa"/>
            <w:vAlign w:val="center"/>
          </w:tcPr>
          <w:p w:rsidR="002D1ED2" w:rsidRPr="0065130C" w:rsidRDefault="002D1ED2" w:rsidP="00D31ECD">
            <w:pPr>
              <w:widowControl/>
              <w:spacing w:line="240" w:lineRule="exact"/>
              <w:jc w:val="center"/>
              <w:rPr>
                <w:rFonts w:ascii="仿宋_GB2312" w:eastAsia="仿宋_GB2312" w:hAnsi="Verdana" w:cs="Arial"/>
                <w:kern w:val="0"/>
                <w:sz w:val="18"/>
                <w:szCs w:val="18"/>
              </w:rPr>
            </w:pPr>
            <w:r>
              <w:rPr>
                <w:rFonts w:ascii="Verdana" w:hAnsi="Verdana" w:cs="Arial"/>
                <w:color w:val="000000"/>
                <w:sz w:val="20"/>
                <w:szCs w:val="20"/>
              </w:rPr>
              <w:t>依职权行使</w:t>
            </w:r>
          </w:p>
        </w:tc>
      </w:tr>
      <w:tr w:rsidR="002D1ED2" w:rsidRPr="000F5854" w:rsidTr="002D1ED2">
        <w:tc>
          <w:tcPr>
            <w:tcW w:w="426" w:type="dxa"/>
            <w:vAlign w:val="center"/>
          </w:tcPr>
          <w:p w:rsidR="002D1ED2" w:rsidRPr="0065130C" w:rsidRDefault="002D1ED2" w:rsidP="00D31ECD">
            <w:pPr>
              <w:widowControl/>
              <w:spacing w:line="240" w:lineRule="exact"/>
              <w:jc w:val="center"/>
              <w:rPr>
                <w:rFonts w:ascii="仿宋_GB2312" w:eastAsia="仿宋_GB2312" w:hAnsi="Verdana" w:cs="Arial"/>
                <w:kern w:val="0"/>
                <w:sz w:val="18"/>
                <w:szCs w:val="18"/>
              </w:rPr>
            </w:pPr>
            <w:r>
              <w:rPr>
                <w:rFonts w:ascii="仿宋_GB2312" w:eastAsia="仿宋_GB2312" w:hAnsi="Verdana" w:cs="Arial" w:hint="eastAsia"/>
                <w:kern w:val="0"/>
                <w:sz w:val="18"/>
                <w:szCs w:val="18"/>
              </w:rPr>
              <w:t>15</w:t>
            </w:r>
          </w:p>
        </w:tc>
        <w:tc>
          <w:tcPr>
            <w:tcW w:w="851" w:type="dxa"/>
            <w:vAlign w:val="center"/>
          </w:tcPr>
          <w:p w:rsidR="002D1ED2" w:rsidRPr="0065130C" w:rsidRDefault="002D1ED2" w:rsidP="00D31ECD">
            <w:pPr>
              <w:widowControl/>
              <w:spacing w:line="240" w:lineRule="exact"/>
              <w:jc w:val="center"/>
              <w:rPr>
                <w:rFonts w:ascii="仿宋_GB2312" w:eastAsia="仿宋_GB2312" w:hAnsi="Verdana" w:cs="Arial"/>
                <w:kern w:val="0"/>
                <w:sz w:val="18"/>
                <w:szCs w:val="18"/>
              </w:rPr>
            </w:pPr>
            <w:r w:rsidRPr="00D4523B">
              <w:rPr>
                <w:rFonts w:ascii="仿宋_GB2312" w:eastAsia="仿宋_GB2312" w:hAnsi="Verdana" w:cs="Arial" w:hint="eastAsia"/>
                <w:kern w:val="0"/>
                <w:sz w:val="18"/>
                <w:szCs w:val="18"/>
              </w:rPr>
              <w:t>贯彻执行退役军人思想政治、管理保障和安置优抚等法规政策</w:t>
            </w:r>
          </w:p>
        </w:tc>
        <w:tc>
          <w:tcPr>
            <w:tcW w:w="709" w:type="dxa"/>
            <w:vAlign w:val="center"/>
          </w:tcPr>
          <w:p w:rsidR="002D1ED2" w:rsidRPr="0065130C" w:rsidRDefault="002D1ED2" w:rsidP="00D31ECD">
            <w:pPr>
              <w:widowControl/>
              <w:spacing w:line="240" w:lineRule="exact"/>
              <w:jc w:val="center"/>
              <w:rPr>
                <w:rFonts w:ascii="仿宋_GB2312" w:eastAsia="仿宋_GB2312" w:hAnsi="Verdana" w:cs="Arial"/>
                <w:kern w:val="0"/>
                <w:sz w:val="18"/>
                <w:szCs w:val="18"/>
              </w:rPr>
            </w:pPr>
            <w:r w:rsidRPr="0065130C">
              <w:rPr>
                <w:rFonts w:ascii="仿宋_GB2312" w:eastAsia="仿宋_GB2312" w:hAnsi="Verdana" w:cs="Arial" w:hint="eastAsia"/>
                <w:kern w:val="0"/>
                <w:sz w:val="18"/>
                <w:szCs w:val="18"/>
              </w:rPr>
              <w:t>组织优抚医院开展巡回医疗活动</w:t>
            </w:r>
          </w:p>
        </w:tc>
        <w:tc>
          <w:tcPr>
            <w:tcW w:w="425" w:type="dxa"/>
            <w:vAlign w:val="center"/>
          </w:tcPr>
          <w:p w:rsidR="002D1ED2" w:rsidRPr="0065130C" w:rsidRDefault="002D1ED2" w:rsidP="00D31ECD">
            <w:pPr>
              <w:widowControl/>
              <w:spacing w:line="240" w:lineRule="exact"/>
              <w:jc w:val="center"/>
              <w:rPr>
                <w:rFonts w:ascii="仿宋_GB2312" w:eastAsia="仿宋_GB2312" w:hAnsi="Verdana" w:cs="Arial"/>
                <w:kern w:val="0"/>
                <w:sz w:val="18"/>
                <w:szCs w:val="18"/>
              </w:rPr>
            </w:pPr>
            <w:r w:rsidRPr="0065130C">
              <w:rPr>
                <w:rFonts w:ascii="仿宋_GB2312" w:eastAsia="仿宋_GB2312" w:hAnsi="Verdana" w:cs="Arial"/>
                <w:kern w:val="0"/>
                <w:sz w:val="18"/>
                <w:szCs w:val="18"/>
              </w:rPr>
              <w:t>3700002024001</w:t>
            </w:r>
          </w:p>
        </w:tc>
        <w:tc>
          <w:tcPr>
            <w:tcW w:w="567" w:type="dxa"/>
            <w:vAlign w:val="center"/>
          </w:tcPr>
          <w:p w:rsidR="002D1ED2" w:rsidRPr="0065130C" w:rsidRDefault="002D1ED2" w:rsidP="00D31ECD">
            <w:pPr>
              <w:widowControl/>
              <w:spacing w:line="240" w:lineRule="exact"/>
              <w:jc w:val="center"/>
              <w:rPr>
                <w:rFonts w:ascii="仿宋_GB2312" w:eastAsia="仿宋_GB2312" w:hAnsi="Verdana" w:cs="Arial"/>
                <w:kern w:val="0"/>
                <w:sz w:val="18"/>
                <w:szCs w:val="18"/>
              </w:rPr>
            </w:pPr>
            <w:r w:rsidRPr="0065130C">
              <w:rPr>
                <w:rFonts w:ascii="仿宋_GB2312" w:eastAsia="仿宋_GB2312" w:hAnsi="Verdana" w:cs="Arial" w:hint="eastAsia"/>
                <w:kern w:val="0"/>
                <w:sz w:val="18"/>
                <w:szCs w:val="18"/>
              </w:rPr>
              <w:t>公共服务</w:t>
            </w:r>
          </w:p>
        </w:tc>
        <w:tc>
          <w:tcPr>
            <w:tcW w:w="5245" w:type="dxa"/>
            <w:vAlign w:val="center"/>
          </w:tcPr>
          <w:p w:rsidR="0099798F" w:rsidRDefault="002D1ED2" w:rsidP="0099798F">
            <w:pPr>
              <w:widowControl/>
              <w:spacing w:line="240" w:lineRule="exact"/>
              <w:jc w:val="left"/>
              <w:rPr>
                <w:rFonts w:ascii="仿宋_GB2312" w:eastAsia="仿宋_GB2312" w:hAnsi="Verdana" w:cs="Arial" w:hint="eastAsia"/>
                <w:kern w:val="0"/>
                <w:sz w:val="18"/>
                <w:szCs w:val="18"/>
              </w:rPr>
            </w:pPr>
            <w:r w:rsidRPr="0065130C">
              <w:rPr>
                <w:rFonts w:ascii="仿宋_GB2312" w:eastAsia="仿宋_GB2312" w:hAnsi="Verdana" w:cs="Arial"/>
                <w:kern w:val="0"/>
                <w:sz w:val="18"/>
                <w:szCs w:val="18"/>
              </w:rPr>
              <w:t>1.</w:t>
            </w:r>
            <w:r w:rsidRPr="0065130C">
              <w:rPr>
                <w:rFonts w:ascii="仿宋_GB2312" w:eastAsia="仿宋_GB2312" w:hAnsi="Verdana" w:cs="Arial" w:hint="eastAsia"/>
                <w:kern w:val="0"/>
                <w:sz w:val="18"/>
                <w:szCs w:val="18"/>
              </w:rPr>
              <w:t>【</w:t>
            </w:r>
            <w:r w:rsidR="00BD2ED0">
              <w:rPr>
                <w:rFonts w:ascii="仿宋_GB2312" w:eastAsia="仿宋_GB2312" w:hAnsi="Verdana" w:cs="Arial" w:hint="eastAsia"/>
                <w:kern w:val="0"/>
                <w:sz w:val="18"/>
                <w:szCs w:val="18"/>
              </w:rPr>
              <w:t>国务院文件</w:t>
            </w:r>
            <w:r w:rsidRPr="0065130C">
              <w:rPr>
                <w:rFonts w:ascii="仿宋_GB2312" w:eastAsia="仿宋_GB2312" w:hAnsi="Verdana" w:cs="Arial" w:hint="eastAsia"/>
                <w:kern w:val="0"/>
                <w:sz w:val="18"/>
                <w:szCs w:val="18"/>
              </w:rPr>
              <w:t>】《国务院关于国务院机构改革涉及行政法规规定的行政机关职责调整问题的决定》（国发〔</w:t>
            </w:r>
            <w:r w:rsidRPr="0065130C">
              <w:rPr>
                <w:rFonts w:ascii="仿宋_GB2312" w:eastAsia="仿宋_GB2312" w:hAnsi="Verdana" w:cs="Arial"/>
                <w:kern w:val="0"/>
                <w:sz w:val="18"/>
                <w:szCs w:val="18"/>
              </w:rPr>
              <w:t>2018</w:t>
            </w:r>
            <w:r w:rsidRPr="0065130C">
              <w:rPr>
                <w:rFonts w:ascii="仿宋_GB2312" w:eastAsia="仿宋_GB2312" w:hAnsi="Verdana" w:cs="Arial" w:hint="eastAsia"/>
                <w:kern w:val="0"/>
                <w:sz w:val="18"/>
                <w:szCs w:val="18"/>
              </w:rPr>
              <w:t>〕</w:t>
            </w:r>
            <w:r w:rsidRPr="0065130C">
              <w:rPr>
                <w:rFonts w:ascii="仿宋_GB2312" w:eastAsia="仿宋_GB2312" w:hAnsi="Verdana" w:cs="Arial"/>
                <w:kern w:val="0"/>
                <w:sz w:val="18"/>
                <w:szCs w:val="18"/>
              </w:rPr>
              <w:t>17</w:t>
            </w:r>
            <w:r w:rsidRPr="0065130C">
              <w:rPr>
                <w:rFonts w:ascii="仿宋_GB2312" w:eastAsia="仿宋_GB2312" w:hAnsi="Verdana" w:cs="Arial" w:hint="eastAsia"/>
                <w:kern w:val="0"/>
                <w:sz w:val="18"/>
                <w:szCs w:val="18"/>
              </w:rPr>
              <w:t>号）“原承担该职责和工作的行政机关制定的部门规章和规范性文件中涉及职责和工作调整的有关规定尚未修改或者废止之前，由承接该职责和工作的行政机关执行。”</w:t>
            </w:r>
          </w:p>
          <w:p w:rsidR="0099798F" w:rsidRDefault="002D1ED2" w:rsidP="0099798F">
            <w:pPr>
              <w:widowControl/>
              <w:spacing w:line="240" w:lineRule="exact"/>
              <w:jc w:val="left"/>
              <w:rPr>
                <w:rFonts w:ascii="仿宋_GB2312" w:eastAsia="仿宋_GB2312" w:hAnsi="Verdana" w:cs="Arial" w:hint="eastAsia"/>
                <w:kern w:val="0"/>
                <w:sz w:val="18"/>
                <w:szCs w:val="18"/>
              </w:rPr>
            </w:pPr>
            <w:r w:rsidRPr="0065130C">
              <w:rPr>
                <w:rFonts w:ascii="仿宋_GB2312" w:eastAsia="仿宋_GB2312" w:hAnsi="Verdana" w:cs="Arial"/>
                <w:kern w:val="0"/>
                <w:sz w:val="18"/>
                <w:szCs w:val="18"/>
              </w:rPr>
              <w:t>2.</w:t>
            </w:r>
            <w:r w:rsidRPr="0065130C">
              <w:rPr>
                <w:rFonts w:ascii="仿宋_GB2312" w:eastAsia="仿宋_GB2312" w:hAnsi="Verdana" w:cs="Arial" w:hint="eastAsia"/>
                <w:kern w:val="0"/>
                <w:sz w:val="18"/>
                <w:szCs w:val="18"/>
              </w:rPr>
              <w:t>【</w:t>
            </w:r>
            <w:r w:rsidR="00BD2ED0">
              <w:rPr>
                <w:rFonts w:ascii="仿宋_GB2312" w:eastAsia="仿宋_GB2312" w:hAnsi="Verdana" w:cs="Arial" w:hint="eastAsia"/>
                <w:kern w:val="0"/>
                <w:sz w:val="18"/>
                <w:szCs w:val="18"/>
              </w:rPr>
              <w:t>部门规章</w:t>
            </w:r>
            <w:r w:rsidRPr="0065130C">
              <w:rPr>
                <w:rFonts w:ascii="仿宋_GB2312" w:eastAsia="仿宋_GB2312" w:hAnsi="Verdana" w:cs="Arial" w:hint="eastAsia"/>
                <w:kern w:val="0"/>
                <w:sz w:val="18"/>
                <w:szCs w:val="18"/>
              </w:rPr>
              <w:t>】《优抚医院管理办法》（</w:t>
            </w:r>
            <w:r w:rsidRPr="0065130C">
              <w:rPr>
                <w:rFonts w:ascii="仿宋_GB2312" w:eastAsia="仿宋_GB2312" w:hAnsi="Verdana" w:cs="Arial"/>
                <w:kern w:val="0"/>
                <w:sz w:val="18"/>
                <w:szCs w:val="18"/>
              </w:rPr>
              <w:t>2011</w:t>
            </w:r>
            <w:r w:rsidRPr="0065130C">
              <w:rPr>
                <w:rFonts w:ascii="仿宋_GB2312" w:eastAsia="仿宋_GB2312" w:hAnsi="Verdana" w:cs="Arial" w:hint="eastAsia"/>
                <w:kern w:val="0"/>
                <w:sz w:val="18"/>
                <w:szCs w:val="18"/>
              </w:rPr>
              <w:t>年</w:t>
            </w:r>
            <w:r w:rsidRPr="0065130C">
              <w:rPr>
                <w:rFonts w:ascii="仿宋_GB2312" w:eastAsia="仿宋_GB2312" w:hAnsi="Verdana" w:cs="Arial"/>
                <w:kern w:val="0"/>
                <w:sz w:val="18"/>
                <w:szCs w:val="18"/>
              </w:rPr>
              <w:t>6</w:t>
            </w:r>
            <w:r w:rsidRPr="0065130C">
              <w:rPr>
                <w:rFonts w:ascii="仿宋_GB2312" w:eastAsia="仿宋_GB2312" w:hAnsi="Verdana" w:cs="Arial" w:hint="eastAsia"/>
                <w:kern w:val="0"/>
                <w:sz w:val="18"/>
                <w:szCs w:val="18"/>
              </w:rPr>
              <w:t>月民政部令第</w:t>
            </w:r>
            <w:r w:rsidRPr="0065130C">
              <w:rPr>
                <w:rFonts w:ascii="仿宋_GB2312" w:eastAsia="仿宋_GB2312" w:hAnsi="Verdana" w:cs="Arial"/>
                <w:kern w:val="0"/>
                <w:sz w:val="18"/>
                <w:szCs w:val="18"/>
              </w:rPr>
              <w:t>41</w:t>
            </w:r>
            <w:r w:rsidRPr="0065130C">
              <w:rPr>
                <w:rFonts w:ascii="仿宋_GB2312" w:eastAsia="仿宋_GB2312" w:hAnsi="Verdana" w:cs="Arial" w:hint="eastAsia"/>
                <w:kern w:val="0"/>
                <w:sz w:val="18"/>
                <w:szCs w:val="18"/>
              </w:rPr>
              <w:t>号）第十六条：“民政部门应当定期组织优抚医院开展巡回医疗活动，积极为院外优抚对象提供医疗服务。”</w:t>
            </w:r>
          </w:p>
          <w:p w:rsidR="002D1ED2" w:rsidRPr="0065130C" w:rsidRDefault="002D1ED2" w:rsidP="0099798F">
            <w:pPr>
              <w:widowControl/>
              <w:spacing w:line="240" w:lineRule="exact"/>
              <w:jc w:val="left"/>
              <w:rPr>
                <w:rFonts w:ascii="仿宋_GB2312" w:eastAsia="仿宋_GB2312" w:hAnsi="Verdana" w:cs="Arial"/>
                <w:kern w:val="0"/>
                <w:sz w:val="18"/>
                <w:szCs w:val="18"/>
              </w:rPr>
            </w:pPr>
            <w:r w:rsidRPr="0065130C">
              <w:rPr>
                <w:rFonts w:ascii="仿宋_GB2312" w:eastAsia="仿宋_GB2312" w:hAnsi="Verdana" w:cs="Arial"/>
                <w:kern w:val="0"/>
                <w:sz w:val="18"/>
                <w:szCs w:val="18"/>
              </w:rPr>
              <w:t>3.</w:t>
            </w:r>
            <w:r w:rsidRPr="0065130C">
              <w:rPr>
                <w:rFonts w:ascii="仿宋_GB2312" w:eastAsia="仿宋_GB2312" w:hAnsi="Verdana" w:cs="Arial" w:hint="eastAsia"/>
                <w:kern w:val="0"/>
                <w:sz w:val="18"/>
                <w:szCs w:val="18"/>
              </w:rPr>
              <w:t>【部委文件】《民政部关于建立优抚医院巡诊制度的通知》</w:t>
            </w:r>
            <w:r w:rsidR="00AC4931">
              <w:rPr>
                <w:rFonts w:ascii="仿宋_GB2312" w:eastAsia="仿宋_GB2312" w:hAnsi="Verdana" w:cs="Arial" w:hint="eastAsia"/>
                <w:kern w:val="0"/>
                <w:sz w:val="18"/>
                <w:szCs w:val="18"/>
              </w:rPr>
              <w:t>第二条第二款：</w:t>
            </w:r>
            <w:r w:rsidR="00D31ECD">
              <w:rPr>
                <w:rFonts w:ascii="仿宋_GB2312" w:eastAsia="仿宋_GB2312" w:hAnsi="Verdana" w:cs="Arial" w:hint="eastAsia"/>
                <w:kern w:val="0"/>
                <w:sz w:val="18"/>
                <w:szCs w:val="18"/>
              </w:rPr>
              <w:t>“基本原则：</w:t>
            </w:r>
            <w:r w:rsidR="00D31ECD" w:rsidRPr="0065130C">
              <w:rPr>
                <w:rFonts w:ascii="仿宋_GB2312" w:eastAsia="仿宋_GB2312" w:hAnsi="Verdana" w:cs="Arial" w:hint="eastAsia"/>
                <w:kern w:val="0"/>
                <w:sz w:val="18"/>
                <w:szCs w:val="18"/>
              </w:rPr>
              <w:t>建立优抚医院巡诊制度</w:t>
            </w:r>
            <w:r w:rsidR="00D31ECD">
              <w:rPr>
                <w:rFonts w:ascii="仿宋_GB2312" w:eastAsia="仿宋_GB2312" w:hAnsi="Verdana" w:cs="Arial" w:hint="eastAsia"/>
                <w:kern w:val="0"/>
                <w:sz w:val="18"/>
                <w:szCs w:val="18"/>
              </w:rPr>
              <w:t>要按照‘区域统筹规划、制度完善透明、形式灵活多样’的原则，有省级民政部门负责统一组织协调，地市级民政部门具体指导，各区县民政部局密切配合，优抚医院具体实施。”</w:t>
            </w:r>
          </w:p>
        </w:tc>
        <w:tc>
          <w:tcPr>
            <w:tcW w:w="567" w:type="dxa"/>
            <w:vAlign w:val="center"/>
          </w:tcPr>
          <w:p w:rsidR="002D1ED2" w:rsidRPr="0065130C" w:rsidRDefault="002D1ED2" w:rsidP="00D31ECD">
            <w:pPr>
              <w:widowControl/>
              <w:spacing w:line="240" w:lineRule="exact"/>
              <w:jc w:val="center"/>
              <w:rPr>
                <w:rFonts w:ascii="仿宋_GB2312" w:eastAsia="仿宋_GB2312" w:hAnsi="Verdana" w:cs="Arial"/>
                <w:kern w:val="0"/>
                <w:sz w:val="18"/>
                <w:szCs w:val="18"/>
              </w:rPr>
            </w:pPr>
            <w:r w:rsidRPr="0065130C">
              <w:rPr>
                <w:rFonts w:ascii="仿宋_GB2312" w:eastAsia="仿宋_GB2312" w:hAnsi="Verdana" w:cs="Arial" w:hint="eastAsia"/>
                <w:kern w:val="0"/>
                <w:sz w:val="18"/>
                <w:szCs w:val="18"/>
              </w:rPr>
              <w:t>市</w:t>
            </w:r>
          </w:p>
        </w:tc>
        <w:tc>
          <w:tcPr>
            <w:tcW w:w="1275" w:type="dxa"/>
            <w:vAlign w:val="center"/>
          </w:tcPr>
          <w:p w:rsidR="002D1ED2" w:rsidRPr="0065130C" w:rsidRDefault="00FF70FB" w:rsidP="00D31ECD">
            <w:pPr>
              <w:widowControl/>
              <w:spacing w:line="200" w:lineRule="exact"/>
              <w:jc w:val="left"/>
              <w:rPr>
                <w:rFonts w:ascii="仿宋_GB2312" w:eastAsia="仿宋_GB2312" w:hAnsi="Verdana" w:cs="Arial"/>
                <w:kern w:val="0"/>
                <w:sz w:val="18"/>
                <w:szCs w:val="18"/>
              </w:rPr>
            </w:pPr>
            <w:r>
              <w:rPr>
                <w:rFonts w:ascii="仿宋_GB2312" w:eastAsia="仿宋_GB2312" w:hAnsi="Verdana" w:cs="Arial" w:hint="eastAsia"/>
                <w:kern w:val="0"/>
                <w:sz w:val="18"/>
                <w:szCs w:val="18"/>
              </w:rPr>
              <w:t>负责</w:t>
            </w:r>
            <w:r w:rsidR="002D1ED2" w:rsidRPr="0065130C">
              <w:rPr>
                <w:rFonts w:ascii="仿宋_GB2312" w:eastAsia="仿宋_GB2312" w:hAnsi="Verdana" w:cs="Arial" w:hint="eastAsia"/>
                <w:kern w:val="0"/>
                <w:sz w:val="18"/>
                <w:szCs w:val="18"/>
              </w:rPr>
              <w:t>具体指导</w:t>
            </w:r>
            <w:r w:rsidRPr="0065130C">
              <w:rPr>
                <w:rFonts w:ascii="仿宋_GB2312" w:eastAsia="仿宋_GB2312" w:hAnsi="Verdana" w:cs="Arial" w:hint="eastAsia"/>
                <w:kern w:val="0"/>
                <w:sz w:val="18"/>
                <w:szCs w:val="18"/>
              </w:rPr>
              <w:t>优抚医院开展巡回医疗</w:t>
            </w:r>
            <w:r>
              <w:rPr>
                <w:rFonts w:ascii="仿宋_GB2312" w:eastAsia="仿宋_GB2312" w:hAnsi="Verdana" w:cs="Arial" w:hint="eastAsia"/>
                <w:kern w:val="0"/>
                <w:sz w:val="18"/>
                <w:szCs w:val="18"/>
              </w:rPr>
              <w:t>活动</w:t>
            </w:r>
          </w:p>
        </w:tc>
        <w:tc>
          <w:tcPr>
            <w:tcW w:w="2268" w:type="dxa"/>
            <w:vAlign w:val="center"/>
          </w:tcPr>
          <w:p w:rsidR="002D1ED2" w:rsidRPr="0065130C" w:rsidRDefault="002D1ED2" w:rsidP="00D31ECD">
            <w:pPr>
              <w:widowControl/>
              <w:spacing w:line="240" w:lineRule="exact"/>
              <w:jc w:val="left"/>
              <w:rPr>
                <w:rFonts w:ascii="仿宋_GB2312" w:eastAsia="仿宋_GB2312" w:hAnsi="Verdana" w:cs="Arial"/>
                <w:kern w:val="0"/>
                <w:sz w:val="18"/>
                <w:szCs w:val="18"/>
              </w:rPr>
            </w:pPr>
            <w:r w:rsidRPr="0065130C">
              <w:rPr>
                <w:rFonts w:ascii="仿宋_GB2312" w:eastAsia="仿宋_GB2312" w:hAnsi="Verdana" w:cs="Arial" w:hint="eastAsia"/>
                <w:kern w:val="0"/>
                <w:sz w:val="18"/>
                <w:szCs w:val="18"/>
              </w:rPr>
              <w:t>直接实施责任</w:t>
            </w:r>
            <w:r w:rsidRPr="0065130C">
              <w:rPr>
                <w:rFonts w:ascii="仿宋_GB2312" w:eastAsia="仿宋_GB2312" w:hAnsi="Verdana" w:cs="Arial"/>
                <w:kern w:val="0"/>
                <w:sz w:val="18"/>
                <w:szCs w:val="18"/>
              </w:rPr>
              <w:t>:</w:t>
            </w:r>
            <w:r w:rsidRPr="0065130C">
              <w:rPr>
                <w:rFonts w:ascii="仿宋_GB2312" w:eastAsia="仿宋_GB2312" w:hAnsi="Verdana" w:cs="Arial"/>
                <w:kern w:val="0"/>
                <w:sz w:val="18"/>
                <w:szCs w:val="18"/>
              </w:rPr>
              <w:br/>
              <w:t>1.</w:t>
            </w:r>
            <w:r w:rsidRPr="0065130C">
              <w:rPr>
                <w:rFonts w:ascii="仿宋_GB2312" w:eastAsia="仿宋_GB2312" w:hAnsi="Verdana" w:cs="Arial" w:hint="eastAsia"/>
                <w:kern w:val="0"/>
                <w:sz w:val="18"/>
                <w:szCs w:val="18"/>
              </w:rPr>
              <w:t>完善巡诊服务标准，规范巡诊服务程序，主动公示巡诊条件、程序、期限等内容。</w:t>
            </w:r>
            <w:r w:rsidRPr="0065130C">
              <w:rPr>
                <w:rFonts w:ascii="仿宋_GB2312" w:eastAsia="仿宋_GB2312" w:hAnsi="Verdana" w:cs="Arial"/>
                <w:kern w:val="0"/>
                <w:sz w:val="18"/>
                <w:szCs w:val="18"/>
              </w:rPr>
              <w:br/>
              <w:t>2.</w:t>
            </w:r>
            <w:r w:rsidRPr="0065130C">
              <w:rPr>
                <w:rFonts w:ascii="仿宋_GB2312" w:eastAsia="仿宋_GB2312" w:hAnsi="Verdana" w:cs="Arial" w:hint="eastAsia"/>
                <w:kern w:val="0"/>
                <w:sz w:val="18"/>
                <w:szCs w:val="18"/>
              </w:rPr>
              <w:t>依法依规具体指导巡诊工作。</w:t>
            </w:r>
            <w:r w:rsidRPr="0065130C">
              <w:rPr>
                <w:rFonts w:ascii="仿宋_GB2312" w:eastAsia="仿宋_GB2312" w:hAnsi="Verdana" w:cs="Arial"/>
                <w:kern w:val="0"/>
                <w:sz w:val="18"/>
                <w:szCs w:val="18"/>
              </w:rPr>
              <w:br/>
            </w:r>
            <w:r w:rsidRPr="0065130C">
              <w:rPr>
                <w:rFonts w:ascii="仿宋_GB2312" w:eastAsia="仿宋_GB2312" w:hAnsi="Verdana" w:cs="Arial" w:hint="eastAsia"/>
                <w:kern w:val="0"/>
                <w:sz w:val="18"/>
                <w:szCs w:val="18"/>
              </w:rPr>
              <w:t>指导监督责任</w:t>
            </w:r>
            <w:r w:rsidRPr="0065130C">
              <w:rPr>
                <w:rFonts w:ascii="仿宋_GB2312" w:eastAsia="仿宋_GB2312" w:hAnsi="Verdana" w:cs="Arial"/>
                <w:kern w:val="0"/>
                <w:sz w:val="18"/>
                <w:szCs w:val="18"/>
              </w:rPr>
              <w:t>:</w:t>
            </w:r>
            <w:r w:rsidRPr="0065130C">
              <w:rPr>
                <w:rFonts w:ascii="仿宋_GB2312" w:eastAsia="仿宋_GB2312" w:hAnsi="Verdana" w:cs="Arial"/>
                <w:kern w:val="0"/>
                <w:sz w:val="18"/>
                <w:szCs w:val="18"/>
              </w:rPr>
              <w:br/>
              <w:t>3.</w:t>
            </w:r>
            <w:r w:rsidRPr="0065130C">
              <w:rPr>
                <w:rFonts w:ascii="仿宋_GB2312" w:eastAsia="仿宋_GB2312" w:hAnsi="Verdana" w:cs="Arial" w:hint="eastAsia"/>
                <w:kern w:val="0"/>
                <w:sz w:val="18"/>
                <w:szCs w:val="18"/>
              </w:rPr>
              <w:t>指导下级行政机关完善服务标准、服务程序，不断改进服务质量。</w:t>
            </w:r>
          </w:p>
        </w:tc>
        <w:tc>
          <w:tcPr>
            <w:tcW w:w="2977" w:type="dxa"/>
            <w:vAlign w:val="center"/>
          </w:tcPr>
          <w:p w:rsidR="002D1ED2" w:rsidRPr="0065130C" w:rsidRDefault="002D1ED2" w:rsidP="00D31ECD">
            <w:pPr>
              <w:widowControl/>
              <w:spacing w:line="240" w:lineRule="exact"/>
              <w:jc w:val="left"/>
              <w:rPr>
                <w:rFonts w:ascii="仿宋_GB2312" w:eastAsia="仿宋_GB2312" w:hAnsi="Verdana" w:cs="Arial"/>
                <w:kern w:val="0"/>
                <w:sz w:val="18"/>
                <w:szCs w:val="18"/>
              </w:rPr>
            </w:pPr>
            <w:r w:rsidRPr="0065130C">
              <w:rPr>
                <w:rFonts w:ascii="仿宋_GB2312" w:eastAsia="仿宋_GB2312" w:hAnsi="Verdana" w:cs="Arial" w:hint="eastAsia"/>
                <w:kern w:val="0"/>
                <w:sz w:val="18"/>
                <w:szCs w:val="18"/>
              </w:rPr>
              <w:t>【其他法律法规规章】《监察法》《国家赔偿法》《公务员法》《行政机关公务员处分条例》《政府信息公开条例》《山东省行政执法监督条例》等规定的追责情形。</w:t>
            </w:r>
          </w:p>
        </w:tc>
        <w:tc>
          <w:tcPr>
            <w:tcW w:w="425" w:type="dxa"/>
            <w:vAlign w:val="center"/>
          </w:tcPr>
          <w:p w:rsidR="002D1ED2" w:rsidRPr="0065130C" w:rsidRDefault="002D1ED2" w:rsidP="00D31ECD">
            <w:pPr>
              <w:widowControl/>
              <w:spacing w:line="240" w:lineRule="exact"/>
              <w:jc w:val="center"/>
              <w:rPr>
                <w:rFonts w:ascii="仿宋_GB2312" w:eastAsia="仿宋_GB2312" w:hAnsi="Verdana" w:cs="Arial"/>
                <w:kern w:val="0"/>
                <w:sz w:val="18"/>
                <w:szCs w:val="18"/>
              </w:rPr>
            </w:pPr>
            <w:r>
              <w:rPr>
                <w:rFonts w:ascii="Verdana" w:hAnsi="Verdana" w:cs="Arial"/>
                <w:color w:val="000000"/>
                <w:sz w:val="20"/>
                <w:szCs w:val="20"/>
              </w:rPr>
              <w:t>依职权行使</w:t>
            </w:r>
          </w:p>
        </w:tc>
      </w:tr>
      <w:tr w:rsidR="002D1ED2" w:rsidRPr="000F5854" w:rsidTr="002D1ED2">
        <w:trPr>
          <w:trHeight w:val="3820"/>
        </w:trPr>
        <w:tc>
          <w:tcPr>
            <w:tcW w:w="426" w:type="dxa"/>
            <w:vAlign w:val="center"/>
          </w:tcPr>
          <w:p w:rsidR="002D1ED2" w:rsidRPr="0065130C" w:rsidRDefault="002D1ED2" w:rsidP="00D31ECD">
            <w:pPr>
              <w:widowControl/>
              <w:spacing w:line="240" w:lineRule="exact"/>
              <w:jc w:val="center"/>
              <w:rPr>
                <w:rFonts w:ascii="仿宋_GB2312" w:eastAsia="仿宋_GB2312" w:hAnsi="Verdana" w:cs="Arial"/>
                <w:kern w:val="0"/>
                <w:sz w:val="18"/>
                <w:szCs w:val="18"/>
              </w:rPr>
            </w:pPr>
            <w:r>
              <w:rPr>
                <w:rFonts w:ascii="仿宋_GB2312" w:eastAsia="仿宋_GB2312" w:hAnsi="Verdana" w:cs="Arial" w:hint="eastAsia"/>
                <w:kern w:val="0"/>
                <w:sz w:val="18"/>
                <w:szCs w:val="18"/>
              </w:rPr>
              <w:lastRenderedPageBreak/>
              <w:t>16</w:t>
            </w:r>
          </w:p>
        </w:tc>
        <w:tc>
          <w:tcPr>
            <w:tcW w:w="851" w:type="dxa"/>
            <w:vAlign w:val="center"/>
          </w:tcPr>
          <w:p w:rsidR="002D1ED2" w:rsidRPr="0065130C" w:rsidRDefault="002D1ED2" w:rsidP="00D31ECD">
            <w:pPr>
              <w:widowControl/>
              <w:spacing w:line="240" w:lineRule="exact"/>
              <w:jc w:val="center"/>
              <w:rPr>
                <w:rFonts w:ascii="仿宋_GB2312" w:eastAsia="仿宋_GB2312" w:hAnsi="Verdana" w:cs="Arial"/>
                <w:kern w:val="0"/>
                <w:sz w:val="18"/>
                <w:szCs w:val="18"/>
              </w:rPr>
            </w:pPr>
            <w:r w:rsidRPr="00D4523B">
              <w:rPr>
                <w:rFonts w:ascii="仿宋_GB2312" w:eastAsia="仿宋_GB2312" w:hAnsi="Verdana" w:cs="Arial" w:hint="eastAsia"/>
                <w:kern w:val="0"/>
                <w:sz w:val="18"/>
                <w:szCs w:val="18"/>
              </w:rPr>
              <w:t>贯彻执行退役军人思想政治、管理保障和安置优抚等法规政策</w:t>
            </w:r>
          </w:p>
        </w:tc>
        <w:tc>
          <w:tcPr>
            <w:tcW w:w="709" w:type="dxa"/>
            <w:vAlign w:val="center"/>
          </w:tcPr>
          <w:p w:rsidR="002D1ED2" w:rsidRPr="0065130C" w:rsidRDefault="002D1ED2" w:rsidP="00D31ECD">
            <w:pPr>
              <w:widowControl/>
              <w:spacing w:line="240" w:lineRule="exact"/>
              <w:jc w:val="center"/>
              <w:rPr>
                <w:rFonts w:ascii="仿宋_GB2312" w:eastAsia="仿宋_GB2312" w:hAnsi="Verdana" w:cs="Arial"/>
                <w:kern w:val="0"/>
                <w:sz w:val="18"/>
                <w:szCs w:val="18"/>
              </w:rPr>
            </w:pPr>
            <w:r w:rsidRPr="0065130C">
              <w:rPr>
                <w:rFonts w:ascii="仿宋_GB2312" w:eastAsia="仿宋_GB2312" w:hAnsi="Verdana" w:cs="Arial" w:hint="eastAsia"/>
                <w:kern w:val="0"/>
                <w:sz w:val="18"/>
                <w:szCs w:val="18"/>
              </w:rPr>
              <w:t>走访慰问抚恤优待对象</w:t>
            </w:r>
          </w:p>
        </w:tc>
        <w:tc>
          <w:tcPr>
            <w:tcW w:w="425" w:type="dxa"/>
            <w:vAlign w:val="center"/>
          </w:tcPr>
          <w:p w:rsidR="002D1ED2" w:rsidRPr="0065130C" w:rsidRDefault="002D1ED2" w:rsidP="00D31ECD">
            <w:pPr>
              <w:widowControl/>
              <w:spacing w:line="240" w:lineRule="exact"/>
              <w:jc w:val="center"/>
              <w:rPr>
                <w:rFonts w:ascii="仿宋_GB2312" w:eastAsia="仿宋_GB2312" w:hAnsi="Verdana" w:cs="Arial"/>
                <w:kern w:val="0"/>
                <w:sz w:val="18"/>
                <w:szCs w:val="18"/>
              </w:rPr>
            </w:pPr>
            <w:r w:rsidRPr="0065130C">
              <w:rPr>
                <w:rFonts w:ascii="仿宋_GB2312" w:eastAsia="仿宋_GB2312" w:hAnsi="Verdana" w:cs="Arial"/>
                <w:kern w:val="0"/>
                <w:sz w:val="18"/>
                <w:szCs w:val="18"/>
              </w:rPr>
              <w:t>3700002024004</w:t>
            </w:r>
          </w:p>
        </w:tc>
        <w:tc>
          <w:tcPr>
            <w:tcW w:w="567" w:type="dxa"/>
            <w:vAlign w:val="center"/>
          </w:tcPr>
          <w:p w:rsidR="002D1ED2" w:rsidRPr="0065130C" w:rsidRDefault="002D1ED2" w:rsidP="00D31ECD">
            <w:pPr>
              <w:widowControl/>
              <w:spacing w:line="240" w:lineRule="exact"/>
              <w:jc w:val="center"/>
              <w:rPr>
                <w:rFonts w:ascii="仿宋_GB2312" w:eastAsia="仿宋_GB2312" w:hAnsi="Verdana" w:cs="Arial"/>
                <w:kern w:val="0"/>
                <w:sz w:val="18"/>
                <w:szCs w:val="18"/>
              </w:rPr>
            </w:pPr>
            <w:r w:rsidRPr="0065130C">
              <w:rPr>
                <w:rFonts w:ascii="仿宋_GB2312" w:eastAsia="仿宋_GB2312" w:hAnsi="Verdana" w:cs="Arial" w:hint="eastAsia"/>
                <w:kern w:val="0"/>
                <w:sz w:val="18"/>
                <w:szCs w:val="18"/>
              </w:rPr>
              <w:t>公共服务</w:t>
            </w:r>
          </w:p>
        </w:tc>
        <w:tc>
          <w:tcPr>
            <w:tcW w:w="5245" w:type="dxa"/>
            <w:vAlign w:val="center"/>
          </w:tcPr>
          <w:p w:rsidR="0099798F" w:rsidRDefault="002D1ED2" w:rsidP="0099798F">
            <w:pPr>
              <w:widowControl/>
              <w:spacing w:line="240" w:lineRule="exact"/>
              <w:jc w:val="left"/>
              <w:rPr>
                <w:rFonts w:ascii="仿宋_GB2312" w:eastAsia="仿宋_GB2312" w:hAnsi="Verdana" w:cs="Arial" w:hint="eastAsia"/>
                <w:kern w:val="0"/>
                <w:sz w:val="18"/>
                <w:szCs w:val="18"/>
              </w:rPr>
            </w:pPr>
            <w:r w:rsidRPr="0065130C">
              <w:rPr>
                <w:rFonts w:ascii="仿宋_GB2312" w:eastAsia="仿宋_GB2312" w:hAnsi="Verdana" w:cs="Arial"/>
                <w:kern w:val="0"/>
                <w:sz w:val="18"/>
                <w:szCs w:val="18"/>
              </w:rPr>
              <w:t>1.</w:t>
            </w:r>
            <w:r w:rsidRPr="0065130C">
              <w:rPr>
                <w:rFonts w:ascii="仿宋_GB2312" w:eastAsia="仿宋_GB2312" w:hAnsi="Verdana" w:cs="Arial" w:hint="eastAsia"/>
                <w:kern w:val="0"/>
                <w:sz w:val="18"/>
                <w:szCs w:val="18"/>
              </w:rPr>
              <w:t>【省政府规章】《山东省军人抚恤优待办法》（</w:t>
            </w:r>
            <w:r w:rsidRPr="0065130C">
              <w:rPr>
                <w:rFonts w:ascii="仿宋_GB2312" w:eastAsia="仿宋_GB2312" w:hAnsi="Verdana" w:cs="Arial"/>
                <w:kern w:val="0"/>
                <w:sz w:val="18"/>
                <w:szCs w:val="18"/>
              </w:rPr>
              <w:t>2016</w:t>
            </w:r>
            <w:r w:rsidRPr="0065130C">
              <w:rPr>
                <w:rFonts w:ascii="仿宋_GB2312" w:eastAsia="仿宋_GB2312" w:hAnsi="Verdana" w:cs="Arial" w:hint="eastAsia"/>
                <w:kern w:val="0"/>
                <w:sz w:val="18"/>
                <w:szCs w:val="18"/>
              </w:rPr>
              <w:t>年</w:t>
            </w:r>
            <w:r w:rsidRPr="0065130C">
              <w:rPr>
                <w:rFonts w:ascii="仿宋_GB2312" w:eastAsia="仿宋_GB2312" w:hAnsi="Verdana" w:cs="Arial"/>
                <w:kern w:val="0"/>
                <w:sz w:val="18"/>
                <w:szCs w:val="18"/>
              </w:rPr>
              <w:t>4</w:t>
            </w:r>
            <w:r w:rsidRPr="0065130C">
              <w:rPr>
                <w:rFonts w:ascii="仿宋_GB2312" w:eastAsia="仿宋_GB2312" w:hAnsi="Verdana" w:cs="Arial" w:hint="eastAsia"/>
                <w:kern w:val="0"/>
                <w:sz w:val="18"/>
                <w:szCs w:val="18"/>
              </w:rPr>
              <w:t>月省政府令第</w:t>
            </w:r>
            <w:r w:rsidRPr="0065130C">
              <w:rPr>
                <w:rFonts w:ascii="仿宋_GB2312" w:eastAsia="仿宋_GB2312" w:hAnsi="Verdana" w:cs="Arial"/>
                <w:kern w:val="0"/>
                <w:sz w:val="18"/>
                <w:szCs w:val="18"/>
              </w:rPr>
              <w:t>299</w:t>
            </w:r>
            <w:r w:rsidRPr="0065130C">
              <w:rPr>
                <w:rFonts w:ascii="仿宋_GB2312" w:eastAsia="仿宋_GB2312" w:hAnsi="Verdana" w:cs="Arial" w:hint="eastAsia"/>
                <w:kern w:val="0"/>
                <w:sz w:val="18"/>
                <w:szCs w:val="18"/>
              </w:rPr>
              <w:t>号）第三十五条：“县级以上人民政府民政部门、乡镇人民政府、街道办事处应当定期采取走访、慰问、座谈等形式，给予抚恤优待对象精神抚慰。”</w:t>
            </w:r>
          </w:p>
          <w:p w:rsidR="002D1ED2" w:rsidRPr="0065130C" w:rsidRDefault="002D1ED2" w:rsidP="0099798F">
            <w:pPr>
              <w:widowControl/>
              <w:spacing w:line="240" w:lineRule="exact"/>
              <w:jc w:val="left"/>
              <w:rPr>
                <w:rFonts w:ascii="仿宋_GB2312" w:eastAsia="仿宋_GB2312" w:hAnsi="Verdana" w:cs="Arial"/>
                <w:kern w:val="0"/>
                <w:sz w:val="18"/>
                <w:szCs w:val="18"/>
              </w:rPr>
            </w:pPr>
            <w:r w:rsidRPr="0065130C">
              <w:rPr>
                <w:rFonts w:ascii="仿宋_GB2312" w:eastAsia="仿宋_GB2312" w:hAnsi="Verdana" w:cs="Arial"/>
                <w:kern w:val="0"/>
                <w:sz w:val="18"/>
                <w:szCs w:val="18"/>
              </w:rPr>
              <w:t>2.</w:t>
            </w:r>
            <w:r w:rsidRPr="0065130C">
              <w:rPr>
                <w:rFonts w:ascii="仿宋_GB2312" w:eastAsia="仿宋_GB2312" w:hAnsi="Verdana" w:cs="Arial" w:hint="eastAsia"/>
                <w:kern w:val="0"/>
                <w:sz w:val="18"/>
                <w:szCs w:val="18"/>
              </w:rPr>
              <w:t>【</w:t>
            </w:r>
            <w:r w:rsidR="00FF70FB">
              <w:rPr>
                <w:rFonts w:ascii="仿宋_GB2312" w:eastAsia="仿宋_GB2312" w:hAnsi="Verdana" w:cs="Arial" w:hint="eastAsia"/>
                <w:kern w:val="0"/>
                <w:sz w:val="18"/>
                <w:szCs w:val="18"/>
              </w:rPr>
              <w:t>省政府文件</w:t>
            </w:r>
            <w:r w:rsidRPr="0065130C">
              <w:rPr>
                <w:rFonts w:ascii="仿宋_GB2312" w:eastAsia="仿宋_GB2312" w:hAnsi="Verdana" w:cs="Arial" w:hint="eastAsia"/>
                <w:kern w:val="0"/>
                <w:sz w:val="18"/>
                <w:szCs w:val="18"/>
              </w:rPr>
              <w:t>】《山东省人民政府关于机构改革涉及省政府规章规定的行政机关职责调整问题的决定》（鲁政发〔</w:t>
            </w:r>
            <w:r w:rsidRPr="0065130C">
              <w:rPr>
                <w:rFonts w:ascii="仿宋_GB2312" w:eastAsia="仿宋_GB2312" w:hAnsi="Verdana" w:cs="Arial"/>
                <w:kern w:val="0"/>
                <w:sz w:val="18"/>
                <w:szCs w:val="18"/>
              </w:rPr>
              <w:t>2019</w:t>
            </w:r>
            <w:r w:rsidRPr="0065130C">
              <w:rPr>
                <w:rFonts w:ascii="仿宋_GB2312" w:eastAsia="仿宋_GB2312" w:hAnsi="Verdana" w:cs="Arial" w:hint="eastAsia"/>
                <w:kern w:val="0"/>
                <w:sz w:val="18"/>
                <w:szCs w:val="18"/>
              </w:rPr>
              <w:t>〕</w:t>
            </w:r>
            <w:r w:rsidRPr="0065130C">
              <w:rPr>
                <w:rFonts w:ascii="仿宋_GB2312" w:eastAsia="仿宋_GB2312" w:hAnsi="Verdana" w:cs="Arial"/>
                <w:kern w:val="0"/>
                <w:sz w:val="18"/>
                <w:szCs w:val="18"/>
              </w:rPr>
              <w:t>5</w:t>
            </w:r>
            <w:r w:rsidRPr="0065130C">
              <w:rPr>
                <w:rFonts w:ascii="仿宋_GB2312" w:eastAsia="仿宋_GB2312" w:hAnsi="Verdana" w:cs="Arial" w:hint="eastAsia"/>
                <w:kern w:val="0"/>
                <w:sz w:val="18"/>
                <w:szCs w:val="18"/>
              </w:rPr>
              <w:t>号）“现行省政府规章规定的行政机关职责和工作，山东省机构改革方案和实施意见确定由组建后的行政机关或者划入职责的行政机关承担的，在有关省政府规章尚未修改或废止之前，调整适用有关省政府规章规定，由组建后的行政机关或者划入职责的行政机关承担。”</w:t>
            </w:r>
          </w:p>
        </w:tc>
        <w:tc>
          <w:tcPr>
            <w:tcW w:w="567" w:type="dxa"/>
            <w:vAlign w:val="center"/>
          </w:tcPr>
          <w:p w:rsidR="002D1ED2" w:rsidRPr="0065130C" w:rsidRDefault="002D1ED2" w:rsidP="00D31ECD">
            <w:pPr>
              <w:widowControl/>
              <w:spacing w:line="240" w:lineRule="exact"/>
              <w:jc w:val="center"/>
              <w:rPr>
                <w:rFonts w:ascii="仿宋_GB2312" w:eastAsia="仿宋_GB2312" w:hAnsi="Verdana" w:cs="Arial"/>
                <w:kern w:val="0"/>
                <w:sz w:val="18"/>
                <w:szCs w:val="18"/>
              </w:rPr>
            </w:pPr>
            <w:r w:rsidRPr="0065130C">
              <w:rPr>
                <w:rFonts w:ascii="仿宋_GB2312" w:eastAsia="仿宋_GB2312" w:hAnsi="Verdana" w:cs="Arial" w:hint="eastAsia"/>
                <w:kern w:val="0"/>
                <w:sz w:val="18"/>
                <w:szCs w:val="18"/>
              </w:rPr>
              <w:t>市</w:t>
            </w:r>
          </w:p>
        </w:tc>
        <w:tc>
          <w:tcPr>
            <w:tcW w:w="1275" w:type="dxa"/>
            <w:vAlign w:val="center"/>
          </w:tcPr>
          <w:p w:rsidR="002D1ED2" w:rsidRPr="0065130C" w:rsidRDefault="00FF70FB" w:rsidP="00D31ECD">
            <w:pPr>
              <w:widowControl/>
              <w:spacing w:line="240" w:lineRule="exact"/>
              <w:jc w:val="left"/>
              <w:rPr>
                <w:rFonts w:ascii="仿宋_GB2312" w:eastAsia="仿宋_GB2312" w:hAnsi="Verdana" w:cs="Arial"/>
                <w:kern w:val="0"/>
                <w:sz w:val="18"/>
                <w:szCs w:val="18"/>
              </w:rPr>
            </w:pPr>
            <w:r>
              <w:rPr>
                <w:rFonts w:ascii="仿宋_GB2312" w:eastAsia="仿宋_GB2312" w:hAnsi="Verdana" w:cs="Arial" w:hint="eastAsia"/>
                <w:kern w:val="0"/>
                <w:sz w:val="18"/>
                <w:szCs w:val="18"/>
              </w:rPr>
              <w:t>负责走访慰问本级抚恤优待对象</w:t>
            </w:r>
          </w:p>
        </w:tc>
        <w:tc>
          <w:tcPr>
            <w:tcW w:w="2268" w:type="dxa"/>
            <w:vAlign w:val="center"/>
          </w:tcPr>
          <w:p w:rsidR="002D1ED2" w:rsidRPr="0065130C" w:rsidRDefault="002D1ED2" w:rsidP="00D31ECD">
            <w:pPr>
              <w:widowControl/>
              <w:spacing w:line="240" w:lineRule="exact"/>
              <w:jc w:val="left"/>
              <w:rPr>
                <w:rFonts w:ascii="仿宋_GB2312" w:eastAsia="仿宋_GB2312" w:hAnsi="Verdana" w:cs="Arial"/>
                <w:kern w:val="0"/>
                <w:sz w:val="18"/>
                <w:szCs w:val="18"/>
              </w:rPr>
            </w:pPr>
            <w:r w:rsidRPr="0065130C">
              <w:rPr>
                <w:rFonts w:ascii="仿宋_GB2312" w:eastAsia="仿宋_GB2312" w:hAnsi="Verdana" w:cs="Arial" w:hint="eastAsia"/>
                <w:kern w:val="0"/>
                <w:sz w:val="18"/>
                <w:szCs w:val="18"/>
              </w:rPr>
              <w:t>直接实施责任</w:t>
            </w:r>
            <w:r w:rsidRPr="0065130C">
              <w:rPr>
                <w:rFonts w:ascii="仿宋_GB2312" w:eastAsia="仿宋_GB2312" w:hAnsi="Verdana" w:cs="Arial"/>
                <w:kern w:val="0"/>
                <w:sz w:val="18"/>
                <w:szCs w:val="18"/>
              </w:rPr>
              <w:t>:</w:t>
            </w:r>
            <w:r w:rsidRPr="0065130C">
              <w:rPr>
                <w:rFonts w:ascii="仿宋_GB2312" w:eastAsia="仿宋_GB2312" w:hAnsi="Verdana" w:cs="Arial"/>
                <w:kern w:val="0"/>
                <w:sz w:val="18"/>
                <w:szCs w:val="18"/>
              </w:rPr>
              <w:br/>
              <w:t>1.</w:t>
            </w:r>
            <w:r w:rsidRPr="0065130C">
              <w:rPr>
                <w:rFonts w:ascii="仿宋_GB2312" w:eastAsia="仿宋_GB2312" w:hAnsi="Verdana" w:cs="Arial" w:hint="eastAsia"/>
                <w:kern w:val="0"/>
                <w:sz w:val="18"/>
                <w:szCs w:val="18"/>
              </w:rPr>
              <w:t>明确走访慰问对象及标准，规范走访慰问程序。</w:t>
            </w:r>
            <w:r w:rsidRPr="0065130C">
              <w:rPr>
                <w:rFonts w:ascii="仿宋_GB2312" w:eastAsia="仿宋_GB2312" w:hAnsi="Verdana" w:cs="Arial"/>
                <w:kern w:val="0"/>
                <w:sz w:val="18"/>
                <w:szCs w:val="18"/>
              </w:rPr>
              <w:br/>
              <w:t>2.</w:t>
            </w:r>
            <w:r w:rsidRPr="0065130C">
              <w:rPr>
                <w:rFonts w:ascii="仿宋_GB2312" w:eastAsia="仿宋_GB2312" w:hAnsi="Verdana" w:cs="Arial" w:hint="eastAsia"/>
                <w:kern w:val="0"/>
                <w:sz w:val="18"/>
                <w:szCs w:val="18"/>
              </w:rPr>
              <w:t>依法依规提供公共服务。</w:t>
            </w:r>
            <w:r w:rsidRPr="0065130C">
              <w:rPr>
                <w:rFonts w:ascii="仿宋_GB2312" w:eastAsia="仿宋_GB2312" w:hAnsi="Verdana" w:cs="Arial"/>
                <w:kern w:val="0"/>
                <w:sz w:val="18"/>
                <w:szCs w:val="18"/>
              </w:rPr>
              <w:br/>
              <w:t>3.</w:t>
            </w:r>
            <w:r w:rsidRPr="0065130C">
              <w:rPr>
                <w:rFonts w:ascii="仿宋_GB2312" w:eastAsia="仿宋_GB2312" w:hAnsi="Verdana" w:cs="Arial" w:hint="eastAsia"/>
                <w:kern w:val="0"/>
                <w:sz w:val="18"/>
                <w:szCs w:val="18"/>
              </w:rPr>
              <w:t>建立健全监督制度。</w:t>
            </w:r>
            <w:r w:rsidRPr="0065130C">
              <w:rPr>
                <w:rFonts w:ascii="仿宋_GB2312" w:eastAsia="仿宋_GB2312" w:hAnsi="Verdana" w:cs="Arial"/>
                <w:kern w:val="0"/>
                <w:sz w:val="18"/>
                <w:szCs w:val="18"/>
              </w:rPr>
              <w:br/>
            </w:r>
            <w:r w:rsidRPr="0065130C">
              <w:rPr>
                <w:rFonts w:ascii="仿宋_GB2312" w:eastAsia="仿宋_GB2312" w:hAnsi="Verdana" w:cs="Arial" w:hint="eastAsia"/>
                <w:kern w:val="0"/>
                <w:sz w:val="18"/>
                <w:szCs w:val="18"/>
              </w:rPr>
              <w:t>指导监督责任</w:t>
            </w:r>
            <w:r w:rsidRPr="0065130C">
              <w:rPr>
                <w:rFonts w:ascii="仿宋_GB2312" w:eastAsia="仿宋_GB2312" w:hAnsi="Verdana" w:cs="Arial"/>
                <w:kern w:val="0"/>
                <w:sz w:val="18"/>
                <w:szCs w:val="18"/>
              </w:rPr>
              <w:t>:</w:t>
            </w:r>
            <w:r w:rsidRPr="0065130C">
              <w:rPr>
                <w:rFonts w:ascii="仿宋_GB2312" w:eastAsia="仿宋_GB2312" w:hAnsi="Verdana" w:cs="Arial"/>
                <w:kern w:val="0"/>
                <w:sz w:val="18"/>
                <w:szCs w:val="18"/>
              </w:rPr>
              <w:br/>
              <w:t>4.</w:t>
            </w:r>
            <w:r w:rsidRPr="0065130C">
              <w:rPr>
                <w:rFonts w:ascii="仿宋_GB2312" w:eastAsia="仿宋_GB2312" w:hAnsi="Verdana" w:cs="Arial" w:hint="eastAsia"/>
                <w:kern w:val="0"/>
                <w:sz w:val="18"/>
                <w:szCs w:val="18"/>
              </w:rPr>
              <w:t>指导下级行政机关完善服务对象标准、服务程序，不断改进服务质量。</w:t>
            </w:r>
          </w:p>
        </w:tc>
        <w:tc>
          <w:tcPr>
            <w:tcW w:w="2977" w:type="dxa"/>
            <w:vAlign w:val="center"/>
          </w:tcPr>
          <w:p w:rsidR="002D1ED2" w:rsidRPr="0065130C" w:rsidRDefault="002D1ED2" w:rsidP="00D31ECD">
            <w:pPr>
              <w:widowControl/>
              <w:spacing w:line="240" w:lineRule="exact"/>
              <w:jc w:val="left"/>
              <w:rPr>
                <w:rFonts w:ascii="仿宋_GB2312" w:eastAsia="仿宋_GB2312" w:hAnsi="Verdana" w:cs="Arial"/>
                <w:kern w:val="0"/>
                <w:sz w:val="18"/>
                <w:szCs w:val="18"/>
              </w:rPr>
            </w:pPr>
            <w:r w:rsidRPr="0065130C">
              <w:rPr>
                <w:rFonts w:ascii="仿宋_GB2312" w:eastAsia="仿宋_GB2312" w:hAnsi="Verdana" w:cs="Arial"/>
                <w:kern w:val="0"/>
                <w:sz w:val="18"/>
                <w:szCs w:val="18"/>
              </w:rPr>
              <w:t>1.</w:t>
            </w:r>
            <w:r w:rsidRPr="0065130C">
              <w:rPr>
                <w:rFonts w:ascii="仿宋_GB2312" w:eastAsia="仿宋_GB2312" w:hAnsi="Verdana" w:cs="Arial" w:hint="eastAsia"/>
                <w:kern w:val="0"/>
                <w:sz w:val="18"/>
                <w:szCs w:val="18"/>
              </w:rPr>
              <w:t>【其他法律法规规章】《监察法》《国家赔偿法》《公务员法》《行政机关公务员处分条例》《政府信息公开条例》《山东省行政执法监督条例》等规定的追责情形。</w:t>
            </w:r>
          </w:p>
        </w:tc>
        <w:tc>
          <w:tcPr>
            <w:tcW w:w="425" w:type="dxa"/>
            <w:vAlign w:val="center"/>
          </w:tcPr>
          <w:p w:rsidR="002D1ED2" w:rsidRPr="0065130C" w:rsidRDefault="002D1ED2" w:rsidP="00D31ECD">
            <w:pPr>
              <w:widowControl/>
              <w:spacing w:line="240" w:lineRule="exact"/>
              <w:jc w:val="center"/>
              <w:rPr>
                <w:rFonts w:ascii="仿宋_GB2312" w:eastAsia="仿宋_GB2312" w:hAnsi="Verdana" w:cs="Arial"/>
                <w:kern w:val="0"/>
                <w:sz w:val="18"/>
                <w:szCs w:val="18"/>
              </w:rPr>
            </w:pPr>
            <w:r>
              <w:rPr>
                <w:rFonts w:ascii="Verdana" w:hAnsi="Verdana" w:cs="Arial"/>
                <w:color w:val="000000"/>
                <w:sz w:val="20"/>
                <w:szCs w:val="20"/>
              </w:rPr>
              <w:t>依职权行使</w:t>
            </w:r>
          </w:p>
        </w:tc>
      </w:tr>
      <w:tr w:rsidR="002D1ED2" w:rsidRPr="000F5854" w:rsidTr="002D1ED2">
        <w:trPr>
          <w:trHeight w:val="307"/>
        </w:trPr>
        <w:tc>
          <w:tcPr>
            <w:tcW w:w="426" w:type="dxa"/>
            <w:vAlign w:val="center"/>
          </w:tcPr>
          <w:p w:rsidR="002D1ED2" w:rsidRPr="0065130C" w:rsidRDefault="002D1ED2" w:rsidP="00D31ECD">
            <w:pPr>
              <w:widowControl/>
              <w:spacing w:line="240" w:lineRule="exact"/>
              <w:jc w:val="center"/>
              <w:rPr>
                <w:rFonts w:ascii="仿宋_GB2312" w:eastAsia="仿宋_GB2312" w:hAnsi="Verdana" w:cs="Arial"/>
                <w:kern w:val="0"/>
                <w:sz w:val="18"/>
                <w:szCs w:val="18"/>
              </w:rPr>
            </w:pPr>
            <w:r>
              <w:rPr>
                <w:rFonts w:ascii="仿宋_GB2312" w:eastAsia="仿宋_GB2312" w:hAnsi="Verdana" w:cs="Arial" w:hint="eastAsia"/>
                <w:kern w:val="0"/>
                <w:sz w:val="18"/>
                <w:szCs w:val="18"/>
              </w:rPr>
              <w:t>17</w:t>
            </w:r>
          </w:p>
        </w:tc>
        <w:tc>
          <w:tcPr>
            <w:tcW w:w="851" w:type="dxa"/>
            <w:vAlign w:val="center"/>
          </w:tcPr>
          <w:p w:rsidR="002D1ED2" w:rsidRPr="0065130C" w:rsidRDefault="002D1ED2" w:rsidP="00D31ECD">
            <w:pPr>
              <w:widowControl/>
              <w:spacing w:line="240" w:lineRule="exact"/>
              <w:jc w:val="center"/>
              <w:rPr>
                <w:rFonts w:ascii="仿宋_GB2312" w:eastAsia="仿宋_GB2312" w:hAnsi="Verdana" w:cs="Arial"/>
                <w:kern w:val="0"/>
                <w:sz w:val="18"/>
                <w:szCs w:val="18"/>
              </w:rPr>
            </w:pPr>
            <w:r w:rsidRPr="00D4523B">
              <w:rPr>
                <w:rFonts w:ascii="仿宋_GB2312" w:eastAsia="仿宋_GB2312" w:hAnsi="Verdana" w:cs="Arial" w:hint="eastAsia"/>
                <w:kern w:val="0"/>
                <w:sz w:val="18"/>
                <w:szCs w:val="18"/>
              </w:rPr>
              <w:t>贯彻执行退役军人思想政治、管理保障和安置优抚等法规政策</w:t>
            </w:r>
          </w:p>
        </w:tc>
        <w:tc>
          <w:tcPr>
            <w:tcW w:w="709" w:type="dxa"/>
            <w:vAlign w:val="center"/>
          </w:tcPr>
          <w:p w:rsidR="002D1ED2" w:rsidRPr="0065130C" w:rsidRDefault="002D1ED2" w:rsidP="00D31ECD">
            <w:pPr>
              <w:widowControl/>
              <w:spacing w:line="240" w:lineRule="exact"/>
              <w:jc w:val="center"/>
              <w:rPr>
                <w:rFonts w:ascii="仿宋_GB2312" w:eastAsia="仿宋_GB2312" w:hAnsi="Verdana" w:cs="Arial"/>
                <w:kern w:val="0"/>
                <w:sz w:val="18"/>
                <w:szCs w:val="18"/>
              </w:rPr>
            </w:pPr>
            <w:r w:rsidRPr="0065130C">
              <w:rPr>
                <w:rFonts w:ascii="仿宋_GB2312" w:eastAsia="仿宋_GB2312" w:hAnsi="Verdana" w:cs="Arial" w:hint="eastAsia"/>
                <w:kern w:val="0"/>
                <w:sz w:val="18"/>
                <w:szCs w:val="18"/>
              </w:rPr>
              <w:t>依申请政府信息公开</w:t>
            </w:r>
          </w:p>
        </w:tc>
        <w:tc>
          <w:tcPr>
            <w:tcW w:w="425" w:type="dxa"/>
            <w:vAlign w:val="center"/>
          </w:tcPr>
          <w:p w:rsidR="002D1ED2" w:rsidRPr="0065130C" w:rsidRDefault="002D1ED2" w:rsidP="00D31ECD">
            <w:pPr>
              <w:widowControl/>
              <w:spacing w:line="240" w:lineRule="exact"/>
              <w:jc w:val="center"/>
              <w:rPr>
                <w:rFonts w:ascii="仿宋_GB2312" w:eastAsia="仿宋_GB2312" w:hAnsi="Verdana" w:cs="Arial"/>
                <w:kern w:val="0"/>
                <w:sz w:val="18"/>
                <w:szCs w:val="18"/>
              </w:rPr>
            </w:pPr>
            <w:r w:rsidRPr="0065130C">
              <w:rPr>
                <w:rFonts w:ascii="仿宋_GB2312" w:eastAsia="仿宋_GB2312" w:hAnsi="Verdana" w:cs="Arial" w:hint="eastAsia"/>
                <w:kern w:val="0"/>
                <w:sz w:val="18"/>
                <w:szCs w:val="18"/>
              </w:rPr>
              <w:t>3700002024003</w:t>
            </w:r>
          </w:p>
        </w:tc>
        <w:tc>
          <w:tcPr>
            <w:tcW w:w="567" w:type="dxa"/>
            <w:vAlign w:val="center"/>
          </w:tcPr>
          <w:p w:rsidR="002D1ED2" w:rsidRPr="0065130C" w:rsidRDefault="002D1ED2" w:rsidP="00D31ECD">
            <w:pPr>
              <w:widowControl/>
              <w:spacing w:line="240" w:lineRule="exact"/>
              <w:jc w:val="center"/>
              <w:rPr>
                <w:rFonts w:ascii="仿宋_GB2312" w:eastAsia="仿宋_GB2312" w:hAnsi="Verdana" w:cs="Arial"/>
                <w:kern w:val="0"/>
                <w:sz w:val="18"/>
                <w:szCs w:val="18"/>
              </w:rPr>
            </w:pPr>
            <w:r w:rsidRPr="0065130C">
              <w:rPr>
                <w:rFonts w:ascii="仿宋_GB2312" w:eastAsia="仿宋_GB2312" w:hAnsi="Verdana" w:cs="Arial" w:hint="eastAsia"/>
                <w:kern w:val="0"/>
                <w:sz w:val="18"/>
                <w:szCs w:val="18"/>
              </w:rPr>
              <w:t>公共服务</w:t>
            </w:r>
          </w:p>
        </w:tc>
        <w:tc>
          <w:tcPr>
            <w:tcW w:w="5245" w:type="dxa"/>
            <w:vAlign w:val="center"/>
          </w:tcPr>
          <w:p w:rsidR="002D1ED2" w:rsidRPr="0065130C" w:rsidRDefault="002D1ED2" w:rsidP="00D31ECD">
            <w:pPr>
              <w:widowControl/>
              <w:spacing w:line="240" w:lineRule="exact"/>
              <w:jc w:val="left"/>
              <w:rPr>
                <w:rFonts w:ascii="仿宋_GB2312" w:eastAsia="仿宋_GB2312" w:hAnsi="Verdana" w:cs="Arial"/>
                <w:kern w:val="0"/>
                <w:sz w:val="18"/>
                <w:szCs w:val="18"/>
              </w:rPr>
            </w:pPr>
            <w:r w:rsidRPr="0065130C">
              <w:rPr>
                <w:rFonts w:ascii="仿宋_GB2312" w:eastAsia="仿宋_GB2312" w:hAnsi="Verdana" w:cs="Arial" w:hint="eastAsia"/>
                <w:kern w:val="0"/>
                <w:sz w:val="18"/>
                <w:szCs w:val="18"/>
              </w:rPr>
              <w:t>【行政法规】《</w:t>
            </w:r>
            <w:r w:rsidRPr="0065130C">
              <w:rPr>
                <w:rFonts w:ascii="仿宋_GB2312" w:eastAsia="仿宋_GB2312" w:hAnsi="Verdana" w:cs="Arial"/>
                <w:kern w:val="0"/>
                <w:sz w:val="18"/>
                <w:szCs w:val="18"/>
              </w:rPr>
              <w:t>政府信息公开条例</w:t>
            </w:r>
            <w:r w:rsidRPr="0065130C">
              <w:rPr>
                <w:rFonts w:ascii="仿宋_GB2312" w:eastAsia="仿宋_GB2312" w:hAnsi="Verdana" w:cs="Arial" w:hint="eastAsia"/>
                <w:kern w:val="0"/>
                <w:sz w:val="18"/>
                <w:szCs w:val="18"/>
              </w:rPr>
              <w:t>》（</w:t>
            </w:r>
            <w:r w:rsidRPr="0065130C">
              <w:rPr>
                <w:rFonts w:ascii="仿宋_GB2312" w:eastAsia="仿宋_GB2312" w:hAnsi="Verdana" w:cs="Arial"/>
                <w:kern w:val="0"/>
                <w:sz w:val="18"/>
                <w:szCs w:val="18"/>
              </w:rPr>
              <w:t>2007年1月国务院令第492号，2019年4月修订</w:t>
            </w:r>
            <w:r w:rsidRPr="0065130C">
              <w:rPr>
                <w:rFonts w:ascii="仿宋_GB2312" w:eastAsia="仿宋_GB2312" w:hAnsi="Verdana" w:cs="Arial" w:hint="eastAsia"/>
                <w:kern w:val="0"/>
                <w:sz w:val="18"/>
                <w:szCs w:val="18"/>
              </w:rPr>
              <w:t>）第二十七条：“</w:t>
            </w:r>
            <w:r w:rsidRPr="0065130C">
              <w:rPr>
                <w:rFonts w:ascii="仿宋_GB2312" w:eastAsia="仿宋_GB2312" w:hAnsi="Verdana" w:cs="Arial"/>
                <w:kern w:val="0"/>
                <w:sz w:val="18"/>
                <w:szCs w:val="18"/>
              </w:rPr>
              <w:t>除行政机关主动公开的政府信息外，公民、法人或者其他组织可以向地方各级人民政府、对外以自己名义履行行政管理职能的县级以上人民政府部门（含本条例第十条第二款规定的派出机构、内设机构）申请获取相关政府信息。</w:t>
            </w:r>
            <w:r w:rsidRPr="0065130C">
              <w:rPr>
                <w:rFonts w:ascii="仿宋_GB2312" w:eastAsia="仿宋_GB2312" w:hAnsi="Verdana" w:cs="Arial" w:hint="eastAsia"/>
                <w:kern w:val="0"/>
                <w:sz w:val="18"/>
                <w:szCs w:val="18"/>
              </w:rPr>
              <w:t>”</w:t>
            </w:r>
          </w:p>
        </w:tc>
        <w:tc>
          <w:tcPr>
            <w:tcW w:w="567" w:type="dxa"/>
            <w:vAlign w:val="center"/>
          </w:tcPr>
          <w:p w:rsidR="002D1ED2" w:rsidRPr="0065130C" w:rsidRDefault="002D1ED2" w:rsidP="00D31ECD">
            <w:pPr>
              <w:widowControl/>
              <w:spacing w:line="240" w:lineRule="exact"/>
              <w:jc w:val="center"/>
              <w:rPr>
                <w:rFonts w:ascii="仿宋_GB2312" w:eastAsia="仿宋_GB2312" w:hAnsi="Verdana" w:cs="Arial"/>
                <w:kern w:val="0"/>
                <w:sz w:val="18"/>
                <w:szCs w:val="18"/>
              </w:rPr>
            </w:pPr>
            <w:r w:rsidRPr="0065130C">
              <w:rPr>
                <w:rFonts w:ascii="仿宋_GB2312" w:eastAsia="仿宋_GB2312" w:hAnsi="Verdana" w:cs="Arial" w:hint="eastAsia"/>
                <w:kern w:val="0"/>
                <w:sz w:val="18"/>
                <w:szCs w:val="18"/>
              </w:rPr>
              <w:t>市</w:t>
            </w:r>
          </w:p>
        </w:tc>
        <w:tc>
          <w:tcPr>
            <w:tcW w:w="1275" w:type="dxa"/>
            <w:vAlign w:val="center"/>
          </w:tcPr>
          <w:p w:rsidR="002D1ED2" w:rsidRPr="0065130C" w:rsidRDefault="002D1ED2" w:rsidP="00D31ECD">
            <w:pPr>
              <w:widowControl/>
              <w:spacing w:line="240" w:lineRule="exact"/>
              <w:jc w:val="left"/>
              <w:rPr>
                <w:rFonts w:ascii="仿宋_GB2312" w:eastAsia="仿宋_GB2312" w:hAnsi="Verdana" w:cs="Arial"/>
                <w:kern w:val="0"/>
                <w:sz w:val="18"/>
                <w:szCs w:val="18"/>
              </w:rPr>
            </w:pPr>
            <w:r w:rsidRPr="0065130C">
              <w:rPr>
                <w:rFonts w:ascii="仿宋_GB2312" w:eastAsia="仿宋_GB2312" w:hAnsi="Verdana" w:cs="Arial" w:hint="eastAsia"/>
                <w:kern w:val="0"/>
                <w:sz w:val="18"/>
                <w:szCs w:val="18"/>
              </w:rPr>
              <w:t>受理答复政府信息公开</w:t>
            </w:r>
          </w:p>
        </w:tc>
        <w:tc>
          <w:tcPr>
            <w:tcW w:w="2268" w:type="dxa"/>
            <w:vAlign w:val="center"/>
          </w:tcPr>
          <w:p w:rsidR="002D1ED2" w:rsidRPr="0065130C" w:rsidRDefault="002D1ED2" w:rsidP="00D31ECD">
            <w:pPr>
              <w:widowControl/>
              <w:spacing w:line="240" w:lineRule="exact"/>
              <w:jc w:val="left"/>
              <w:rPr>
                <w:rFonts w:ascii="仿宋_GB2312" w:eastAsia="仿宋_GB2312" w:hAnsi="Verdana" w:cs="Arial"/>
                <w:kern w:val="0"/>
                <w:sz w:val="18"/>
                <w:szCs w:val="18"/>
              </w:rPr>
            </w:pPr>
            <w:r w:rsidRPr="0065130C">
              <w:rPr>
                <w:rFonts w:ascii="仿宋_GB2312" w:eastAsia="仿宋_GB2312" w:hAnsi="Verdana" w:cs="Arial" w:hint="eastAsia"/>
                <w:kern w:val="0"/>
                <w:sz w:val="18"/>
                <w:szCs w:val="18"/>
              </w:rPr>
              <w:t>直接实施责任：</w:t>
            </w:r>
          </w:p>
          <w:p w:rsidR="002D1ED2" w:rsidRPr="0065130C" w:rsidRDefault="002D1ED2" w:rsidP="00D31ECD">
            <w:pPr>
              <w:widowControl/>
              <w:spacing w:line="240" w:lineRule="exact"/>
              <w:jc w:val="left"/>
              <w:rPr>
                <w:rFonts w:ascii="仿宋_GB2312" w:eastAsia="仿宋_GB2312" w:hAnsi="Verdana" w:cs="Arial"/>
                <w:kern w:val="0"/>
                <w:sz w:val="18"/>
                <w:szCs w:val="18"/>
              </w:rPr>
            </w:pPr>
            <w:r w:rsidRPr="0065130C">
              <w:rPr>
                <w:rFonts w:ascii="仿宋_GB2312" w:eastAsia="仿宋_GB2312" w:hAnsi="Verdana" w:cs="Arial" w:hint="eastAsia"/>
                <w:kern w:val="0"/>
                <w:sz w:val="18"/>
                <w:szCs w:val="18"/>
              </w:rPr>
              <w:t>1.制定政府信息公开办法，明确受理条件、程序、时限等要求。</w:t>
            </w:r>
          </w:p>
          <w:p w:rsidR="002D1ED2" w:rsidRPr="0065130C" w:rsidRDefault="002D1ED2" w:rsidP="00D31ECD">
            <w:pPr>
              <w:widowControl/>
              <w:spacing w:line="240" w:lineRule="exact"/>
              <w:jc w:val="left"/>
              <w:rPr>
                <w:rFonts w:ascii="仿宋_GB2312" w:eastAsia="仿宋_GB2312" w:hAnsi="Verdana" w:cs="Arial"/>
                <w:kern w:val="0"/>
                <w:sz w:val="18"/>
                <w:szCs w:val="18"/>
              </w:rPr>
            </w:pPr>
            <w:r w:rsidRPr="0065130C">
              <w:rPr>
                <w:rFonts w:ascii="仿宋_GB2312" w:eastAsia="仿宋_GB2312" w:hAnsi="Verdana" w:cs="Arial" w:hint="eastAsia"/>
                <w:kern w:val="0"/>
                <w:sz w:val="18"/>
                <w:szCs w:val="18"/>
              </w:rPr>
              <w:t>2.依法依规受理政府信息公开申请</w:t>
            </w:r>
            <w:r w:rsidR="00FF70FB">
              <w:rPr>
                <w:rFonts w:ascii="仿宋_GB2312" w:eastAsia="仿宋_GB2312" w:hAnsi="Verdana" w:cs="Arial" w:hint="eastAsia"/>
                <w:kern w:val="0"/>
                <w:sz w:val="18"/>
                <w:szCs w:val="18"/>
              </w:rPr>
              <w:t>并作出答复</w:t>
            </w:r>
            <w:r w:rsidRPr="0065130C">
              <w:rPr>
                <w:rFonts w:ascii="仿宋_GB2312" w:eastAsia="仿宋_GB2312" w:hAnsi="Verdana" w:cs="Arial" w:hint="eastAsia"/>
                <w:kern w:val="0"/>
                <w:sz w:val="18"/>
                <w:szCs w:val="18"/>
              </w:rPr>
              <w:t>。</w:t>
            </w:r>
          </w:p>
          <w:p w:rsidR="002D1ED2" w:rsidRPr="0065130C" w:rsidRDefault="002D1ED2" w:rsidP="00D31ECD">
            <w:pPr>
              <w:widowControl/>
              <w:spacing w:line="240" w:lineRule="exact"/>
              <w:jc w:val="left"/>
              <w:rPr>
                <w:rFonts w:ascii="仿宋_GB2312" w:eastAsia="仿宋_GB2312" w:hAnsi="Verdana" w:cs="Arial"/>
                <w:kern w:val="0"/>
                <w:sz w:val="18"/>
                <w:szCs w:val="18"/>
              </w:rPr>
            </w:pPr>
            <w:r w:rsidRPr="0065130C">
              <w:rPr>
                <w:rFonts w:ascii="仿宋_GB2312" w:eastAsia="仿宋_GB2312" w:hAnsi="Verdana" w:cs="Arial" w:hint="eastAsia"/>
                <w:kern w:val="0"/>
                <w:sz w:val="18"/>
                <w:szCs w:val="18"/>
              </w:rPr>
              <w:t>指导监督责任：</w:t>
            </w:r>
          </w:p>
          <w:p w:rsidR="002D1ED2" w:rsidRPr="0065130C" w:rsidRDefault="002D1ED2" w:rsidP="00D31ECD">
            <w:pPr>
              <w:widowControl/>
              <w:spacing w:line="240" w:lineRule="exact"/>
              <w:jc w:val="left"/>
              <w:rPr>
                <w:rFonts w:ascii="仿宋_GB2312" w:eastAsia="仿宋_GB2312" w:hAnsi="Verdana" w:cs="Arial"/>
                <w:kern w:val="0"/>
                <w:sz w:val="18"/>
                <w:szCs w:val="18"/>
              </w:rPr>
            </w:pPr>
            <w:r w:rsidRPr="0065130C">
              <w:rPr>
                <w:rFonts w:ascii="仿宋_GB2312" w:eastAsia="仿宋_GB2312" w:hAnsi="Verdana" w:cs="Arial" w:hint="eastAsia"/>
                <w:kern w:val="0"/>
                <w:sz w:val="18"/>
                <w:szCs w:val="18"/>
              </w:rPr>
              <w:t>3. 指导监督下级行政机关做好信息公开工作。</w:t>
            </w:r>
          </w:p>
        </w:tc>
        <w:tc>
          <w:tcPr>
            <w:tcW w:w="2977" w:type="dxa"/>
            <w:vAlign w:val="center"/>
          </w:tcPr>
          <w:p w:rsidR="002D1ED2" w:rsidRPr="0065130C" w:rsidRDefault="002D1ED2" w:rsidP="00D31ECD">
            <w:pPr>
              <w:pStyle w:val="a8"/>
              <w:widowControl/>
              <w:shd w:val="clear" w:color="auto" w:fill="FFFFFF"/>
              <w:spacing w:beforeAutospacing="0" w:afterAutospacing="0" w:line="200" w:lineRule="exact"/>
              <w:ind w:firstLine="420"/>
              <w:rPr>
                <w:rFonts w:ascii="仿宋_GB2312" w:eastAsia="仿宋_GB2312" w:hAnsi="Verdana" w:cs="Arial"/>
                <w:sz w:val="18"/>
                <w:szCs w:val="18"/>
              </w:rPr>
            </w:pPr>
            <w:r w:rsidRPr="0065130C">
              <w:rPr>
                <w:rFonts w:ascii="仿宋_GB2312" w:eastAsia="仿宋_GB2312" w:hAnsi="Verdana" w:cs="Arial" w:hint="eastAsia"/>
                <w:sz w:val="18"/>
                <w:szCs w:val="18"/>
              </w:rPr>
              <w:t>1</w:t>
            </w:r>
            <w:r w:rsidRPr="0065130C">
              <w:rPr>
                <w:rFonts w:ascii="仿宋_GB2312" w:eastAsia="仿宋_GB2312" w:hAnsi="Verdana" w:cs="Arial"/>
                <w:sz w:val="18"/>
                <w:szCs w:val="18"/>
              </w:rPr>
              <w:t>.</w:t>
            </w:r>
            <w:r w:rsidRPr="0065130C">
              <w:rPr>
                <w:rFonts w:ascii="仿宋_GB2312" w:eastAsia="仿宋_GB2312" w:hAnsi="Verdana" w:cs="Arial" w:hint="eastAsia"/>
                <w:sz w:val="18"/>
                <w:szCs w:val="18"/>
              </w:rPr>
              <w:t xml:space="preserve"> 【行政法规】《</w:t>
            </w:r>
            <w:r w:rsidRPr="0065130C">
              <w:rPr>
                <w:rFonts w:ascii="仿宋_GB2312" w:eastAsia="仿宋_GB2312" w:hAnsi="Verdana" w:cs="Arial"/>
                <w:sz w:val="18"/>
                <w:szCs w:val="18"/>
              </w:rPr>
              <w:t>政府信息公开条例</w:t>
            </w:r>
            <w:r w:rsidRPr="0065130C">
              <w:rPr>
                <w:rFonts w:ascii="仿宋_GB2312" w:eastAsia="仿宋_GB2312" w:hAnsi="Verdana" w:cs="Arial" w:hint="eastAsia"/>
                <w:sz w:val="18"/>
                <w:szCs w:val="18"/>
              </w:rPr>
              <w:t>》（</w:t>
            </w:r>
            <w:r w:rsidRPr="0065130C">
              <w:rPr>
                <w:rFonts w:ascii="仿宋_GB2312" w:eastAsia="仿宋_GB2312" w:hAnsi="Verdana" w:cs="Arial"/>
                <w:sz w:val="18"/>
                <w:szCs w:val="18"/>
              </w:rPr>
              <w:t>2007年1月国务院令第492号，2019年4月修订</w:t>
            </w:r>
            <w:r w:rsidRPr="0065130C">
              <w:rPr>
                <w:rFonts w:ascii="仿宋_GB2312" w:eastAsia="仿宋_GB2312" w:hAnsi="Verdana" w:cs="Arial" w:hint="eastAsia"/>
                <w:sz w:val="18"/>
                <w:szCs w:val="18"/>
              </w:rPr>
              <w:t>）第五十三条：</w:t>
            </w:r>
            <w:bookmarkStart w:id="0" w:name="_GoBack"/>
            <w:r w:rsidRPr="0065130C">
              <w:rPr>
                <w:rFonts w:ascii="仿宋_GB2312" w:eastAsia="仿宋_GB2312" w:hAnsi="Verdana" w:cs="Arial"/>
                <w:sz w:val="18"/>
                <w:szCs w:val="18"/>
              </w:rPr>
              <w:t>行政机关违反本条例的规定，有下列情形之一的，由上一级行政机关责令改正；情节严</w:t>
            </w:r>
            <w:bookmarkEnd w:id="0"/>
            <w:r w:rsidRPr="0065130C">
              <w:rPr>
                <w:rFonts w:ascii="仿宋_GB2312" w:eastAsia="仿宋_GB2312" w:hAnsi="Verdana" w:cs="Arial"/>
                <w:sz w:val="18"/>
                <w:szCs w:val="18"/>
              </w:rPr>
              <w:t>重的，对负有责任的领导人员和直接责任人员依法给予处分；构成犯罪的，依法追究刑事责任：（一）不依法履行政府信息公开职能；（二）不及时更新公开的政府信息内容、政府信息公开指南和政府信息公开目录；（三）违反本条例规定的其他情形</w:t>
            </w:r>
          </w:p>
          <w:p w:rsidR="002D1ED2" w:rsidRPr="0065130C" w:rsidRDefault="002D1ED2" w:rsidP="00D31ECD">
            <w:pPr>
              <w:widowControl/>
              <w:spacing w:line="200" w:lineRule="exact"/>
              <w:jc w:val="left"/>
              <w:rPr>
                <w:rFonts w:ascii="仿宋_GB2312" w:eastAsia="仿宋_GB2312" w:hAnsi="Verdana" w:cs="Arial"/>
                <w:kern w:val="0"/>
                <w:sz w:val="18"/>
                <w:szCs w:val="18"/>
              </w:rPr>
            </w:pPr>
            <w:r w:rsidRPr="0065130C">
              <w:rPr>
                <w:rFonts w:ascii="仿宋_GB2312" w:eastAsia="仿宋_GB2312" w:hAnsi="Verdana" w:cs="Arial" w:hint="eastAsia"/>
                <w:kern w:val="0"/>
                <w:sz w:val="18"/>
                <w:szCs w:val="18"/>
              </w:rPr>
              <w:t>2</w:t>
            </w:r>
            <w:r w:rsidRPr="0065130C">
              <w:rPr>
                <w:rFonts w:ascii="仿宋_GB2312" w:eastAsia="仿宋_GB2312" w:hAnsi="Verdana" w:cs="Arial"/>
                <w:kern w:val="0"/>
                <w:sz w:val="18"/>
                <w:szCs w:val="18"/>
              </w:rPr>
              <w:t>.</w:t>
            </w:r>
            <w:r w:rsidRPr="0065130C">
              <w:rPr>
                <w:rFonts w:ascii="仿宋_GB2312" w:eastAsia="仿宋_GB2312" w:hAnsi="Verdana" w:cs="Arial" w:hint="eastAsia"/>
                <w:kern w:val="0"/>
                <w:sz w:val="18"/>
                <w:szCs w:val="18"/>
              </w:rPr>
              <w:t>【其他法律法规规章】《监察法》《国家赔偿法》《公务员法》《行政机关公务员处分条例》《政府信息公开条例》《山东省行政执法监督条例》等规定的追责情形。</w:t>
            </w:r>
          </w:p>
        </w:tc>
        <w:tc>
          <w:tcPr>
            <w:tcW w:w="425" w:type="dxa"/>
            <w:vAlign w:val="center"/>
          </w:tcPr>
          <w:p w:rsidR="002D1ED2" w:rsidRPr="0065130C" w:rsidRDefault="002D1ED2" w:rsidP="00D31ECD">
            <w:pPr>
              <w:widowControl/>
              <w:spacing w:line="240" w:lineRule="exact"/>
              <w:jc w:val="center"/>
              <w:rPr>
                <w:rFonts w:ascii="仿宋_GB2312" w:eastAsia="仿宋_GB2312" w:hAnsi="Verdana" w:cs="Arial"/>
                <w:kern w:val="0"/>
                <w:sz w:val="18"/>
                <w:szCs w:val="18"/>
              </w:rPr>
            </w:pPr>
            <w:r w:rsidRPr="00040C60">
              <w:rPr>
                <w:rFonts w:ascii="仿宋_GB2312" w:eastAsia="仿宋_GB2312" w:hAnsi="Verdana" w:cs="Arial" w:hint="eastAsia"/>
                <w:kern w:val="0"/>
                <w:sz w:val="18"/>
                <w:szCs w:val="18"/>
              </w:rPr>
              <w:t>依申请行使</w:t>
            </w:r>
          </w:p>
        </w:tc>
      </w:tr>
      <w:tr w:rsidR="002D1ED2" w:rsidRPr="000F5854" w:rsidTr="002D1ED2">
        <w:trPr>
          <w:trHeight w:val="7667"/>
        </w:trPr>
        <w:tc>
          <w:tcPr>
            <w:tcW w:w="426" w:type="dxa"/>
            <w:vAlign w:val="center"/>
          </w:tcPr>
          <w:p w:rsidR="002D1ED2" w:rsidRPr="0065130C" w:rsidRDefault="002D1ED2" w:rsidP="00D31ECD">
            <w:pPr>
              <w:widowControl/>
              <w:spacing w:line="240" w:lineRule="exact"/>
              <w:jc w:val="center"/>
              <w:rPr>
                <w:rFonts w:ascii="仿宋_GB2312" w:eastAsia="仿宋_GB2312" w:hAnsi="Verdana" w:cs="Arial"/>
                <w:kern w:val="0"/>
                <w:sz w:val="18"/>
                <w:szCs w:val="18"/>
              </w:rPr>
            </w:pPr>
            <w:r>
              <w:rPr>
                <w:rFonts w:ascii="仿宋_GB2312" w:eastAsia="仿宋_GB2312" w:hAnsi="Verdana" w:cs="Arial" w:hint="eastAsia"/>
                <w:kern w:val="0"/>
                <w:sz w:val="18"/>
                <w:szCs w:val="18"/>
              </w:rPr>
              <w:lastRenderedPageBreak/>
              <w:t>18</w:t>
            </w:r>
          </w:p>
        </w:tc>
        <w:tc>
          <w:tcPr>
            <w:tcW w:w="851" w:type="dxa"/>
            <w:vAlign w:val="center"/>
          </w:tcPr>
          <w:p w:rsidR="002D1ED2" w:rsidRPr="0065130C" w:rsidRDefault="002D1ED2" w:rsidP="00D31ECD">
            <w:pPr>
              <w:widowControl/>
              <w:spacing w:line="240" w:lineRule="exact"/>
              <w:jc w:val="center"/>
              <w:rPr>
                <w:rFonts w:ascii="仿宋_GB2312" w:eastAsia="仿宋_GB2312" w:hAnsi="Verdana" w:cs="Arial"/>
                <w:kern w:val="0"/>
                <w:sz w:val="18"/>
                <w:szCs w:val="18"/>
              </w:rPr>
            </w:pPr>
            <w:r w:rsidRPr="00D4523B">
              <w:rPr>
                <w:rFonts w:ascii="仿宋_GB2312" w:eastAsia="仿宋_GB2312" w:hAnsi="Verdana" w:cs="Arial" w:hint="eastAsia"/>
                <w:kern w:val="0"/>
                <w:sz w:val="18"/>
                <w:szCs w:val="18"/>
              </w:rPr>
              <w:t>贯彻执行退役军人思想政治、管理保障和安置优抚等法规政策</w:t>
            </w:r>
          </w:p>
        </w:tc>
        <w:tc>
          <w:tcPr>
            <w:tcW w:w="709" w:type="dxa"/>
            <w:vAlign w:val="center"/>
          </w:tcPr>
          <w:p w:rsidR="002D1ED2" w:rsidRPr="0065130C" w:rsidRDefault="002D1ED2" w:rsidP="00D31ECD">
            <w:pPr>
              <w:widowControl/>
              <w:spacing w:line="240" w:lineRule="exact"/>
              <w:jc w:val="center"/>
              <w:rPr>
                <w:rFonts w:ascii="仿宋_GB2312" w:eastAsia="仿宋_GB2312" w:hAnsi="Verdana" w:cs="Arial"/>
                <w:kern w:val="0"/>
                <w:sz w:val="18"/>
                <w:szCs w:val="18"/>
              </w:rPr>
            </w:pPr>
            <w:r w:rsidRPr="0065130C">
              <w:rPr>
                <w:rFonts w:ascii="仿宋_GB2312" w:eastAsia="仿宋_GB2312" w:hAnsi="Verdana" w:cs="Arial" w:hint="eastAsia"/>
                <w:kern w:val="0"/>
                <w:sz w:val="18"/>
                <w:szCs w:val="18"/>
              </w:rPr>
              <w:t>退役军人教育培训</w:t>
            </w:r>
          </w:p>
        </w:tc>
        <w:tc>
          <w:tcPr>
            <w:tcW w:w="425" w:type="dxa"/>
            <w:vAlign w:val="center"/>
          </w:tcPr>
          <w:p w:rsidR="002D1ED2" w:rsidRPr="0065130C" w:rsidRDefault="002D1ED2" w:rsidP="00D31ECD">
            <w:pPr>
              <w:widowControl/>
              <w:spacing w:line="240" w:lineRule="exact"/>
              <w:jc w:val="center"/>
              <w:rPr>
                <w:rFonts w:ascii="仿宋_GB2312" w:eastAsia="仿宋_GB2312" w:hAnsi="Verdana" w:cs="Arial"/>
                <w:kern w:val="0"/>
                <w:sz w:val="18"/>
                <w:szCs w:val="18"/>
              </w:rPr>
            </w:pPr>
            <w:r w:rsidRPr="0065130C">
              <w:rPr>
                <w:rFonts w:ascii="仿宋_GB2312" w:eastAsia="仿宋_GB2312" w:hAnsi="Verdana" w:cs="Arial"/>
                <w:kern w:val="0"/>
                <w:sz w:val="18"/>
                <w:szCs w:val="18"/>
              </w:rPr>
              <w:t>3700002024002</w:t>
            </w:r>
          </w:p>
        </w:tc>
        <w:tc>
          <w:tcPr>
            <w:tcW w:w="567" w:type="dxa"/>
            <w:vAlign w:val="center"/>
          </w:tcPr>
          <w:p w:rsidR="002D1ED2" w:rsidRPr="0065130C" w:rsidRDefault="002D1ED2" w:rsidP="00D31ECD">
            <w:pPr>
              <w:widowControl/>
              <w:spacing w:line="240" w:lineRule="exact"/>
              <w:jc w:val="center"/>
              <w:rPr>
                <w:rFonts w:ascii="仿宋_GB2312" w:eastAsia="仿宋_GB2312" w:hAnsi="Verdana" w:cs="Arial"/>
                <w:kern w:val="0"/>
                <w:sz w:val="18"/>
                <w:szCs w:val="18"/>
              </w:rPr>
            </w:pPr>
            <w:r w:rsidRPr="0065130C">
              <w:rPr>
                <w:rFonts w:ascii="仿宋_GB2312" w:eastAsia="仿宋_GB2312" w:hAnsi="Verdana" w:cs="Arial" w:hint="eastAsia"/>
                <w:kern w:val="0"/>
                <w:sz w:val="18"/>
                <w:szCs w:val="18"/>
              </w:rPr>
              <w:t>公共服务</w:t>
            </w:r>
          </w:p>
        </w:tc>
        <w:tc>
          <w:tcPr>
            <w:tcW w:w="5245" w:type="dxa"/>
            <w:vAlign w:val="center"/>
          </w:tcPr>
          <w:p w:rsidR="0099798F" w:rsidRDefault="002D1ED2" w:rsidP="0099798F">
            <w:pPr>
              <w:widowControl/>
              <w:spacing w:line="220" w:lineRule="exact"/>
              <w:jc w:val="left"/>
              <w:rPr>
                <w:rFonts w:ascii="仿宋_GB2312" w:eastAsia="仿宋_GB2312" w:hAnsi="宋体" w:cs="Arial" w:hint="eastAsia"/>
                <w:kern w:val="0"/>
                <w:sz w:val="18"/>
                <w:szCs w:val="18"/>
              </w:rPr>
            </w:pPr>
            <w:r w:rsidRPr="0065130C">
              <w:rPr>
                <w:rFonts w:ascii="仿宋_GB2312" w:eastAsia="仿宋_GB2312" w:hAnsi="Verdana" w:cs="Arial"/>
                <w:kern w:val="0"/>
                <w:sz w:val="18"/>
                <w:szCs w:val="18"/>
              </w:rPr>
              <w:t>1.</w:t>
            </w:r>
            <w:r w:rsidRPr="0065130C">
              <w:rPr>
                <w:rFonts w:ascii="仿宋_GB2312" w:eastAsia="仿宋_GB2312" w:hAnsi="宋体" w:cs="Arial" w:hint="eastAsia"/>
                <w:kern w:val="0"/>
                <w:sz w:val="18"/>
                <w:szCs w:val="18"/>
              </w:rPr>
              <w:t>【中共中央国务院中央军委文件】《军队转业干部安置暂行办法》（中发〔</w:t>
            </w:r>
            <w:r w:rsidRPr="0065130C">
              <w:rPr>
                <w:rFonts w:ascii="仿宋_GB2312" w:eastAsia="仿宋_GB2312" w:hAnsi="Verdana" w:cs="Arial"/>
                <w:kern w:val="0"/>
                <w:sz w:val="18"/>
                <w:szCs w:val="18"/>
              </w:rPr>
              <w:t>2001</w:t>
            </w:r>
            <w:r w:rsidRPr="0065130C">
              <w:rPr>
                <w:rFonts w:ascii="仿宋_GB2312" w:eastAsia="仿宋_GB2312" w:hAnsi="宋体" w:cs="Arial" w:hint="eastAsia"/>
                <w:kern w:val="0"/>
                <w:sz w:val="18"/>
                <w:szCs w:val="18"/>
              </w:rPr>
              <w:t>〕</w:t>
            </w:r>
            <w:r w:rsidRPr="0065130C">
              <w:rPr>
                <w:rFonts w:ascii="仿宋_GB2312" w:eastAsia="仿宋_GB2312" w:hAnsi="Verdana" w:cs="Arial"/>
                <w:kern w:val="0"/>
                <w:sz w:val="18"/>
                <w:szCs w:val="18"/>
              </w:rPr>
              <w:t>3</w:t>
            </w:r>
            <w:r w:rsidRPr="0065130C">
              <w:rPr>
                <w:rFonts w:ascii="仿宋_GB2312" w:eastAsia="仿宋_GB2312" w:hAnsi="宋体" w:cs="Arial" w:hint="eastAsia"/>
                <w:kern w:val="0"/>
                <w:sz w:val="18"/>
                <w:szCs w:val="18"/>
              </w:rPr>
              <w:t>号）第四十五条：对计划分配的军队转业干部应当进行适应性培训和专业培训，有条件的地区也可以在安置前组织适应性培训。军队转业干部培训的规划、组织协调和督促检查工作，由军队转业干部安置工作主管部门负责。第四十六条：计划分配的军队转业干部的专业培训，由省（自治区、直辖市）按部门或专业编班集中组织实施，培训时间不少于</w:t>
            </w:r>
            <w:r w:rsidRPr="0065130C">
              <w:rPr>
                <w:rFonts w:ascii="仿宋_GB2312" w:eastAsia="仿宋_GB2312" w:hAnsi="Verdana" w:cs="Arial"/>
                <w:kern w:val="0"/>
                <w:sz w:val="18"/>
                <w:szCs w:val="18"/>
              </w:rPr>
              <w:t>3</w:t>
            </w:r>
            <w:r w:rsidRPr="0065130C">
              <w:rPr>
                <w:rFonts w:ascii="仿宋_GB2312" w:eastAsia="仿宋_GB2312" w:hAnsi="宋体" w:cs="Arial" w:hint="eastAsia"/>
                <w:kern w:val="0"/>
                <w:sz w:val="18"/>
                <w:szCs w:val="18"/>
              </w:rPr>
              <w:t>个月。第四十七条：自主择业的军队转业干部的就业培训，主要依托军队转业干部培训中心具体实施，也可以委托地方院校、职业培训机构承担具体工作。</w:t>
            </w:r>
          </w:p>
          <w:p w:rsidR="0099798F" w:rsidRDefault="002D1ED2" w:rsidP="0099798F">
            <w:pPr>
              <w:widowControl/>
              <w:spacing w:line="220" w:lineRule="exact"/>
              <w:jc w:val="left"/>
              <w:rPr>
                <w:rFonts w:ascii="仿宋_GB2312" w:eastAsia="仿宋_GB2312" w:hAnsi="Verdana" w:cs="Arial" w:hint="eastAsia"/>
                <w:kern w:val="0"/>
                <w:sz w:val="18"/>
                <w:szCs w:val="18"/>
              </w:rPr>
            </w:pPr>
            <w:r w:rsidRPr="0065130C">
              <w:rPr>
                <w:rFonts w:ascii="仿宋_GB2312" w:eastAsia="仿宋_GB2312" w:hAnsi="Verdana" w:cs="Arial"/>
                <w:kern w:val="0"/>
                <w:sz w:val="18"/>
                <w:szCs w:val="18"/>
              </w:rPr>
              <w:t>2.</w:t>
            </w:r>
            <w:r w:rsidRPr="0065130C">
              <w:rPr>
                <w:rFonts w:ascii="仿宋_GB2312" w:eastAsia="仿宋_GB2312" w:hAnsi="宋体" w:cs="Arial" w:hint="eastAsia"/>
                <w:kern w:val="0"/>
                <w:sz w:val="18"/>
                <w:szCs w:val="18"/>
              </w:rPr>
              <w:t>【部门规章】《关于促进新时代退役军人就业创业工作的意见》（退役军人部发〔</w:t>
            </w:r>
            <w:r w:rsidRPr="0065130C">
              <w:rPr>
                <w:rFonts w:ascii="仿宋_GB2312" w:eastAsia="仿宋_GB2312" w:hAnsi="Verdana" w:cs="Arial"/>
                <w:kern w:val="0"/>
                <w:sz w:val="18"/>
                <w:szCs w:val="18"/>
              </w:rPr>
              <w:t>2018</w:t>
            </w:r>
            <w:r w:rsidRPr="0065130C">
              <w:rPr>
                <w:rFonts w:ascii="仿宋_GB2312" w:eastAsia="仿宋_GB2312" w:hAnsi="宋体" w:cs="Arial" w:hint="eastAsia"/>
                <w:kern w:val="0"/>
                <w:sz w:val="18"/>
                <w:szCs w:val="18"/>
              </w:rPr>
              <w:t>〕</w:t>
            </w:r>
            <w:r w:rsidRPr="0065130C">
              <w:rPr>
                <w:rFonts w:ascii="仿宋_GB2312" w:eastAsia="仿宋_GB2312" w:hAnsi="Verdana" w:cs="Arial"/>
                <w:kern w:val="0"/>
                <w:sz w:val="18"/>
                <w:szCs w:val="18"/>
              </w:rPr>
              <w:t>26</w:t>
            </w:r>
            <w:r w:rsidRPr="0065130C">
              <w:rPr>
                <w:rFonts w:ascii="仿宋_GB2312" w:eastAsia="仿宋_GB2312" w:hAnsi="宋体" w:cs="Arial" w:hint="eastAsia"/>
                <w:kern w:val="0"/>
                <w:sz w:val="18"/>
                <w:szCs w:val="18"/>
              </w:rPr>
              <w:t>号）第一条：</w:t>
            </w:r>
            <w:r w:rsidRPr="0065130C">
              <w:rPr>
                <w:rFonts w:ascii="仿宋_GB2312" w:eastAsia="仿宋_GB2312" w:hAnsi="Verdana" w:cs="Arial" w:hint="eastAsia"/>
                <w:kern w:val="0"/>
                <w:sz w:val="18"/>
                <w:szCs w:val="18"/>
              </w:rPr>
              <w:t>“</w:t>
            </w:r>
            <w:r w:rsidRPr="0065130C">
              <w:rPr>
                <w:rFonts w:ascii="仿宋_GB2312" w:eastAsia="仿宋_GB2312" w:hAnsi="宋体" w:cs="Arial" w:hint="eastAsia"/>
                <w:kern w:val="0"/>
                <w:sz w:val="18"/>
                <w:szCs w:val="18"/>
              </w:rPr>
              <w:t>引导退役军人积极参加职业技能培训，退役后可选择接受一次免费（免学杂费、免住宿费、免技能鉴定费）培训，并享受培训期间生活补助。</w:t>
            </w:r>
            <w:r w:rsidRPr="0065130C">
              <w:rPr>
                <w:rFonts w:ascii="仿宋_GB2312" w:eastAsia="仿宋_GB2312" w:hAnsi="Verdana" w:cs="Arial" w:hint="eastAsia"/>
                <w:kern w:val="0"/>
                <w:sz w:val="18"/>
                <w:szCs w:val="18"/>
              </w:rPr>
              <w:t>”</w:t>
            </w:r>
            <w:r w:rsidRPr="0065130C">
              <w:rPr>
                <w:rFonts w:ascii="仿宋_GB2312" w:eastAsia="仿宋_GB2312" w:hAnsi="宋体" w:cs="Arial" w:hint="eastAsia"/>
                <w:kern w:val="0"/>
                <w:sz w:val="18"/>
                <w:szCs w:val="18"/>
              </w:rPr>
              <w:t>；第三条</w:t>
            </w:r>
            <w:r w:rsidRPr="0065130C">
              <w:rPr>
                <w:rFonts w:ascii="仿宋_GB2312" w:eastAsia="仿宋_GB2312" w:hAnsi="Verdana" w:cs="Arial" w:hint="eastAsia"/>
                <w:kern w:val="0"/>
                <w:sz w:val="18"/>
                <w:szCs w:val="18"/>
              </w:rPr>
              <w:t>“</w:t>
            </w:r>
            <w:r w:rsidRPr="0065130C">
              <w:rPr>
                <w:rFonts w:ascii="仿宋_GB2312" w:eastAsia="仿宋_GB2312" w:hAnsi="宋体" w:cs="Arial" w:hint="eastAsia"/>
                <w:kern w:val="0"/>
                <w:sz w:val="18"/>
                <w:szCs w:val="18"/>
              </w:rPr>
              <w:t>开展创业培训。组织有创业意愿的退役军人，依托专业培训机构和大学科技园、众创空间、网络平台等，开展创业意识教育、创业项目指导、企业经营管理等培训，增强创业信心，提升创业能力。</w:t>
            </w:r>
            <w:r w:rsidRPr="0065130C">
              <w:rPr>
                <w:rFonts w:ascii="仿宋_GB2312" w:eastAsia="仿宋_GB2312" w:hAnsi="Verdana" w:cs="Arial" w:hint="eastAsia"/>
                <w:kern w:val="0"/>
                <w:sz w:val="18"/>
                <w:szCs w:val="18"/>
              </w:rPr>
              <w:t>”</w:t>
            </w:r>
          </w:p>
          <w:p w:rsidR="0099798F" w:rsidRDefault="002D1ED2" w:rsidP="0099798F">
            <w:pPr>
              <w:widowControl/>
              <w:spacing w:line="220" w:lineRule="exact"/>
              <w:jc w:val="left"/>
              <w:rPr>
                <w:rFonts w:ascii="仿宋_GB2312" w:eastAsia="仿宋_GB2312" w:hAnsi="宋体" w:cs="Arial" w:hint="eastAsia"/>
                <w:kern w:val="0"/>
                <w:sz w:val="18"/>
                <w:szCs w:val="18"/>
              </w:rPr>
            </w:pPr>
            <w:r w:rsidRPr="0065130C">
              <w:rPr>
                <w:rFonts w:ascii="仿宋_GB2312" w:eastAsia="仿宋_GB2312" w:hAnsi="Verdana" w:cs="Arial"/>
                <w:kern w:val="0"/>
                <w:sz w:val="18"/>
                <w:szCs w:val="18"/>
              </w:rPr>
              <w:t>3.</w:t>
            </w:r>
            <w:r w:rsidRPr="0065130C">
              <w:rPr>
                <w:rFonts w:ascii="仿宋_GB2312" w:eastAsia="仿宋_GB2312" w:hAnsi="宋体" w:cs="Arial" w:hint="eastAsia"/>
                <w:kern w:val="0"/>
                <w:sz w:val="18"/>
                <w:szCs w:val="18"/>
              </w:rPr>
              <w:t>【省政府文件】《山东省人民政府、山东省军区关于加强退役士兵职业教育和技能培训工作的实施意见》（鲁政发［</w:t>
            </w:r>
            <w:r w:rsidRPr="0065130C">
              <w:rPr>
                <w:rFonts w:ascii="仿宋_GB2312" w:eastAsia="仿宋_GB2312" w:hAnsi="Verdana" w:cs="Arial"/>
                <w:kern w:val="0"/>
                <w:sz w:val="18"/>
                <w:szCs w:val="18"/>
              </w:rPr>
              <w:t>2011]23</w:t>
            </w:r>
            <w:r w:rsidRPr="0065130C">
              <w:rPr>
                <w:rFonts w:ascii="仿宋_GB2312" w:eastAsia="仿宋_GB2312" w:hAnsi="宋体" w:cs="Arial" w:hint="eastAsia"/>
                <w:kern w:val="0"/>
                <w:sz w:val="18"/>
                <w:szCs w:val="18"/>
              </w:rPr>
              <w:t>号）</w:t>
            </w:r>
            <w:r w:rsidRPr="0065130C">
              <w:rPr>
                <w:rFonts w:ascii="仿宋_GB2312" w:eastAsia="仿宋_GB2312" w:hAnsi="Verdana" w:cs="Arial" w:hint="eastAsia"/>
                <w:kern w:val="0"/>
                <w:sz w:val="18"/>
                <w:szCs w:val="18"/>
              </w:rPr>
              <w:t>“</w:t>
            </w:r>
            <w:r w:rsidRPr="0065130C">
              <w:rPr>
                <w:rFonts w:ascii="仿宋_GB2312" w:eastAsia="仿宋_GB2312" w:hAnsi="宋体" w:cs="Arial" w:hint="eastAsia"/>
                <w:kern w:val="0"/>
                <w:sz w:val="18"/>
                <w:szCs w:val="18"/>
              </w:rPr>
              <w:t>退役士兵原则上在安置地市、县（市、区）参加职业教育和技能培训。省和市可根据实际情况，进行跨区域调整和统筹安排，组织退役士兵相对集中接受教育培训。</w:t>
            </w:r>
          </w:p>
          <w:p w:rsidR="0099798F" w:rsidRDefault="002D1ED2" w:rsidP="0099798F">
            <w:pPr>
              <w:widowControl/>
              <w:spacing w:line="220" w:lineRule="exact"/>
              <w:jc w:val="left"/>
              <w:rPr>
                <w:rFonts w:ascii="仿宋_GB2312" w:eastAsia="仿宋_GB2312" w:hAnsi="Verdana" w:cs="Arial" w:hint="eastAsia"/>
                <w:kern w:val="0"/>
                <w:sz w:val="18"/>
                <w:szCs w:val="18"/>
              </w:rPr>
            </w:pPr>
            <w:r w:rsidRPr="0065130C">
              <w:rPr>
                <w:rFonts w:ascii="仿宋_GB2312" w:eastAsia="仿宋_GB2312" w:hAnsi="Verdana" w:cs="Arial"/>
                <w:kern w:val="0"/>
                <w:sz w:val="18"/>
                <w:szCs w:val="18"/>
              </w:rPr>
              <w:t>4.</w:t>
            </w:r>
            <w:r w:rsidRPr="0065130C">
              <w:rPr>
                <w:rFonts w:ascii="仿宋_GB2312" w:eastAsia="仿宋_GB2312" w:hAnsi="宋体" w:cs="Arial" w:hint="eastAsia"/>
                <w:kern w:val="0"/>
                <w:sz w:val="18"/>
                <w:szCs w:val="18"/>
              </w:rPr>
              <w:t>【省政府文件】《山东省人民政府关于机构改革涉及省政府规章规定的行政机关职责调整问题的决定》（鲁政发〔</w:t>
            </w:r>
            <w:r w:rsidRPr="0065130C">
              <w:rPr>
                <w:rFonts w:ascii="仿宋_GB2312" w:eastAsia="仿宋_GB2312" w:hAnsi="Verdana" w:cs="Arial"/>
                <w:kern w:val="0"/>
                <w:sz w:val="18"/>
                <w:szCs w:val="18"/>
              </w:rPr>
              <w:t>2019</w:t>
            </w:r>
            <w:r w:rsidRPr="0065130C">
              <w:rPr>
                <w:rFonts w:ascii="仿宋_GB2312" w:eastAsia="仿宋_GB2312" w:hAnsi="宋体" w:cs="Arial" w:hint="eastAsia"/>
                <w:kern w:val="0"/>
                <w:sz w:val="18"/>
                <w:szCs w:val="18"/>
              </w:rPr>
              <w:t>〕</w:t>
            </w:r>
            <w:r w:rsidRPr="0065130C">
              <w:rPr>
                <w:rFonts w:ascii="仿宋_GB2312" w:eastAsia="仿宋_GB2312" w:hAnsi="Verdana" w:cs="Arial"/>
                <w:kern w:val="0"/>
                <w:sz w:val="18"/>
                <w:szCs w:val="18"/>
              </w:rPr>
              <w:t>5</w:t>
            </w:r>
            <w:r w:rsidRPr="0065130C">
              <w:rPr>
                <w:rFonts w:ascii="仿宋_GB2312" w:eastAsia="仿宋_GB2312" w:hAnsi="宋体" w:cs="Arial" w:hint="eastAsia"/>
                <w:kern w:val="0"/>
                <w:sz w:val="18"/>
                <w:szCs w:val="18"/>
              </w:rPr>
              <w:t>号）</w:t>
            </w:r>
            <w:r w:rsidRPr="0065130C">
              <w:rPr>
                <w:rFonts w:ascii="仿宋_GB2312" w:eastAsia="仿宋_GB2312" w:hAnsi="Verdana" w:cs="Arial" w:hint="eastAsia"/>
                <w:kern w:val="0"/>
                <w:sz w:val="18"/>
                <w:szCs w:val="18"/>
              </w:rPr>
              <w:t>“</w:t>
            </w:r>
            <w:r w:rsidRPr="0065130C">
              <w:rPr>
                <w:rFonts w:ascii="仿宋_GB2312" w:eastAsia="仿宋_GB2312" w:hAnsi="宋体" w:cs="Arial" w:hint="eastAsia"/>
                <w:kern w:val="0"/>
                <w:sz w:val="18"/>
                <w:szCs w:val="18"/>
              </w:rPr>
              <w:t>相关职责已经调整，原承担该职责和工作的行政机关制定的政策性文件中涉及职责和工作调整的有关规定尚未修改或者废止之前，由承接该职责和工作的行政机关执行。</w:t>
            </w:r>
            <w:r w:rsidRPr="0065130C">
              <w:rPr>
                <w:rFonts w:ascii="仿宋_GB2312" w:eastAsia="仿宋_GB2312" w:hAnsi="Verdana" w:cs="Arial" w:hint="eastAsia"/>
                <w:kern w:val="0"/>
                <w:sz w:val="18"/>
                <w:szCs w:val="18"/>
              </w:rPr>
              <w:t>”</w:t>
            </w:r>
          </w:p>
          <w:p w:rsidR="002D1ED2" w:rsidRPr="0065130C" w:rsidRDefault="002D1ED2" w:rsidP="0099798F">
            <w:pPr>
              <w:widowControl/>
              <w:spacing w:line="220" w:lineRule="exact"/>
              <w:jc w:val="left"/>
              <w:rPr>
                <w:rFonts w:ascii="仿宋_GB2312" w:eastAsia="仿宋_GB2312" w:hAnsi="Verdana" w:cs="Arial"/>
                <w:kern w:val="0"/>
                <w:sz w:val="18"/>
                <w:szCs w:val="18"/>
              </w:rPr>
            </w:pPr>
            <w:r w:rsidRPr="0065130C">
              <w:rPr>
                <w:rFonts w:ascii="仿宋_GB2312" w:eastAsia="仿宋_GB2312" w:hAnsi="Verdana" w:cs="Arial"/>
                <w:kern w:val="0"/>
                <w:sz w:val="18"/>
                <w:szCs w:val="18"/>
              </w:rPr>
              <w:t>5.</w:t>
            </w:r>
            <w:r w:rsidRPr="0065130C">
              <w:rPr>
                <w:rFonts w:ascii="仿宋_GB2312" w:eastAsia="仿宋_GB2312" w:hAnsi="宋体" w:cs="Arial" w:hint="eastAsia"/>
                <w:kern w:val="0"/>
                <w:sz w:val="18"/>
                <w:szCs w:val="18"/>
              </w:rPr>
              <w:t>【省直部门文件】《山东省民政厅、山东省教育厅、山东省财政厅、山东省人社厅关于加强退役士兵职业教育和技能培训工作的意见》（鲁民［</w:t>
            </w:r>
            <w:r w:rsidRPr="0065130C">
              <w:rPr>
                <w:rFonts w:ascii="仿宋_GB2312" w:eastAsia="仿宋_GB2312" w:hAnsi="Verdana" w:cs="Arial"/>
                <w:kern w:val="0"/>
                <w:sz w:val="18"/>
                <w:szCs w:val="18"/>
              </w:rPr>
              <w:t>2015]82</w:t>
            </w:r>
            <w:r w:rsidRPr="0065130C">
              <w:rPr>
                <w:rFonts w:ascii="仿宋_GB2312" w:eastAsia="仿宋_GB2312" w:hAnsi="宋体" w:cs="Arial" w:hint="eastAsia"/>
                <w:kern w:val="0"/>
                <w:sz w:val="18"/>
                <w:szCs w:val="18"/>
              </w:rPr>
              <w:t>号）</w:t>
            </w:r>
            <w:r w:rsidRPr="0065130C">
              <w:rPr>
                <w:rFonts w:ascii="仿宋_GB2312" w:eastAsia="仿宋_GB2312" w:hAnsi="Verdana" w:cs="Arial" w:hint="eastAsia"/>
                <w:kern w:val="0"/>
                <w:sz w:val="18"/>
                <w:szCs w:val="18"/>
              </w:rPr>
              <w:t>“</w:t>
            </w:r>
            <w:r w:rsidRPr="0065130C">
              <w:rPr>
                <w:rFonts w:ascii="仿宋_GB2312" w:eastAsia="仿宋_GB2312" w:hAnsi="宋体" w:cs="Arial" w:hint="eastAsia"/>
                <w:kern w:val="0"/>
                <w:sz w:val="18"/>
                <w:szCs w:val="18"/>
              </w:rPr>
              <w:t>退役士兵教育培训由设区的市统一组织实施，县（市、区）负责教育培训政策宣传和参训人员的组织工作。</w:t>
            </w:r>
            <w:r w:rsidRPr="0065130C">
              <w:rPr>
                <w:rFonts w:ascii="仿宋_GB2312" w:eastAsia="仿宋_GB2312" w:hAnsi="Verdana" w:cs="Arial" w:hint="eastAsia"/>
                <w:kern w:val="0"/>
                <w:sz w:val="18"/>
                <w:szCs w:val="18"/>
              </w:rPr>
              <w:t>”</w:t>
            </w:r>
          </w:p>
        </w:tc>
        <w:tc>
          <w:tcPr>
            <w:tcW w:w="567" w:type="dxa"/>
            <w:vAlign w:val="center"/>
          </w:tcPr>
          <w:p w:rsidR="002D1ED2" w:rsidRPr="0065130C" w:rsidRDefault="002D1ED2" w:rsidP="00D31ECD">
            <w:pPr>
              <w:widowControl/>
              <w:spacing w:line="240" w:lineRule="exact"/>
              <w:jc w:val="center"/>
              <w:rPr>
                <w:rFonts w:ascii="仿宋_GB2312" w:eastAsia="仿宋_GB2312" w:hAnsi="Verdana" w:cs="Arial"/>
                <w:kern w:val="0"/>
                <w:sz w:val="18"/>
                <w:szCs w:val="18"/>
              </w:rPr>
            </w:pPr>
            <w:r w:rsidRPr="0065130C">
              <w:rPr>
                <w:rFonts w:ascii="仿宋_GB2312" w:eastAsia="仿宋_GB2312" w:hAnsi="Verdana" w:cs="Arial" w:hint="eastAsia"/>
                <w:kern w:val="0"/>
                <w:sz w:val="18"/>
                <w:szCs w:val="18"/>
              </w:rPr>
              <w:t>市</w:t>
            </w:r>
          </w:p>
        </w:tc>
        <w:tc>
          <w:tcPr>
            <w:tcW w:w="1275" w:type="dxa"/>
            <w:vAlign w:val="center"/>
          </w:tcPr>
          <w:p w:rsidR="002D1ED2" w:rsidRPr="0065130C" w:rsidRDefault="002D1ED2" w:rsidP="00D31ECD">
            <w:pPr>
              <w:widowControl/>
              <w:spacing w:line="240" w:lineRule="exact"/>
              <w:jc w:val="left"/>
              <w:rPr>
                <w:rFonts w:ascii="仿宋_GB2312" w:eastAsia="仿宋_GB2312" w:hAnsi="Verdana" w:cs="Arial"/>
                <w:kern w:val="0"/>
                <w:sz w:val="18"/>
                <w:szCs w:val="18"/>
              </w:rPr>
            </w:pPr>
            <w:r w:rsidRPr="0065130C">
              <w:rPr>
                <w:rFonts w:ascii="仿宋_GB2312" w:eastAsia="仿宋_GB2312" w:hAnsi="Verdana" w:cs="Arial" w:hint="eastAsia"/>
                <w:kern w:val="0"/>
                <w:sz w:val="18"/>
                <w:szCs w:val="18"/>
              </w:rPr>
              <w:t>负责全市退役军人教育培训指导和市级培训的组织培训工作</w:t>
            </w:r>
          </w:p>
        </w:tc>
        <w:tc>
          <w:tcPr>
            <w:tcW w:w="2268" w:type="dxa"/>
            <w:vAlign w:val="center"/>
          </w:tcPr>
          <w:p w:rsidR="002D1ED2" w:rsidRPr="0065130C" w:rsidRDefault="002D1ED2" w:rsidP="00D31ECD">
            <w:pPr>
              <w:widowControl/>
              <w:spacing w:line="240" w:lineRule="exact"/>
              <w:jc w:val="left"/>
              <w:rPr>
                <w:rFonts w:ascii="仿宋_GB2312" w:eastAsia="仿宋_GB2312" w:hAnsi="Verdana" w:cs="Arial"/>
                <w:kern w:val="0"/>
                <w:sz w:val="18"/>
                <w:szCs w:val="18"/>
              </w:rPr>
            </w:pPr>
            <w:r w:rsidRPr="0065130C">
              <w:rPr>
                <w:rFonts w:ascii="仿宋_GB2312" w:eastAsia="仿宋_GB2312" w:hAnsi="Verdana" w:cs="Arial" w:hint="eastAsia"/>
                <w:kern w:val="0"/>
                <w:sz w:val="18"/>
                <w:szCs w:val="18"/>
              </w:rPr>
              <w:t>直接实施责任</w:t>
            </w:r>
            <w:r w:rsidRPr="0065130C">
              <w:rPr>
                <w:rFonts w:ascii="仿宋_GB2312" w:eastAsia="仿宋_GB2312" w:hAnsi="Verdana" w:cs="Arial"/>
                <w:kern w:val="0"/>
                <w:sz w:val="18"/>
                <w:szCs w:val="18"/>
              </w:rPr>
              <w:t>:</w:t>
            </w:r>
            <w:r w:rsidRPr="0065130C">
              <w:rPr>
                <w:rFonts w:ascii="仿宋_GB2312" w:eastAsia="仿宋_GB2312" w:hAnsi="Verdana" w:cs="Arial"/>
                <w:kern w:val="0"/>
                <w:sz w:val="18"/>
                <w:szCs w:val="18"/>
              </w:rPr>
              <w:br/>
              <w:t>1.</w:t>
            </w:r>
            <w:r w:rsidRPr="0065130C">
              <w:rPr>
                <w:rFonts w:ascii="仿宋_GB2312" w:eastAsia="仿宋_GB2312" w:hAnsi="Verdana" w:cs="Arial" w:hint="eastAsia"/>
                <w:kern w:val="0"/>
                <w:sz w:val="18"/>
                <w:szCs w:val="18"/>
              </w:rPr>
              <w:t>完善服务标准，规范服务程序。</w:t>
            </w:r>
            <w:r w:rsidRPr="0065130C">
              <w:rPr>
                <w:rFonts w:ascii="仿宋_GB2312" w:eastAsia="仿宋_GB2312" w:hAnsi="Verdana" w:cs="Arial"/>
                <w:kern w:val="0"/>
                <w:sz w:val="18"/>
                <w:szCs w:val="18"/>
              </w:rPr>
              <w:br/>
              <w:t>2.</w:t>
            </w:r>
            <w:r w:rsidRPr="0065130C">
              <w:rPr>
                <w:rFonts w:ascii="仿宋_GB2312" w:eastAsia="仿宋_GB2312" w:hAnsi="Verdana" w:cs="Arial" w:hint="eastAsia"/>
                <w:kern w:val="0"/>
                <w:sz w:val="18"/>
                <w:szCs w:val="18"/>
              </w:rPr>
              <w:t>依法依规提供公共服务，组织开展市本级退役军人教育培训工作。</w:t>
            </w:r>
            <w:r w:rsidRPr="0065130C">
              <w:rPr>
                <w:rFonts w:ascii="仿宋_GB2312" w:eastAsia="仿宋_GB2312" w:hAnsi="Verdana" w:cs="Arial"/>
                <w:kern w:val="0"/>
                <w:sz w:val="18"/>
                <w:szCs w:val="18"/>
              </w:rPr>
              <w:br/>
              <w:t>3.</w:t>
            </w:r>
            <w:r w:rsidRPr="0065130C">
              <w:rPr>
                <w:rFonts w:ascii="仿宋_GB2312" w:eastAsia="仿宋_GB2312" w:hAnsi="Verdana" w:cs="Arial" w:hint="eastAsia"/>
                <w:kern w:val="0"/>
                <w:sz w:val="18"/>
                <w:szCs w:val="18"/>
              </w:rPr>
              <w:t>建立健全监督制度，督促指导承训机构，进行精细化、个性化实用性培训。</w:t>
            </w:r>
            <w:r w:rsidRPr="0065130C">
              <w:rPr>
                <w:rFonts w:ascii="仿宋_GB2312" w:eastAsia="仿宋_GB2312" w:hAnsi="Verdana" w:cs="Arial"/>
                <w:kern w:val="0"/>
                <w:sz w:val="18"/>
                <w:szCs w:val="18"/>
              </w:rPr>
              <w:br/>
            </w:r>
            <w:r w:rsidRPr="0065130C">
              <w:rPr>
                <w:rFonts w:ascii="仿宋_GB2312" w:eastAsia="仿宋_GB2312" w:hAnsi="Verdana" w:cs="Arial" w:hint="eastAsia"/>
                <w:kern w:val="0"/>
                <w:sz w:val="18"/>
                <w:szCs w:val="18"/>
              </w:rPr>
              <w:t>指导监督责任</w:t>
            </w:r>
            <w:r w:rsidRPr="0065130C">
              <w:rPr>
                <w:rFonts w:ascii="仿宋_GB2312" w:eastAsia="仿宋_GB2312" w:hAnsi="Verdana" w:cs="Arial"/>
                <w:kern w:val="0"/>
                <w:sz w:val="18"/>
                <w:szCs w:val="18"/>
              </w:rPr>
              <w:t>:</w:t>
            </w:r>
            <w:r w:rsidRPr="0065130C">
              <w:rPr>
                <w:rFonts w:ascii="仿宋_GB2312" w:eastAsia="仿宋_GB2312" w:hAnsi="Verdana" w:cs="Arial"/>
                <w:kern w:val="0"/>
                <w:sz w:val="18"/>
                <w:szCs w:val="18"/>
              </w:rPr>
              <w:br/>
              <w:t>4.</w:t>
            </w:r>
            <w:r w:rsidRPr="0065130C">
              <w:rPr>
                <w:rFonts w:ascii="仿宋_GB2312" w:eastAsia="仿宋_GB2312" w:hAnsi="Verdana" w:cs="Arial" w:hint="eastAsia"/>
                <w:kern w:val="0"/>
                <w:sz w:val="18"/>
                <w:szCs w:val="18"/>
              </w:rPr>
              <w:t>指导下级行政机关做好退役军人教育培训工作。</w:t>
            </w:r>
          </w:p>
        </w:tc>
        <w:tc>
          <w:tcPr>
            <w:tcW w:w="2977" w:type="dxa"/>
            <w:vAlign w:val="center"/>
          </w:tcPr>
          <w:p w:rsidR="002D1ED2" w:rsidRPr="0065130C" w:rsidRDefault="002D1ED2" w:rsidP="00D31ECD">
            <w:pPr>
              <w:widowControl/>
              <w:spacing w:line="240" w:lineRule="exact"/>
              <w:jc w:val="left"/>
              <w:rPr>
                <w:rFonts w:ascii="仿宋_GB2312" w:eastAsia="仿宋_GB2312" w:hAnsi="Verdana" w:cs="Arial"/>
                <w:kern w:val="0"/>
                <w:sz w:val="18"/>
                <w:szCs w:val="18"/>
              </w:rPr>
            </w:pPr>
            <w:r w:rsidRPr="0065130C">
              <w:rPr>
                <w:rFonts w:ascii="仿宋_GB2312" w:eastAsia="仿宋_GB2312" w:hAnsi="Verdana" w:cs="Arial"/>
                <w:kern w:val="0"/>
                <w:sz w:val="18"/>
                <w:szCs w:val="18"/>
              </w:rPr>
              <w:t>1.</w:t>
            </w:r>
            <w:r w:rsidRPr="0065130C">
              <w:rPr>
                <w:rFonts w:ascii="仿宋_GB2312" w:eastAsia="仿宋_GB2312" w:hAnsi="Verdana" w:cs="Arial" w:hint="eastAsia"/>
                <w:kern w:val="0"/>
                <w:sz w:val="18"/>
                <w:szCs w:val="18"/>
              </w:rPr>
              <w:t>【中共中央国务院中央军委文件】《军队转业干部安置暂行办法》（中发〔</w:t>
            </w:r>
            <w:r w:rsidRPr="0065130C">
              <w:rPr>
                <w:rFonts w:ascii="仿宋_GB2312" w:eastAsia="仿宋_GB2312" w:hAnsi="Verdana" w:cs="Arial"/>
                <w:kern w:val="0"/>
                <w:sz w:val="18"/>
                <w:szCs w:val="18"/>
              </w:rPr>
              <w:t>2001</w:t>
            </w:r>
            <w:r w:rsidRPr="0065130C">
              <w:rPr>
                <w:rFonts w:ascii="仿宋_GB2312" w:eastAsia="仿宋_GB2312" w:hAnsi="Verdana" w:cs="Arial" w:hint="eastAsia"/>
                <w:kern w:val="0"/>
                <w:sz w:val="18"/>
                <w:szCs w:val="18"/>
              </w:rPr>
              <w:t>〕</w:t>
            </w:r>
            <w:r w:rsidRPr="0065130C">
              <w:rPr>
                <w:rFonts w:ascii="仿宋_GB2312" w:eastAsia="仿宋_GB2312" w:hAnsi="Verdana" w:cs="Arial"/>
                <w:kern w:val="0"/>
                <w:sz w:val="18"/>
                <w:szCs w:val="18"/>
              </w:rPr>
              <w:t>3</w:t>
            </w:r>
            <w:r w:rsidRPr="0065130C">
              <w:rPr>
                <w:rFonts w:ascii="仿宋_GB2312" w:eastAsia="仿宋_GB2312" w:hAnsi="Verdana" w:cs="Arial" w:hint="eastAsia"/>
                <w:kern w:val="0"/>
                <w:sz w:val="18"/>
                <w:szCs w:val="18"/>
              </w:rPr>
              <w:t>号）第六十六条：凡违反本办法规定，对军队转业干部安置工作造成严重影响的单位和个人，视情节轻重给予批评教育或者处分、处罚；构成犯罪的，依法追究刑事责任。</w:t>
            </w:r>
            <w:r w:rsidRPr="0065130C">
              <w:rPr>
                <w:rFonts w:ascii="仿宋_GB2312" w:eastAsia="仿宋_GB2312" w:hAnsi="Verdana" w:cs="Arial"/>
                <w:kern w:val="0"/>
                <w:sz w:val="18"/>
                <w:szCs w:val="18"/>
              </w:rPr>
              <w:br/>
              <w:t>2.</w:t>
            </w:r>
            <w:r w:rsidRPr="0065130C">
              <w:rPr>
                <w:rFonts w:ascii="仿宋_GB2312" w:eastAsia="仿宋_GB2312" w:hAnsi="Verdana" w:cs="Arial" w:hint="eastAsia"/>
                <w:kern w:val="0"/>
                <w:sz w:val="18"/>
                <w:szCs w:val="18"/>
              </w:rPr>
              <w:t>【部委文件】《关于促进新时代退役军人就业创业工作的意见》（退役军人部发〔</w:t>
            </w:r>
            <w:r w:rsidRPr="0065130C">
              <w:rPr>
                <w:rFonts w:ascii="仿宋_GB2312" w:eastAsia="仿宋_GB2312" w:hAnsi="Verdana" w:cs="Arial"/>
                <w:kern w:val="0"/>
                <w:sz w:val="18"/>
                <w:szCs w:val="18"/>
              </w:rPr>
              <w:t>2018</w:t>
            </w:r>
            <w:r w:rsidRPr="0065130C">
              <w:rPr>
                <w:rFonts w:ascii="仿宋_GB2312" w:eastAsia="仿宋_GB2312" w:hAnsi="Verdana" w:cs="Arial" w:hint="eastAsia"/>
                <w:kern w:val="0"/>
                <w:sz w:val="18"/>
                <w:szCs w:val="18"/>
              </w:rPr>
              <w:t>〕</w:t>
            </w:r>
            <w:r w:rsidRPr="0065130C">
              <w:rPr>
                <w:rFonts w:ascii="仿宋_GB2312" w:eastAsia="仿宋_GB2312" w:hAnsi="Verdana" w:cs="Arial"/>
                <w:kern w:val="0"/>
                <w:sz w:val="18"/>
                <w:szCs w:val="18"/>
              </w:rPr>
              <w:t>26</w:t>
            </w:r>
            <w:r w:rsidRPr="0065130C">
              <w:rPr>
                <w:rFonts w:ascii="仿宋_GB2312" w:eastAsia="仿宋_GB2312" w:hAnsi="Verdana" w:cs="Arial" w:hint="eastAsia"/>
                <w:kern w:val="0"/>
                <w:sz w:val="18"/>
                <w:szCs w:val="18"/>
              </w:rPr>
              <w:t>号）第二十三条：“严格追责问责。要把退役军人就业创业工作纳入年度绩效考核内容，加强监督检查，严格追踪问效，确保政策落实落地。对在中央政策之外增设条件、提高门槛的，坚决予以清理和纠正；对政策落实不到位、工作推进不力的，及时进行督查督办；对严重违反政策规定、造成不良影响的，严肃追究相关人员责任。”</w:t>
            </w:r>
            <w:r w:rsidRPr="0065130C">
              <w:rPr>
                <w:rFonts w:ascii="仿宋_GB2312" w:eastAsia="仿宋_GB2312" w:hAnsi="Verdana" w:cs="Arial"/>
                <w:kern w:val="0"/>
                <w:sz w:val="18"/>
                <w:szCs w:val="18"/>
              </w:rPr>
              <w:br/>
              <w:t>3.</w:t>
            </w:r>
            <w:r w:rsidRPr="0065130C">
              <w:rPr>
                <w:rFonts w:ascii="仿宋_GB2312" w:eastAsia="仿宋_GB2312" w:hAnsi="Verdana" w:cs="Arial" w:hint="eastAsia"/>
                <w:kern w:val="0"/>
                <w:sz w:val="18"/>
                <w:szCs w:val="18"/>
              </w:rPr>
              <w:t>【其他法律法规规章】《监察法》《国家赔偿法》《公务员法》《行政机关公务员处分条例》《政府信息公开条例》《山东省行政执法监督条例》等规定的追责情形。</w:t>
            </w:r>
          </w:p>
        </w:tc>
        <w:tc>
          <w:tcPr>
            <w:tcW w:w="425" w:type="dxa"/>
            <w:vAlign w:val="center"/>
          </w:tcPr>
          <w:p w:rsidR="002D1ED2" w:rsidRPr="0065130C" w:rsidRDefault="002D1ED2" w:rsidP="00D31ECD">
            <w:pPr>
              <w:widowControl/>
              <w:spacing w:line="240" w:lineRule="exact"/>
              <w:jc w:val="center"/>
              <w:rPr>
                <w:rFonts w:ascii="仿宋_GB2312" w:eastAsia="仿宋_GB2312" w:hAnsi="Verdana" w:cs="Arial"/>
                <w:kern w:val="0"/>
                <w:sz w:val="18"/>
                <w:szCs w:val="18"/>
              </w:rPr>
            </w:pPr>
            <w:r>
              <w:rPr>
                <w:rFonts w:ascii="Verdana" w:hAnsi="Verdana" w:cs="Arial"/>
                <w:color w:val="000000"/>
                <w:sz w:val="20"/>
                <w:szCs w:val="20"/>
              </w:rPr>
              <w:t>依职权行使</w:t>
            </w:r>
          </w:p>
        </w:tc>
      </w:tr>
      <w:tr w:rsidR="002D1ED2" w:rsidRPr="000F5854" w:rsidTr="002D1ED2">
        <w:tc>
          <w:tcPr>
            <w:tcW w:w="426" w:type="dxa"/>
            <w:vAlign w:val="center"/>
          </w:tcPr>
          <w:p w:rsidR="002D1ED2" w:rsidRPr="0065130C" w:rsidRDefault="002D1ED2" w:rsidP="00D31ECD">
            <w:pPr>
              <w:widowControl/>
              <w:spacing w:line="240" w:lineRule="exact"/>
              <w:jc w:val="center"/>
              <w:rPr>
                <w:rFonts w:ascii="仿宋_GB2312" w:eastAsia="仿宋_GB2312" w:hAnsi="Verdana" w:cs="Arial"/>
                <w:kern w:val="0"/>
                <w:sz w:val="18"/>
                <w:szCs w:val="18"/>
              </w:rPr>
            </w:pPr>
            <w:r>
              <w:rPr>
                <w:rFonts w:ascii="仿宋_GB2312" w:eastAsia="仿宋_GB2312" w:hAnsi="Verdana" w:cs="Arial" w:hint="eastAsia"/>
                <w:kern w:val="0"/>
                <w:sz w:val="18"/>
                <w:szCs w:val="18"/>
              </w:rPr>
              <w:lastRenderedPageBreak/>
              <w:t>19</w:t>
            </w:r>
          </w:p>
        </w:tc>
        <w:tc>
          <w:tcPr>
            <w:tcW w:w="851" w:type="dxa"/>
            <w:vAlign w:val="center"/>
          </w:tcPr>
          <w:p w:rsidR="002D1ED2" w:rsidRPr="0065130C" w:rsidRDefault="002D1ED2" w:rsidP="00D31ECD">
            <w:pPr>
              <w:widowControl/>
              <w:spacing w:line="240" w:lineRule="exact"/>
              <w:jc w:val="center"/>
              <w:rPr>
                <w:rFonts w:ascii="仿宋_GB2312" w:eastAsia="仿宋_GB2312" w:hAnsi="Verdana" w:cs="Arial"/>
                <w:kern w:val="0"/>
                <w:sz w:val="18"/>
                <w:szCs w:val="18"/>
              </w:rPr>
            </w:pPr>
            <w:r w:rsidRPr="00D4523B">
              <w:rPr>
                <w:rFonts w:ascii="仿宋_GB2312" w:eastAsia="仿宋_GB2312" w:hAnsi="Verdana" w:cs="Arial" w:hint="eastAsia"/>
                <w:kern w:val="0"/>
                <w:sz w:val="18"/>
                <w:szCs w:val="18"/>
              </w:rPr>
              <w:t>贯彻执行退役军人思想政治、管理保障和安置优抚等法规政策</w:t>
            </w:r>
          </w:p>
        </w:tc>
        <w:tc>
          <w:tcPr>
            <w:tcW w:w="709" w:type="dxa"/>
            <w:vAlign w:val="center"/>
          </w:tcPr>
          <w:p w:rsidR="002D1ED2" w:rsidRPr="0065130C" w:rsidRDefault="002D1ED2" w:rsidP="00D31ECD">
            <w:pPr>
              <w:widowControl/>
              <w:spacing w:line="240" w:lineRule="exact"/>
              <w:jc w:val="center"/>
              <w:rPr>
                <w:rFonts w:ascii="仿宋_GB2312" w:eastAsia="仿宋_GB2312" w:hAnsi="Verdana" w:cs="Arial"/>
                <w:kern w:val="0"/>
                <w:sz w:val="18"/>
                <w:szCs w:val="18"/>
              </w:rPr>
            </w:pPr>
            <w:r w:rsidRPr="0065130C">
              <w:rPr>
                <w:rFonts w:ascii="仿宋_GB2312" w:eastAsia="仿宋_GB2312" w:hAnsi="Verdana" w:cs="Arial" w:hint="eastAsia"/>
                <w:kern w:val="0"/>
                <w:sz w:val="18"/>
                <w:szCs w:val="18"/>
              </w:rPr>
              <w:t>伤残证件换发、补发和变更</w:t>
            </w:r>
          </w:p>
        </w:tc>
        <w:tc>
          <w:tcPr>
            <w:tcW w:w="425" w:type="dxa"/>
            <w:vAlign w:val="center"/>
          </w:tcPr>
          <w:p w:rsidR="002D1ED2" w:rsidRPr="0065130C" w:rsidRDefault="002D1ED2" w:rsidP="00D31ECD">
            <w:pPr>
              <w:widowControl/>
              <w:spacing w:line="240" w:lineRule="exact"/>
              <w:jc w:val="center"/>
              <w:rPr>
                <w:rFonts w:ascii="仿宋_GB2312" w:eastAsia="仿宋_GB2312" w:hAnsi="Verdana" w:cs="Arial"/>
                <w:kern w:val="0"/>
                <w:sz w:val="18"/>
                <w:szCs w:val="18"/>
              </w:rPr>
            </w:pPr>
            <w:r w:rsidRPr="0065130C">
              <w:rPr>
                <w:rFonts w:ascii="仿宋_GB2312" w:eastAsia="仿宋_GB2312" w:hAnsi="Verdana" w:cs="Arial"/>
                <w:kern w:val="0"/>
                <w:sz w:val="18"/>
                <w:szCs w:val="18"/>
              </w:rPr>
              <w:t>3700002024005</w:t>
            </w:r>
          </w:p>
        </w:tc>
        <w:tc>
          <w:tcPr>
            <w:tcW w:w="567" w:type="dxa"/>
            <w:vAlign w:val="center"/>
          </w:tcPr>
          <w:p w:rsidR="002D1ED2" w:rsidRPr="0065130C" w:rsidRDefault="002D1ED2" w:rsidP="00D31ECD">
            <w:pPr>
              <w:widowControl/>
              <w:spacing w:line="240" w:lineRule="exact"/>
              <w:jc w:val="center"/>
              <w:rPr>
                <w:rFonts w:ascii="仿宋_GB2312" w:eastAsia="仿宋_GB2312" w:hAnsi="Verdana" w:cs="Arial"/>
                <w:kern w:val="0"/>
                <w:sz w:val="18"/>
                <w:szCs w:val="18"/>
              </w:rPr>
            </w:pPr>
            <w:r w:rsidRPr="0065130C">
              <w:rPr>
                <w:rFonts w:ascii="仿宋_GB2312" w:eastAsia="仿宋_GB2312" w:hAnsi="Verdana" w:cs="Arial" w:hint="eastAsia"/>
                <w:kern w:val="0"/>
                <w:sz w:val="18"/>
                <w:szCs w:val="18"/>
              </w:rPr>
              <w:t>公共服务</w:t>
            </w:r>
          </w:p>
        </w:tc>
        <w:tc>
          <w:tcPr>
            <w:tcW w:w="5245" w:type="dxa"/>
            <w:vAlign w:val="center"/>
          </w:tcPr>
          <w:p w:rsidR="0099798F" w:rsidRDefault="002D1ED2" w:rsidP="0099798F">
            <w:pPr>
              <w:widowControl/>
              <w:spacing w:line="240" w:lineRule="exact"/>
              <w:jc w:val="left"/>
              <w:rPr>
                <w:rFonts w:ascii="仿宋_GB2312" w:eastAsia="仿宋_GB2312" w:hAnsi="Verdana" w:cs="Arial" w:hint="eastAsia"/>
                <w:kern w:val="0"/>
                <w:sz w:val="18"/>
                <w:szCs w:val="18"/>
              </w:rPr>
            </w:pPr>
            <w:r w:rsidRPr="0065130C">
              <w:rPr>
                <w:rFonts w:ascii="仿宋_GB2312" w:eastAsia="仿宋_GB2312" w:hAnsi="Verdana" w:cs="Arial"/>
                <w:kern w:val="0"/>
                <w:sz w:val="18"/>
                <w:szCs w:val="18"/>
              </w:rPr>
              <w:t>1.</w:t>
            </w:r>
            <w:r w:rsidRPr="0065130C">
              <w:rPr>
                <w:rFonts w:ascii="仿宋_GB2312" w:eastAsia="仿宋_GB2312" w:hAnsi="Verdana" w:cs="Arial" w:hint="eastAsia"/>
                <w:kern w:val="0"/>
                <w:sz w:val="18"/>
                <w:szCs w:val="18"/>
              </w:rPr>
              <w:t>【国务院文件】《国务院关于国务院机构改革涉及行政法规规定的行政机关职责调整问题的决定》（国发〔</w:t>
            </w:r>
            <w:r w:rsidRPr="0065130C">
              <w:rPr>
                <w:rFonts w:ascii="仿宋_GB2312" w:eastAsia="仿宋_GB2312" w:hAnsi="Verdana" w:cs="Arial"/>
                <w:kern w:val="0"/>
                <w:sz w:val="18"/>
                <w:szCs w:val="18"/>
              </w:rPr>
              <w:t>2018</w:t>
            </w:r>
            <w:r w:rsidRPr="0065130C">
              <w:rPr>
                <w:rFonts w:ascii="仿宋_GB2312" w:eastAsia="仿宋_GB2312" w:hAnsi="Verdana" w:cs="Arial" w:hint="eastAsia"/>
                <w:kern w:val="0"/>
                <w:sz w:val="18"/>
                <w:szCs w:val="18"/>
              </w:rPr>
              <w:t>〕</w:t>
            </w:r>
            <w:r w:rsidRPr="0065130C">
              <w:rPr>
                <w:rFonts w:ascii="仿宋_GB2312" w:eastAsia="仿宋_GB2312" w:hAnsi="Verdana" w:cs="Arial"/>
                <w:kern w:val="0"/>
                <w:sz w:val="18"/>
                <w:szCs w:val="18"/>
              </w:rPr>
              <w:t>17</w:t>
            </w:r>
            <w:r w:rsidRPr="0065130C">
              <w:rPr>
                <w:rFonts w:ascii="仿宋_GB2312" w:eastAsia="仿宋_GB2312" w:hAnsi="Verdana" w:cs="Arial" w:hint="eastAsia"/>
                <w:kern w:val="0"/>
                <w:sz w:val="18"/>
                <w:szCs w:val="18"/>
              </w:rPr>
              <w:t>号）“相关职责已经调整，原承担该职责和工作的行政机关制定的部门规章和规范性文件中涉及职责和工作调整的有关规定尚未修改或者废止之前，由承接该职责和工作的行政机关执行。”</w:t>
            </w:r>
          </w:p>
          <w:p w:rsidR="002D1ED2" w:rsidRPr="0065130C" w:rsidRDefault="002D1ED2" w:rsidP="0099798F">
            <w:pPr>
              <w:widowControl/>
              <w:spacing w:line="240" w:lineRule="exact"/>
              <w:jc w:val="left"/>
              <w:rPr>
                <w:rFonts w:ascii="仿宋_GB2312" w:eastAsia="仿宋_GB2312" w:hAnsi="Verdana" w:cs="Arial"/>
                <w:kern w:val="0"/>
                <w:sz w:val="18"/>
                <w:szCs w:val="18"/>
              </w:rPr>
            </w:pPr>
            <w:r w:rsidRPr="0065130C">
              <w:rPr>
                <w:rFonts w:ascii="仿宋_GB2312" w:eastAsia="仿宋_GB2312" w:hAnsi="Verdana" w:cs="Arial"/>
                <w:kern w:val="0"/>
                <w:sz w:val="18"/>
                <w:szCs w:val="18"/>
              </w:rPr>
              <w:t>2.</w:t>
            </w:r>
            <w:r w:rsidRPr="0065130C">
              <w:rPr>
                <w:rFonts w:ascii="仿宋_GB2312" w:eastAsia="仿宋_GB2312" w:hAnsi="Verdana" w:cs="Arial" w:hint="eastAsia"/>
                <w:kern w:val="0"/>
                <w:sz w:val="18"/>
                <w:szCs w:val="18"/>
              </w:rPr>
              <w:t>【部门规章】《伤残抚恤管理办法》（</w:t>
            </w:r>
            <w:r w:rsidR="00FF70FB">
              <w:rPr>
                <w:rFonts w:ascii="仿宋_GB2312" w:eastAsia="仿宋_GB2312" w:hAnsi="Verdana" w:cs="Arial" w:hint="eastAsia"/>
                <w:kern w:val="0"/>
                <w:sz w:val="18"/>
                <w:szCs w:val="18"/>
              </w:rPr>
              <w:t>2019年12月退役军人事务部令第1号</w:t>
            </w:r>
            <w:r w:rsidRPr="0065130C">
              <w:rPr>
                <w:rFonts w:ascii="仿宋_GB2312" w:eastAsia="仿宋_GB2312" w:hAnsi="Verdana" w:cs="Arial" w:hint="eastAsia"/>
                <w:kern w:val="0"/>
                <w:sz w:val="18"/>
                <w:szCs w:val="18"/>
              </w:rPr>
              <w:t>）第十</w:t>
            </w:r>
            <w:r w:rsidR="00FF70FB">
              <w:rPr>
                <w:rFonts w:ascii="仿宋_GB2312" w:eastAsia="仿宋_GB2312" w:hAnsi="Verdana" w:cs="Arial" w:hint="eastAsia"/>
                <w:kern w:val="0"/>
                <w:sz w:val="18"/>
                <w:szCs w:val="18"/>
              </w:rPr>
              <w:t>五</w:t>
            </w:r>
            <w:r w:rsidRPr="0065130C">
              <w:rPr>
                <w:rFonts w:ascii="仿宋_GB2312" w:eastAsia="仿宋_GB2312" w:hAnsi="Verdana" w:cs="Arial" w:hint="eastAsia"/>
                <w:kern w:val="0"/>
                <w:sz w:val="18"/>
                <w:szCs w:val="18"/>
              </w:rPr>
              <w:t>条：“伤残证件有效期满或者损毁、遗失的，</w:t>
            </w:r>
            <w:r w:rsidR="00BB7E05">
              <w:rPr>
                <w:rFonts w:ascii="仿宋_GB2312" w:eastAsia="仿宋_GB2312" w:hAnsi="Verdana" w:cs="Arial" w:hint="eastAsia"/>
                <w:kern w:val="0"/>
                <w:sz w:val="18"/>
                <w:szCs w:val="18"/>
              </w:rPr>
              <w:t>证件持有</w:t>
            </w:r>
            <w:r w:rsidRPr="0065130C">
              <w:rPr>
                <w:rFonts w:ascii="仿宋_GB2312" w:eastAsia="仿宋_GB2312" w:hAnsi="Verdana" w:cs="Arial" w:hint="eastAsia"/>
                <w:kern w:val="0"/>
                <w:sz w:val="18"/>
                <w:szCs w:val="18"/>
              </w:rPr>
              <w:t>人应当到县级人民政府</w:t>
            </w:r>
            <w:r w:rsidR="00BB7E05">
              <w:rPr>
                <w:rFonts w:ascii="仿宋_GB2312" w:eastAsia="仿宋_GB2312" w:hAnsi="Verdana" w:cs="Arial" w:hint="eastAsia"/>
                <w:kern w:val="0"/>
                <w:sz w:val="18"/>
                <w:szCs w:val="18"/>
              </w:rPr>
              <w:t>退役军人事务</w:t>
            </w:r>
            <w:r w:rsidRPr="0065130C">
              <w:rPr>
                <w:rFonts w:ascii="仿宋_GB2312" w:eastAsia="仿宋_GB2312" w:hAnsi="Verdana" w:cs="Arial" w:hint="eastAsia"/>
                <w:kern w:val="0"/>
                <w:sz w:val="18"/>
                <w:szCs w:val="18"/>
              </w:rPr>
              <w:t>部门申请换发证件或者补发证件。伤残证件遗失的须本人登报声明作废。县级人民政府</w:t>
            </w:r>
            <w:r w:rsidR="00BB7E05">
              <w:rPr>
                <w:rFonts w:ascii="仿宋_GB2312" w:eastAsia="仿宋_GB2312" w:hAnsi="Verdana" w:cs="Arial" w:hint="eastAsia"/>
                <w:kern w:val="0"/>
                <w:sz w:val="18"/>
                <w:szCs w:val="18"/>
              </w:rPr>
              <w:t>退役军人事务</w:t>
            </w:r>
            <w:r w:rsidRPr="0065130C">
              <w:rPr>
                <w:rFonts w:ascii="仿宋_GB2312" w:eastAsia="仿宋_GB2312" w:hAnsi="Verdana" w:cs="Arial" w:hint="eastAsia"/>
                <w:kern w:val="0"/>
                <w:sz w:val="18"/>
                <w:szCs w:val="18"/>
              </w:rPr>
              <w:t>部门经审查认为符合条件的，填写《伤残人员换证补证</w:t>
            </w:r>
            <w:r w:rsidR="00BB7E05">
              <w:rPr>
                <w:rFonts w:ascii="仿宋_GB2312" w:eastAsia="仿宋_GB2312" w:hAnsi="Verdana" w:cs="Arial" w:hint="eastAsia"/>
                <w:kern w:val="0"/>
                <w:sz w:val="18"/>
                <w:szCs w:val="18"/>
              </w:rPr>
              <w:t>审</w:t>
            </w:r>
            <w:r w:rsidRPr="0065130C">
              <w:rPr>
                <w:rFonts w:ascii="仿宋_GB2312" w:eastAsia="仿宋_GB2312" w:hAnsi="Verdana" w:cs="Arial" w:hint="eastAsia"/>
                <w:kern w:val="0"/>
                <w:sz w:val="18"/>
                <w:szCs w:val="18"/>
              </w:rPr>
              <w:t>批表》，连同照片逐级上报省级人民政府</w:t>
            </w:r>
            <w:r w:rsidR="00BB7E05">
              <w:rPr>
                <w:rFonts w:ascii="仿宋_GB2312" w:eastAsia="仿宋_GB2312" w:hAnsi="Verdana" w:cs="Arial" w:hint="eastAsia"/>
                <w:kern w:val="0"/>
                <w:sz w:val="18"/>
                <w:szCs w:val="18"/>
              </w:rPr>
              <w:t>退役军人事务</w:t>
            </w:r>
            <w:r w:rsidRPr="0065130C">
              <w:rPr>
                <w:rFonts w:ascii="仿宋_GB2312" w:eastAsia="仿宋_GB2312" w:hAnsi="Verdana" w:cs="Arial" w:hint="eastAsia"/>
                <w:kern w:val="0"/>
                <w:sz w:val="18"/>
                <w:szCs w:val="18"/>
              </w:rPr>
              <w:t>部门。省级人民政府</w:t>
            </w:r>
            <w:r w:rsidR="00BB7E05">
              <w:rPr>
                <w:rFonts w:ascii="仿宋_GB2312" w:eastAsia="仿宋_GB2312" w:hAnsi="Verdana" w:cs="Arial" w:hint="eastAsia"/>
                <w:kern w:val="0"/>
                <w:sz w:val="18"/>
                <w:szCs w:val="18"/>
              </w:rPr>
              <w:t>退役军人事务</w:t>
            </w:r>
            <w:r w:rsidRPr="0065130C">
              <w:rPr>
                <w:rFonts w:ascii="仿宋_GB2312" w:eastAsia="仿宋_GB2312" w:hAnsi="Verdana" w:cs="Arial" w:hint="eastAsia"/>
                <w:kern w:val="0"/>
                <w:sz w:val="18"/>
                <w:szCs w:val="18"/>
              </w:rPr>
              <w:t>部门将新办理的伤残证件逐级通过县级人民政府</w:t>
            </w:r>
            <w:r w:rsidR="00BB7E05">
              <w:rPr>
                <w:rFonts w:ascii="仿宋_GB2312" w:eastAsia="仿宋_GB2312" w:hAnsi="Verdana" w:cs="Arial" w:hint="eastAsia"/>
                <w:kern w:val="0"/>
                <w:sz w:val="18"/>
                <w:szCs w:val="18"/>
              </w:rPr>
              <w:t>退役军人事务</w:t>
            </w:r>
            <w:r w:rsidRPr="0065130C">
              <w:rPr>
                <w:rFonts w:ascii="仿宋_GB2312" w:eastAsia="仿宋_GB2312" w:hAnsi="Verdana" w:cs="Arial" w:hint="eastAsia"/>
                <w:kern w:val="0"/>
                <w:sz w:val="18"/>
                <w:szCs w:val="18"/>
              </w:rPr>
              <w:t>部门发给申请人。”；第十</w:t>
            </w:r>
            <w:r w:rsidR="00BB7E05">
              <w:rPr>
                <w:rFonts w:ascii="仿宋_GB2312" w:eastAsia="仿宋_GB2312" w:hAnsi="Verdana" w:cs="Arial" w:hint="eastAsia"/>
                <w:kern w:val="0"/>
                <w:sz w:val="18"/>
                <w:szCs w:val="18"/>
              </w:rPr>
              <w:t>六</w:t>
            </w:r>
            <w:r w:rsidRPr="0065130C">
              <w:rPr>
                <w:rFonts w:ascii="仿宋_GB2312" w:eastAsia="仿宋_GB2312" w:hAnsi="Verdana" w:cs="Arial" w:hint="eastAsia"/>
                <w:kern w:val="0"/>
                <w:sz w:val="18"/>
                <w:szCs w:val="18"/>
              </w:rPr>
              <w:t>条：“伤残人员办理前往</w:t>
            </w:r>
            <w:r w:rsidR="00BB7E05">
              <w:rPr>
                <w:rFonts w:ascii="仿宋_GB2312" w:eastAsia="仿宋_GB2312" w:hAnsi="Verdana" w:cs="Arial" w:hint="eastAsia"/>
                <w:kern w:val="0"/>
                <w:sz w:val="18"/>
                <w:szCs w:val="18"/>
              </w:rPr>
              <w:t>我国</w:t>
            </w:r>
            <w:r w:rsidRPr="0065130C">
              <w:rPr>
                <w:rFonts w:ascii="仿宋_GB2312" w:eastAsia="仿宋_GB2312" w:hAnsi="Verdana" w:cs="Arial" w:hint="eastAsia"/>
                <w:kern w:val="0"/>
                <w:sz w:val="18"/>
                <w:szCs w:val="18"/>
              </w:rPr>
              <w:t>香港</w:t>
            </w:r>
            <w:r w:rsidR="00BB7E05">
              <w:rPr>
                <w:rFonts w:ascii="仿宋_GB2312" w:eastAsia="仿宋_GB2312" w:hAnsi="Verdana" w:cs="Arial" w:hint="eastAsia"/>
                <w:kern w:val="0"/>
                <w:sz w:val="18"/>
                <w:szCs w:val="18"/>
              </w:rPr>
              <w:t>特别行政区</w:t>
            </w:r>
            <w:r w:rsidRPr="0065130C">
              <w:rPr>
                <w:rFonts w:ascii="仿宋_GB2312" w:eastAsia="仿宋_GB2312" w:hAnsi="Verdana" w:cs="Arial" w:hint="eastAsia"/>
                <w:kern w:val="0"/>
                <w:sz w:val="18"/>
                <w:szCs w:val="18"/>
              </w:rPr>
              <w:t>、澳门</w:t>
            </w:r>
            <w:r w:rsidR="00BB7E05">
              <w:rPr>
                <w:rFonts w:ascii="仿宋_GB2312" w:eastAsia="仿宋_GB2312" w:hAnsi="Verdana" w:cs="Arial" w:hint="eastAsia"/>
                <w:kern w:val="0"/>
                <w:sz w:val="18"/>
                <w:szCs w:val="18"/>
              </w:rPr>
              <w:t>特别行政区</w:t>
            </w:r>
            <w:r w:rsidRPr="0065130C">
              <w:rPr>
                <w:rFonts w:ascii="仿宋_GB2312" w:eastAsia="仿宋_GB2312" w:hAnsi="Verdana" w:cs="Arial" w:hint="eastAsia"/>
                <w:kern w:val="0"/>
                <w:sz w:val="18"/>
                <w:szCs w:val="18"/>
              </w:rPr>
              <w:t>、台湾</w:t>
            </w:r>
            <w:r w:rsidR="00BB7E05">
              <w:rPr>
                <w:rFonts w:ascii="仿宋_GB2312" w:eastAsia="仿宋_GB2312" w:hAnsi="Verdana" w:cs="Arial" w:hint="eastAsia"/>
                <w:kern w:val="0"/>
                <w:sz w:val="18"/>
                <w:szCs w:val="18"/>
              </w:rPr>
              <w:t>地区</w:t>
            </w:r>
            <w:r w:rsidRPr="0065130C">
              <w:rPr>
                <w:rFonts w:ascii="仿宋_GB2312" w:eastAsia="仿宋_GB2312" w:hAnsi="Verdana" w:cs="Arial" w:hint="eastAsia"/>
                <w:kern w:val="0"/>
                <w:sz w:val="18"/>
                <w:szCs w:val="18"/>
              </w:rPr>
              <w:t>定居或者</w:t>
            </w:r>
            <w:r w:rsidR="00BB7E05">
              <w:rPr>
                <w:rFonts w:ascii="仿宋_GB2312" w:eastAsia="仿宋_GB2312" w:hAnsi="Verdana" w:cs="Arial" w:hint="eastAsia"/>
                <w:kern w:val="0"/>
                <w:sz w:val="18"/>
                <w:szCs w:val="18"/>
              </w:rPr>
              <w:t>其他国家和地区</w:t>
            </w:r>
            <w:r w:rsidRPr="0065130C">
              <w:rPr>
                <w:rFonts w:ascii="仿宋_GB2312" w:eastAsia="仿宋_GB2312" w:hAnsi="Verdana" w:cs="Arial" w:hint="eastAsia"/>
                <w:kern w:val="0"/>
                <w:sz w:val="18"/>
                <w:szCs w:val="18"/>
              </w:rPr>
              <w:t>定居前，</w:t>
            </w:r>
            <w:r w:rsidR="00BB7E05">
              <w:rPr>
                <w:rFonts w:ascii="仿宋_GB2312" w:eastAsia="仿宋_GB2312" w:hAnsi="Verdana" w:cs="Arial" w:hint="eastAsia"/>
                <w:kern w:val="0"/>
                <w:sz w:val="18"/>
                <w:szCs w:val="18"/>
              </w:rPr>
              <w:t>应当向户籍地（或者原户籍地）</w:t>
            </w:r>
            <w:r w:rsidR="00BB7E05" w:rsidRPr="0065130C">
              <w:rPr>
                <w:rFonts w:ascii="仿宋_GB2312" w:eastAsia="仿宋_GB2312" w:hAnsi="Verdana" w:cs="Arial" w:hint="eastAsia"/>
                <w:kern w:val="0"/>
                <w:sz w:val="18"/>
                <w:szCs w:val="18"/>
              </w:rPr>
              <w:t>县级人民政府</w:t>
            </w:r>
            <w:r w:rsidR="00BB7E05">
              <w:rPr>
                <w:rFonts w:ascii="仿宋_GB2312" w:eastAsia="仿宋_GB2312" w:hAnsi="Verdana" w:cs="Arial" w:hint="eastAsia"/>
                <w:kern w:val="0"/>
                <w:sz w:val="18"/>
                <w:szCs w:val="18"/>
              </w:rPr>
              <w:t>退役军人事务</w:t>
            </w:r>
            <w:r w:rsidR="00BB7E05" w:rsidRPr="0065130C">
              <w:rPr>
                <w:rFonts w:ascii="仿宋_GB2312" w:eastAsia="仿宋_GB2312" w:hAnsi="Verdana" w:cs="Arial" w:hint="eastAsia"/>
                <w:kern w:val="0"/>
                <w:sz w:val="18"/>
                <w:szCs w:val="18"/>
              </w:rPr>
              <w:t>部门</w:t>
            </w:r>
            <w:r w:rsidR="00BB7E05">
              <w:rPr>
                <w:rFonts w:ascii="仿宋_GB2312" w:eastAsia="仿宋_GB2312" w:hAnsi="Verdana" w:cs="Arial" w:hint="eastAsia"/>
                <w:kern w:val="0"/>
                <w:sz w:val="18"/>
                <w:szCs w:val="18"/>
              </w:rPr>
              <w:t>提出申请，</w:t>
            </w:r>
            <w:r w:rsidRPr="0065130C">
              <w:rPr>
                <w:rFonts w:ascii="仿宋_GB2312" w:eastAsia="仿宋_GB2312" w:hAnsi="Verdana" w:cs="Arial" w:hint="eastAsia"/>
                <w:kern w:val="0"/>
                <w:sz w:val="18"/>
                <w:szCs w:val="18"/>
              </w:rPr>
              <w:t>由</w:t>
            </w:r>
            <w:r w:rsidR="00BB7E05">
              <w:rPr>
                <w:rFonts w:ascii="仿宋_GB2312" w:eastAsia="仿宋_GB2312" w:hAnsi="Verdana" w:cs="Arial" w:hint="eastAsia"/>
                <w:kern w:val="0"/>
                <w:sz w:val="18"/>
                <w:szCs w:val="18"/>
              </w:rPr>
              <w:t>户籍地（或者原户籍地）</w:t>
            </w:r>
            <w:r w:rsidR="00BB7E05" w:rsidRPr="0065130C">
              <w:rPr>
                <w:rFonts w:ascii="仿宋_GB2312" w:eastAsia="仿宋_GB2312" w:hAnsi="Verdana" w:cs="Arial" w:hint="eastAsia"/>
                <w:kern w:val="0"/>
                <w:sz w:val="18"/>
                <w:szCs w:val="18"/>
              </w:rPr>
              <w:t>县级人民政府</w:t>
            </w:r>
            <w:r w:rsidR="00BB7E05">
              <w:rPr>
                <w:rFonts w:ascii="仿宋_GB2312" w:eastAsia="仿宋_GB2312" w:hAnsi="Verdana" w:cs="Arial" w:hint="eastAsia"/>
                <w:kern w:val="0"/>
                <w:sz w:val="18"/>
                <w:szCs w:val="18"/>
              </w:rPr>
              <w:t>退役军人事务</w:t>
            </w:r>
            <w:r w:rsidR="00BB7E05" w:rsidRPr="0065130C">
              <w:rPr>
                <w:rFonts w:ascii="仿宋_GB2312" w:eastAsia="仿宋_GB2312" w:hAnsi="Verdana" w:cs="Arial" w:hint="eastAsia"/>
                <w:kern w:val="0"/>
                <w:sz w:val="18"/>
                <w:szCs w:val="18"/>
              </w:rPr>
              <w:t>部门</w:t>
            </w:r>
            <w:r w:rsidRPr="0065130C">
              <w:rPr>
                <w:rFonts w:ascii="仿宋_GB2312" w:eastAsia="仿宋_GB2312" w:hAnsi="Verdana" w:cs="Arial" w:hint="eastAsia"/>
                <w:kern w:val="0"/>
                <w:sz w:val="18"/>
                <w:szCs w:val="18"/>
              </w:rPr>
              <w:t>在变更栏内注明变更内容。对需要换发新证的，“身份证号”处填写</w:t>
            </w:r>
            <w:r w:rsidR="00BB7E05">
              <w:rPr>
                <w:rFonts w:ascii="仿宋_GB2312" w:eastAsia="仿宋_GB2312" w:hAnsi="Verdana" w:cs="Arial" w:hint="eastAsia"/>
                <w:kern w:val="0"/>
                <w:sz w:val="18"/>
                <w:szCs w:val="18"/>
              </w:rPr>
              <w:t>定居地的</w:t>
            </w:r>
            <w:r w:rsidRPr="0065130C">
              <w:rPr>
                <w:rFonts w:ascii="仿宋_GB2312" w:eastAsia="仿宋_GB2312" w:hAnsi="Verdana" w:cs="Arial" w:hint="eastAsia"/>
                <w:kern w:val="0"/>
                <w:sz w:val="18"/>
                <w:szCs w:val="18"/>
              </w:rPr>
              <w:t>居住证件号码。“户籍地”为国内抚恤关系所在地。”</w:t>
            </w:r>
          </w:p>
        </w:tc>
        <w:tc>
          <w:tcPr>
            <w:tcW w:w="567" w:type="dxa"/>
            <w:vAlign w:val="center"/>
          </w:tcPr>
          <w:p w:rsidR="002D1ED2" w:rsidRPr="0065130C" w:rsidRDefault="002D1ED2" w:rsidP="00D31ECD">
            <w:pPr>
              <w:widowControl/>
              <w:spacing w:line="240" w:lineRule="exact"/>
              <w:jc w:val="center"/>
              <w:rPr>
                <w:rFonts w:ascii="仿宋_GB2312" w:eastAsia="仿宋_GB2312" w:hAnsi="Verdana" w:cs="Arial"/>
                <w:kern w:val="0"/>
                <w:sz w:val="18"/>
                <w:szCs w:val="18"/>
              </w:rPr>
            </w:pPr>
            <w:r w:rsidRPr="0065130C">
              <w:rPr>
                <w:rFonts w:ascii="仿宋_GB2312" w:eastAsia="仿宋_GB2312" w:hAnsi="Verdana" w:cs="Arial" w:hint="eastAsia"/>
                <w:kern w:val="0"/>
                <w:sz w:val="18"/>
                <w:szCs w:val="18"/>
              </w:rPr>
              <w:t>市</w:t>
            </w:r>
          </w:p>
        </w:tc>
        <w:tc>
          <w:tcPr>
            <w:tcW w:w="1275" w:type="dxa"/>
            <w:vAlign w:val="center"/>
          </w:tcPr>
          <w:p w:rsidR="002D1ED2" w:rsidRPr="0065130C" w:rsidRDefault="00BB7E05" w:rsidP="00BB7E05">
            <w:pPr>
              <w:widowControl/>
              <w:spacing w:line="240" w:lineRule="exact"/>
              <w:jc w:val="left"/>
              <w:rPr>
                <w:rFonts w:ascii="仿宋_GB2312" w:eastAsia="仿宋_GB2312" w:hAnsi="Verdana" w:cs="Arial"/>
                <w:kern w:val="0"/>
                <w:sz w:val="18"/>
                <w:szCs w:val="18"/>
              </w:rPr>
            </w:pPr>
            <w:r>
              <w:rPr>
                <w:rFonts w:ascii="仿宋_GB2312" w:eastAsia="仿宋_GB2312" w:hAnsi="Verdana" w:cs="Arial" w:hint="eastAsia"/>
                <w:kern w:val="0"/>
                <w:sz w:val="18"/>
                <w:szCs w:val="18"/>
              </w:rPr>
              <w:t>负责全市</w:t>
            </w:r>
            <w:r w:rsidR="002D1ED2" w:rsidRPr="0065130C">
              <w:rPr>
                <w:rFonts w:ascii="仿宋_GB2312" w:eastAsia="仿宋_GB2312" w:hAnsi="Verdana" w:cs="Arial" w:hint="eastAsia"/>
                <w:kern w:val="0"/>
                <w:sz w:val="18"/>
                <w:szCs w:val="18"/>
              </w:rPr>
              <w:t>残疾证件换发、补发和变更申请</w:t>
            </w:r>
            <w:r>
              <w:rPr>
                <w:rFonts w:ascii="仿宋_GB2312" w:eastAsia="仿宋_GB2312" w:hAnsi="Verdana" w:cs="Arial" w:hint="eastAsia"/>
                <w:kern w:val="0"/>
                <w:sz w:val="18"/>
                <w:szCs w:val="18"/>
              </w:rPr>
              <w:t>的</w:t>
            </w:r>
            <w:r w:rsidR="002D1ED2" w:rsidRPr="0065130C">
              <w:rPr>
                <w:rFonts w:ascii="仿宋_GB2312" w:eastAsia="仿宋_GB2312" w:hAnsi="Verdana" w:cs="Arial" w:hint="eastAsia"/>
                <w:kern w:val="0"/>
                <w:sz w:val="18"/>
                <w:szCs w:val="18"/>
              </w:rPr>
              <w:t>复审</w:t>
            </w:r>
            <w:r>
              <w:rPr>
                <w:rFonts w:ascii="仿宋_GB2312" w:eastAsia="仿宋_GB2312" w:hAnsi="Verdana" w:cs="Arial" w:hint="eastAsia"/>
                <w:kern w:val="0"/>
                <w:sz w:val="18"/>
                <w:szCs w:val="18"/>
              </w:rPr>
              <w:t>。</w:t>
            </w:r>
          </w:p>
        </w:tc>
        <w:tc>
          <w:tcPr>
            <w:tcW w:w="2268" w:type="dxa"/>
            <w:vAlign w:val="center"/>
          </w:tcPr>
          <w:p w:rsidR="002D1ED2" w:rsidRPr="0065130C" w:rsidRDefault="002D1ED2" w:rsidP="00D31ECD">
            <w:pPr>
              <w:widowControl/>
              <w:spacing w:line="240" w:lineRule="exact"/>
              <w:jc w:val="left"/>
              <w:rPr>
                <w:rFonts w:ascii="仿宋_GB2312" w:eastAsia="仿宋_GB2312" w:hAnsi="Verdana" w:cs="Arial"/>
                <w:kern w:val="0"/>
                <w:sz w:val="18"/>
                <w:szCs w:val="18"/>
              </w:rPr>
            </w:pPr>
            <w:r w:rsidRPr="0065130C">
              <w:rPr>
                <w:rFonts w:ascii="仿宋_GB2312" w:eastAsia="仿宋_GB2312" w:hAnsi="Verdana" w:cs="Arial" w:hint="eastAsia"/>
                <w:kern w:val="0"/>
                <w:sz w:val="18"/>
                <w:szCs w:val="18"/>
              </w:rPr>
              <w:t>直接实施责任</w:t>
            </w:r>
            <w:r w:rsidRPr="0065130C">
              <w:rPr>
                <w:rFonts w:ascii="仿宋_GB2312" w:eastAsia="仿宋_GB2312" w:hAnsi="Verdana" w:cs="Arial"/>
                <w:kern w:val="0"/>
                <w:sz w:val="18"/>
                <w:szCs w:val="18"/>
              </w:rPr>
              <w:t>:</w:t>
            </w:r>
            <w:r w:rsidRPr="0065130C">
              <w:rPr>
                <w:rFonts w:ascii="仿宋_GB2312" w:eastAsia="仿宋_GB2312" w:hAnsi="Verdana" w:cs="Arial"/>
                <w:kern w:val="0"/>
                <w:sz w:val="18"/>
                <w:szCs w:val="18"/>
              </w:rPr>
              <w:br/>
              <w:t>1.</w:t>
            </w:r>
            <w:r w:rsidRPr="0065130C">
              <w:rPr>
                <w:rFonts w:ascii="仿宋_GB2312" w:eastAsia="仿宋_GB2312" w:hAnsi="Verdana" w:cs="Arial" w:hint="eastAsia"/>
                <w:kern w:val="0"/>
                <w:sz w:val="18"/>
                <w:szCs w:val="18"/>
              </w:rPr>
              <w:t>依法依规实施残疾证件换发、补发和变更申请材料复审。</w:t>
            </w:r>
            <w:r w:rsidRPr="0065130C">
              <w:rPr>
                <w:rFonts w:ascii="仿宋_GB2312" w:eastAsia="仿宋_GB2312" w:hAnsi="Verdana" w:cs="Arial"/>
                <w:kern w:val="0"/>
                <w:sz w:val="18"/>
                <w:szCs w:val="18"/>
              </w:rPr>
              <w:br/>
            </w:r>
            <w:r w:rsidRPr="0065130C">
              <w:rPr>
                <w:rFonts w:ascii="仿宋_GB2312" w:eastAsia="仿宋_GB2312" w:hAnsi="Verdana" w:cs="Arial" w:hint="eastAsia"/>
                <w:kern w:val="0"/>
                <w:sz w:val="18"/>
                <w:szCs w:val="18"/>
              </w:rPr>
              <w:t>指导监督责任</w:t>
            </w:r>
            <w:r w:rsidRPr="0065130C">
              <w:rPr>
                <w:rFonts w:ascii="仿宋_GB2312" w:eastAsia="仿宋_GB2312" w:hAnsi="Verdana" w:cs="Arial"/>
                <w:kern w:val="0"/>
                <w:sz w:val="18"/>
                <w:szCs w:val="18"/>
              </w:rPr>
              <w:t>:</w:t>
            </w:r>
            <w:r w:rsidRPr="0065130C">
              <w:rPr>
                <w:rFonts w:ascii="仿宋_GB2312" w:eastAsia="仿宋_GB2312" w:hAnsi="Verdana" w:cs="Arial"/>
                <w:kern w:val="0"/>
                <w:sz w:val="18"/>
                <w:szCs w:val="18"/>
              </w:rPr>
              <w:br/>
              <w:t>2.</w:t>
            </w:r>
            <w:r w:rsidRPr="0065130C">
              <w:rPr>
                <w:rFonts w:ascii="仿宋_GB2312" w:eastAsia="仿宋_GB2312" w:hAnsi="Verdana" w:cs="Arial" w:hint="eastAsia"/>
                <w:kern w:val="0"/>
                <w:sz w:val="18"/>
                <w:szCs w:val="18"/>
              </w:rPr>
              <w:t>指导、监督下级行政机关开展工作。</w:t>
            </w:r>
          </w:p>
        </w:tc>
        <w:tc>
          <w:tcPr>
            <w:tcW w:w="2977" w:type="dxa"/>
            <w:vAlign w:val="center"/>
          </w:tcPr>
          <w:p w:rsidR="002D1ED2" w:rsidRPr="0065130C" w:rsidRDefault="002D1ED2" w:rsidP="00D31ECD">
            <w:pPr>
              <w:widowControl/>
              <w:spacing w:line="240" w:lineRule="exact"/>
              <w:jc w:val="left"/>
              <w:rPr>
                <w:rFonts w:ascii="仿宋_GB2312" w:eastAsia="仿宋_GB2312" w:hAnsi="Verdana" w:cs="Arial"/>
                <w:kern w:val="0"/>
                <w:sz w:val="18"/>
                <w:szCs w:val="18"/>
              </w:rPr>
            </w:pPr>
            <w:r w:rsidRPr="0065130C">
              <w:rPr>
                <w:rFonts w:ascii="仿宋_GB2312" w:eastAsia="仿宋_GB2312" w:hAnsi="Verdana" w:cs="Arial"/>
                <w:kern w:val="0"/>
                <w:sz w:val="18"/>
                <w:szCs w:val="18"/>
              </w:rPr>
              <w:t>1.</w:t>
            </w:r>
            <w:r w:rsidRPr="0065130C">
              <w:rPr>
                <w:rFonts w:ascii="仿宋_GB2312" w:eastAsia="仿宋_GB2312" w:hAnsi="Verdana" w:cs="Arial" w:hint="eastAsia"/>
                <w:kern w:val="0"/>
                <w:sz w:val="18"/>
                <w:szCs w:val="18"/>
              </w:rPr>
              <w:t>【其他法律法规规章】《监察法》《国家赔偿法》《公务员法》《行政机关公务员处分条例》《政府信息公开条例》《山东省行政执法监督条例》等规定的追责情形。</w:t>
            </w:r>
          </w:p>
        </w:tc>
        <w:tc>
          <w:tcPr>
            <w:tcW w:w="425" w:type="dxa"/>
            <w:vAlign w:val="center"/>
          </w:tcPr>
          <w:p w:rsidR="002D1ED2" w:rsidRPr="0065130C" w:rsidRDefault="002D1ED2" w:rsidP="00D31ECD">
            <w:pPr>
              <w:widowControl/>
              <w:spacing w:line="240" w:lineRule="exact"/>
              <w:jc w:val="center"/>
              <w:rPr>
                <w:rFonts w:ascii="仿宋_GB2312" w:eastAsia="仿宋_GB2312" w:hAnsi="Verdana" w:cs="Arial"/>
                <w:kern w:val="0"/>
                <w:sz w:val="18"/>
                <w:szCs w:val="18"/>
              </w:rPr>
            </w:pPr>
            <w:r w:rsidRPr="00040C60">
              <w:rPr>
                <w:rFonts w:ascii="仿宋_GB2312" w:eastAsia="仿宋_GB2312" w:hAnsi="Verdana" w:cs="Arial" w:hint="eastAsia"/>
                <w:kern w:val="0"/>
                <w:sz w:val="18"/>
                <w:szCs w:val="18"/>
              </w:rPr>
              <w:t>依申请行使</w:t>
            </w:r>
          </w:p>
        </w:tc>
      </w:tr>
    </w:tbl>
    <w:p w:rsidR="00A233AB" w:rsidRDefault="00A233AB">
      <w:pPr>
        <w:spacing w:line="400" w:lineRule="exact"/>
        <w:rPr>
          <w:rFonts w:ascii="仿宋_GB2312" w:eastAsia="仿宋_GB2312" w:hAnsi="仿宋_GB2312" w:cs="仿宋_GB2312"/>
          <w:color w:val="000000"/>
          <w:kern w:val="0"/>
          <w:sz w:val="32"/>
          <w:szCs w:val="32"/>
        </w:rPr>
      </w:pPr>
    </w:p>
    <w:p w:rsidR="00BB7E05" w:rsidRDefault="00BB7E05">
      <w:pPr>
        <w:snapToGrid w:val="0"/>
        <w:spacing w:line="440" w:lineRule="exact"/>
        <w:rPr>
          <w:rFonts w:ascii="仿宋_GB2312" w:eastAsia="仿宋_GB2312" w:hAnsi="文星标宋" w:cs="仿宋_GB2312"/>
          <w:color w:val="FF0000"/>
          <w:sz w:val="28"/>
          <w:szCs w:val="28"/>
        </w:rPr>
      </w:pPr>
    </w:p>
    <w:p w:rsidR="00746CEB" w:rsidRDefault="00746CEB">
      <w:pPr>
        <w:snapToGrid w:val="0"/>
        <w:spacing w:line="440" w:lineRule="exact"/>
        <w:rPr>
          <w:rFonts w:ascii="仿宋_GB2312" w:eastAsia="仿宋_GB2312" w:hAnsi="文星标宋" w:cs="仿宋_GB2312"/>
          <w:color w:val="FF0000"/>
          <w:sz w:val="28"/>
          <w:szCs w:val="28"/>
        </w:rPr>
      </w:pPr>
    </w:p>
    <w:p w:rsidR="00746CEB" w:rsidRDefault="00746CEB">
      <w:pPr>
        <w:snapToGrid w:val="0"/>
        <w:spacing w:line="440" w:lineRule="exact"/>
        <w:rPr>
          <w:rFonts w:ascii="仿宋_GB2312" w:eastAsia="仿宋_GB2312" w:hAnsi="文星标宋" w:cs="仿宋_GB2312"/>
          <w:color w:val="FF0000"/>
          <w:sz w:val="28"/>
          <w:szCs w:val="28"/>
        </w:rPr>
      </w:pPr>
    </w:p>
    <w:p w:rsidR="00BB7E05" w:rsidRDefault="00BB7E05">
      <w:pPr>
        <w:snapToGrid w:val="0"/>
        <w:spacing w:line="440" w:lineRule="exact"/>
        <w:rPr>
          <w:rFonts w:ascii="仿宋_GB2312" w:eastAsia="仿宋_GB2312" w:hAnsi="文星标宋" w:cs="仿宋_GB2312"/>
          <w:color w:val="FF0000"/>
          <w:sz w:val="28"/>
          <w:szCs w:val="28"/>
        </w:rPr>
      </w:pPr>
    </w:p>
    <w:p w:rsidR="00BB7E05" w:rsidRDefault="00BB7E05">
      <w:pPr>
        <w:snapToGrid w:val="0"/>
        <w:spacing w:line="440" w:lineRule="exact"/>
        <w:rPr>
          <w:rFonts w:ascii="仿宋_GB2312" w:eastAsia="仿宋_GB2312" w:hAnsi="文星标宋" w:cs="仿宋_GB2312"/>
          <w:color w:val="FF0000"/>
          <w:sz w:val="28"/>
          <w:szCs w:val="28"/>
        </w:rPr>
      </w:pPr>
    </w:p>
    <w:p w:rsidR="00BB7E05" w:rsidRDefault="00BB7E05">
      <w:pPr>
        <w:snapToGrid w:val="0"/>
        <w:spacing w:line="440" w:lineRule="exact"/>
        <w:rPr>
          <w:rFonts w:ascii="仿宋_GB2312" w:eastAsia="仿宋_GB2312" w:hAnsi="文星标宋" w:cs="仿宋_GB2312"/>
          <w:color w:val="FF0000"/>
          <w:sz w:val="28"/>
          <w:szCs w:val="28"/>
        </w:rPr>
      </w:pPr>
    </w:p>
    <w:p w:rsidR="00BB7E05" w:rsidRDefault="00BB7E05">
      <w:pPr>
        <w:snapToGrid w:val="0"/>
        <w:spacing w:line="440" w:lineRule="exact"/>
        <w:rPr>
          <w:rFonts w:ascii="仿宋_GB2312" w:eastAsia="仿宋_GB2312" w:hAnsi="文星标宋" w:cs="仿宋_GB2312"/>
          <w:color w:val="FF0000"/>
          <w:sz w:val="28"/>
          <w:szCs w:val="28"/>
        </w:rPr>
      </w:pPr>
    </w:p>
    <w:p w:rsidR="009A2BBE" w:rsidRDefault="009A2BBE">
      <w:pPr>
        <w:snapToGrid w:val="0"/>
        <w:spacing w:line="440" w:lineRule="exact"/>
        <w:rPr>
          <w:rFonts w:ascii="仿宋_GB2312" w:eastAsia="仿宋_GB2312" w:hAnsi="文星标宋" w:cs="仿宋_GB2312"/>
          <w:color w:val="FF0000"/>
          <w:sz w:val="28"/>
          <w:szCs w:val="28"/>
        </w:rPr>
      </w:pPr>
    </w:p>
    <w:p w:rsidR="009A2BBE" w:rsidRDefault="009A2BBE">
      <w:pPr>
        <w:snapToGrid w:val="0"/>
        <w:spacing w:line="440" w:lineRule="exact"/>
        <w:rPr>
          <w:rFonts w:ascii="仿宋_GB2312" w:eastAsia="仿宋_GB2312" w:hAnsi="文星标宋" w:cs="仿宋_GB2312"/>
          <w:color w:val="FF0000"/>
          <w:sz w:val="28"/>
          <w:szCs w:val="28"/>
        </w:rPr>
      </w:pPr>
    </w:p>
    <w:p w:rsidR="009A2BBE" w:rsidRDefault="009A2BBE">
      <w:pPr>
        <w:snapToGrid w:val="0"/>
        <w:spacing w:line="440" w:lineRule="exact"/>
        <w:rPr>
          <w:rFonts w:ascii="仿宋_GB2312" w:eastAsia="仿宋_GB2312" w:hAnsi="文星标宋" w:cs="仿宋_GB2312"/>
          <w:color w:val="FF0000"/>
          <w:sz w:val="28"/>
          <w:szCs w:val="28"/>
        </w:rPr>
      </w:pPr>
    </w:p>
    <w:p w:rsidR="009A2BBE" w:rsidRDefault="009A2BBE">
      <w:pPr>
        <w:snapToGrid w:val="0"/>
        <w:spacing w:line="440" w:lineRule="exact"/>
        <w:rPr>
          <w:rFonts w:ascii="仿宋_GB2312" w:eastAsia="仿宋_GB2312" w:hAnsi="文星标宋" w:cs="仿宋_GB2312"/>
          <w:color w:val="FF0000"/>
          <w:sz w:val="28"/>
          <w:szCs w:val="28"/>
        </w:rPr>
      </w:pPr>
    </w:p>
    <w:p w:rsidR="009A2BBE" w:rsidRDefault="009A2BBE">
      <w:pPr>
        <w:snapToGrid w:val="0"/>
        <w:spacing w:line="440" w:lineRule="exact"/>
        <w:rPr>
          <w:rFonts w:ascii="仿宋_GB2312" w:eastAsia="仿宋_GB2312" w:hAnsi="文星标宋" w:cs="仿宋_GB2312"/>
          <w:color w:val="FF0000"/>
          <w:sz w:val="28"/>
          <w:szCs w:val="28"/>
        </w:rPr>
      </w:pPr>
    </w:p>
    <w:p w:rsidR="009A2BBE" w:rsidRDefault="009A2BBE">
      <w:pPr>
        <w:snapToGrid w:val="0"/>
        <w:spacing w:line="440" w:lineRule="exact"/>
        <w:rPr>
          <w:rFonts w:ascii="仿宋_GB2312" w:eastAsia="仿宋_GB2312" w:hAnsi="文星标宋" w:cs="仿宋_GB2312"/>
          <w:color w:val="FF0000"/>
          <w:sz w:val="28"/>
          <w:szCs w:val="28"/>
        </w:rPr>
      </w:pPr>
    </w:p>
    <w:p w:rsidR="00746CEB" w:rsidRDefault="00746CEB">
      <w:pPr>
        <w:snapToGrid w:val="0"/>
        <w:spacing w:line="440" w:lineRule="exact"/>
        <w:rPr>
          <w:rFonts w:ascii="仿宋_GB2312" w:eastAsia="仿宋_GB2312" w:hAnsi="文星标宋" w:cs="仿宋_GB2312"/>
          <w:color w:val="FF0000"/>
          <w:sz w:val="28"/>
          <w:szCs w:val="28"/>
        </w:rPr>
      </w:pPr>
    </w:p>
    <w:p w:rsidR="00746CEB" w:rsidRDefault="00746CEB">
      <w:pPr>
        <w:snapToGrid w:val="0"/>
        <w:spacing w:line="440" w:lineRule="exact"/>
        <w:rPr>
          <w:rFonts w:ascii="仿宋_GB2312" w:eastAsia="仿宋_GB2312" w:hAnsi="文星标宋" w:cs="仿宋_GB2312"/>
          <w:color w:val="FF0000"/>
          <w:sz w:val="28"/>
          <w:szCs w:val="28"/>
        </w:rPr>
      </w:pPr>
    </w:p>
    <w:p w:rsidR="00746CEB" w:rsidRDefault="00746CEB">
      <w:pPr>
        <w:snapToGrid w:val="0"/>
        <w:spacing w:line="440" w:lineRule="exact"/>
        <w:rPr>
          <w:rFonts w:ascii="仿宋_GB2312" w:eastAsia="仿宋_GB2312" w:hAnsi="文星标宋" w:cs="仿宋_GB2312"/>
          <w:color w:val="FF0000"/>
          <w:sz w:val="28"/>
          <w:szCs w:val="28"/>
        </w:rPr>
      </w:pPr>
    </w:p>
    <w:p w:rsidR="00746CEB" w:rsidRDefault="00746CEB">
      <w:pPr>
        <w:snapToGrid w:val="0"/>
        <w:spacing w:line="440" w:lineRule="exact"/>
        <w:rPr>
          <w:rFonts w:ascii="仿宋_GB2312" w:eastAsia="仿宋_GB2312" w:hAnsi="文星标宋" w:cs="仿宋_GB2312"/>
          <w:color w:val="FF0000"/>
          <w:sz w:val="28"/>
          <w:szCs w:val="28"/>
        </w:rPr>
      </w:pPr>
    </w:p>
    <w:p w:rsidR="00746CEB" w:rsidRDefault="00746CEB">
      <w:pPr>
        <w:snapToGrid w:val="0"/>
        <w:spacing w:line="440" w:lineRule="exact"/>
        <w:rPr>
          <w:rFonts w:ascii="仿宋_GB2312" w:eastAsia="仿宋_GB2312" w:hAnsi="文星标宋" w:cs="仿宋_GB2312"/>
          <w:color w:val="FF0000"/>
          <w:sz w:val="28"/>
          <w:szCs w:val="28"/>
        </w:rPr>
      </w:pPr>
    </w:p>
    <w:p w:rsidR="00746CEB" w:rsidRDefault="00746CEB">
      <w:pPr>
        <w:snapToGrid w:val="0"/>
        <w:spacing w:line="440" w:lineRule="exact"/>
        <w:rPr>
          <w:rFonts w:ascii="仿宋_GB2312" w:eastAsia="仿宋_GB2312" w:hAnsi="文星标宋" w:cs="仿宋_GB2312"/>
          <w:color w:val="FF0000"/>
          <w:sz w:val="28"/>
          <w:szCs w:val="28"/>
        </w:rPr>
      </w:pPr>
    </w:p>
    <w:p w:rsidR="00746CEB" w:rsidRDefault="00746CEB">
      <w:pPr>
        <w:snapToGrid w:val="0"/>
        <w:spacing w:line="440" w:lineRule="exact"/>
        <w:rPr>
          <w:rFonts w:ascii="仿宋_GB2312" w:eastAsia="仿宋_GB2312" w:hAnsi="文星标宋" w:cs="仿宋_GB2312"/>
          <w:color w:val="FF0000"/>
          <w:sz w:val="28"/>
          <w:szCs w:val="28"/>
        </w:rPr>
      </w:pPr>
    </w:p>
    <w:p w:rsidR="00746CEB" w:rsidRDefault="00746CEB">
      <w:pPr>
        <w:snapToGrid w:val="0"/>
        <w:spacing w:line="440" w:lineRule="exact"/>
        <w:rPr>
          <w:rFonts w:ascii="仿宋_GB2312" w:eastAsia="仿宋_GB2312" w:hAnsi="文星标宋" w:cs="仿宋_GB2312"/>
          <w:color w:val="FF0000"/>
          <w:sz w:val="28"/>
          <w:szCs w:val="28"/>
        </w:rPr>
      </w:pPr>
    </w:p>
    <w:p w:rsidR="00746CEB" w:rsidRDefault="00746CEB">
      <w:pPr>
        <w:snapToGrid w:val="0"/>
        <w:spacing w:line="440" w:lineRule="exact"/>
        <w:rPr>
          <w:rFonts w:ascii="仿宋_GB2312" w:eastAsia="仿宋_GB2312" w:hAnsi="文星标宋" w:cs="仿宋_GB2312"/>
          <w:color w:val="FF0000"/>
          <w:sz w:val="28"/>
          <w:szCs w:val="28"/>
        </w:rPr>
      </w:pPr>
    </w:p>
    <w:p w:rsidR="009A2BBE" w:rsidRDefault="009A2BBE">
      <w:pPr>
        <w:snapToGrid w:val="0"/>
        <w:spacing w:line="440" w:lineRule="exact"/>
        <w:rPr>
          <w:rFonts w:ascii="仿宋_GB2312" w:eastAsia="仿宋_GB2312" w:hAnsi="文星标宋" w:cs="仿宋_GB2312"/>
          <w:color w:val="FF0000"/>
          <w:sz w:val="28"/>
          <w:szCs w:val="28"/>
        </w:rPr>
      </w:pPr>
    </w:p>
    <w:p w:rsidR="009A2BBE" w:rsidRDefault="009A2BBE">
      <w:pPr>
        <w:snapToGrid w:val="0"/>
        <w:spacing w:line="440" w:lineRule="exact"/>
        <w:rPr>
          <w:rFonts w:ascii="仿宋_GB2312" w:eastAsia="仿宋_GB2312" w:hAnsi="文星标宋" w:cs="仿宋_GB2312"/>
          <w:color w:val="FF0000"/>
          <w:sz w:val="28"/>
          <w:szCs w:val="28"/>
        </w:rPr>
      </w:pPr>
    </w:p>
    <w:p w:rsidR="00BB7E05" w:rsidRDefault="00BB7E05">
      <w:pPr>
        <w:snapToGrid w:val="0"/>
        <w:spacing w:line="440" w:lineRule="exact"/>
        <w:rPr>
          <w:rFonts w:ascii="仿宋_GB2312" w:eastAsia="仿宋_GB2312" w:hAnsi="文星标宋" w:cs="仿宋_GB2312"/>
          <w:color w:val="FF0000"/>
          <w:sz w:val="28"/>
          <w:szCs w:val="28"/>
        </w:rPr>
      </w:pPr>
    </w:p>
    <w:p w:rsidR="00A233AB" w:rsidRDefault="00126A7E" w:rsidP="00746CEB">
      <w:pPr>
        <w:snapToGrid w:val="0"/>
        <w:spacing w:line="460" w:lineRule="exact"/>
        <w:rPr>
          <w:rFonts w:ascii="仿宋_GB2312" w:eastAsia="仿宋_GB2312" w:hAnsi="仿宋_GB2312" w:cs="仿宋_GB2312"/>
          <w:color w:val="000000"/>
          <w:kern w:val="0"/>
          <w:sz w:val="32"/>
          <w:szCs w:val="32"/>
        </w:rPr>
      </w:pPr>
      <w:r w:rsidRPr="00126A7E">
        <w:rPr>
          <w:noProof/>
        </w:rPr>
        <w:pict>
          <v:line id="直线 4" o:spid="_x0000_s1027" style="position:absolute;left:0;text-align:left;z-index:251659264" from=".65pt,25.4pt" to="634.1pt,25.4pt" o:preferrelative="t">
            <v:stroke miterlimit="2"/>
          </v:line>
        </w:pict>
      </w:r>
      <w:r w:rsidRPr="00126A7E">
        <w:rPr>
          <w:noProof/>
        </w:rPr>
        <w:pict>
          <v:line id="直线 5" o:spid="_x0000_s1028" style="position:absolute;left:0;text-align:left;z-index:251660288" from="4.65pt,.1pt" to="634.1pt,.1pt" o:preferrelative="t">
            <v:stroke miterlimit="2"/>
          </v:line>
        </w:pict>
      </w:r>
      <w:r w:rsidR="00A233AB">
        <w:rPr>
          <w:rFonts w:ascii="仿宋_GB2312" w:eastAsia="仿宋_GB2312" w:hAnsi="Times New Roman" w:cs="仿宋_GB2312"/>
          <w:sz w:val="28"/>
          <w:szCs w:val="28"/>
        </w:rPr>
        <w:t xml:space="preserve">  </w:t>
      </w:r>
      <w:r w:rsidR="00A233AB">
        <w:rPr>
          <w:rFonts w:ascii="仿宋_GB2312" w:eastAsia="仿宋_GB2312" w:hAnsi="Times New Roman" w:cs="仿宋_GB2312" w:hint="eastAsia"/>
          <w:sz w:val="28"/>
          <w:szCs w:val="28"/>
        </w:rPr>
        <w:t>青岛市退役军人事务局办公室</w:t>
      </w:r>
      <w:r w:rsidR="0090062D">
        <w:rPr>
          <w:rFonts w:ascii="仿宋_GB2312" w:eastAsia="仿宋_GB2312" w:hAnsi="Times New Roman" w:cs="仿宋_GB2312" w:hint="eastAsia"/>
          <w:sz w:val="28"/>
          <w:szCs w:val="28"/>
        </w:rPr>
        <w:t xml:space="preserve">       </w:t>
      </w:r>
      <w:r w:rsidR="00746CEB">
        <w:rPr>
          <w:rFonts w:ascii="仿宋_GB2312" w:eastAsia="仿宋_GB2312" w:hAnsi="Times New Roman" w:cs="仿宋_GB2312" w:hint="eastAsia"/>
          <w:sz w:val="28"/>
          <w:szCs w:val="28"/>
        </w:rPr>
        <w:t xml:space="preserve">                           </w:t>
      </w:r>
      <w:r w:rsidR="0090062D">
        <w:rPr>
          <w:rFonts w:ascii="仿宋_GB2312" w:eastAsia="仿宋_GB2312" w:hAnsi="Times New Roman" w:cs="仿宋_GB2312" w:hint="eastAsia"/>
          <w:sz w:val="28"/>
          <w:szCs w:val="28"/>
        </w:rPr>
        <w:t xml:space="preserve">   </w:t>
      </w:r>
      <w:r w:rsidR="009A2BBE">
        <w:rPr>
          <w:rFonts w:ascii="仿宋_GB2312" w:eastAsia="仿宋_GB2312" w:hAnsi="Times New Roman" w:cs="仿宋_GB2312"/>
          <w:sz w:val="28"/>
          <w:szCs w:val="28"/>
        </w:rPr>
        <w:t xml:space="preserve">   </w:t>
      </w:r>
      <w:r w:rsidR="00A233AB">
        <w:rPr>
          <w:rFonts w:ascii="仿宋_GB2312" w:eastAsia="仿宋_GB2312" w:hAnsi="Times New Roman" w:cs="仿宋_GB2312"/>
          <w:sz w:val="28"/>
          <w:szCs w:val="28"/>
        </w:rPr>
        <w:t>20</w:t>
      </w:r>
      <w:r w:rsidR="0090062D">
        <w:rPr>
          <w:rFonts w:ascii="仿宋_GB2312" w:eastAsia="仿宋_GB2312" w:hAnsi="Times New Roman" w:cs="仿宋_GB2312" w:hint="eastAsia"/>
          <w:sz w:val="28"/>
          <w:szCs w:val="28"/>
        </w:rPr>
        <w:t>20</w:t>
      </w:r>
      <w:r w:rsidR="00A233AB">
        <w:rPr>
          <w:rFonts w:ascii="仿宋_GB2312" w:eastAsia="仿宋_GB2312" w:hAnsi="Times New Roman" w:cs="仿宋_GB2312" w:hint="eastAsia"/>
          <w:sz w:val="28"/>
          <w:szCs w:val="28"/>
        </w:rPr>
        <w:t>年</w:t>
      </w:r>
      <w:r w:rsidR="0090062D">
        <w:rPr>
          <w:rFonts w:ascii="仿宋_GB2312" w:eastAsia="仿宋_GB2312" w:hAnsi="Times New Roman" w:cs="仿宋_GB2312" w:hint="eastAsia"/>
          <w:sz w:val="28"/>
          <w:szCs w:val="28"/>
        </w:rPr>
        <w:t>12</w:t>
      </w:r>
      <w:r w:rsidR="00A233AB">
        <w:rPr>
          <w:rFonts w:ascii="仿宋_GB2312" w:eastAsia="仿宋_GB2312" w:hAnsi="Times New Roman" w:cs="仿宋_GB2312" w:hint="eastAsia"/>
          <w:sz w:val="28"/>
          <w:szCs w:val="28"/>
        </w:rPr>
        <w:t>月</w:t>
      </w:r>
      <w:r w:rsidR="00746CEB">
        <w:rPr>
          <w:rFonts w:ascii="仿宋_GB2312" w:eastAsia="仿宋_GB2312" w:hAnsi="Times New Roman" w:cs="仿宋_GB2312" w:hint="eastAsia"/>
          <w:sz w:val="28"/>
          <w:szCs w:val="28"/>
        </w:rPr>
        <w:t>15</w:t>
      </w:r>
      <w:r w:rsidR="00A233AB">
        <w:rPr>
          <w:rFonts w:ascii="仿宋_GB2312" w:eastAsia="仿宋_GB2312" w:hAnsi="Times New Roman" w:cs="仿宋_GB2312" w:hint="eastAsia"/>
          <w:sz w:val="28"/>
          <w:szCs w:val="28"/>
        </w:rPr>
        <w:t>日印发</w:t>
      </w:r>
      <w:r w:rsidR="009A2BBE">
        <w:rPr>
          <w:rFonts w:ascii="仿宋_GB2312" w:eastAsia="仿宋_GB2312" w:hAnsi="Times New Roman" w:cs="仿宋_GB2312" w:hint="eastAsia"/>
          <w:sz w:val="28"/>
          <w:szCs w:val="28"/>
        </w:rPr>
        <w:t xml:space="preserve">  </w:t>
      </w:r>
    </w:p>
    <w:sectPr w:rsidR="00A233AB" w:rsidSect="00746CEB">
      <w:headerReference w:type="default" r:id="rId9"/>
      <w:footerReference w:type="default" r:id="rId10"/>
      <w:pgSz w:w="16838" w:h="11906" w:orient="landscape"/>
      <w:pgMar w:top="1474" w:right="1985" w:bottom="1588" w:left="2098" w:header="567" w:footer="907" w:gutter="0"/>
      <w:cols w:space="0"/>
      <w:docGrid w:type="linesAndChars" w:linePitch="31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0915" w:rsidRDefault="00FB0915" w:rsidP="008A023C">
      <w:r>
        <w:separator/>
      </w:r>
    </w:p>
  </w:endnote>
  <w:endnote w:type="continuationSeparator" w:id="0">
    <w:p w:rsidR="00FB0915" w:rsidRDefault="00FB0915" w:rsidP="008A023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文星标宋">
    <w:altName w:val="微软雅黑"/>
    <w:charset w:val="86"/>
    <w:family w:val="auto"/>
    <w:pitch w:val="variable"/>
    <w:sig w:usb0="00000000" w:usb1="080E0000" w:usb2="00000010" w:usb3="00000000" w:csb0="00040001" w:csb1="00000000"/>
  </w:font>
  <w:font w:name="楷体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inorEastAsia" w:eastAsiaTheme="minorEastAsia" w:hAnsiTheme="minorEastAsia"/>
        <w:sz w:val="28"/>
        <w:szCs w:val="28"/>
      </w:rPr>
      <w:id w:val="14808817"/>
      <w:docPartObj>
        <w:docPartGallery w:val="Page Numbers (Bottom of Page)"/>
        <w:docPartUnique/>
      </w:docPartObj>
    </w:sdtPr>
    <w:sdtContent>
      <w:p w:rsidR="00746CEB" w:rsidRPr="00746CEB" w:rsidRDefault="00746CEB">
        <w:pPr>
          <w:pStyle w:val="a3"/>
          <w:rPr>
            <w:rFonts w:asciiTheme="minorEastAsia" w:eastAsiaTheme="minorEastAsia" w:hAnsiTheme="minorEastAsia"/>
            <w:sz w:val="28"/>
            <w:szCs w:val="28"/>
          </w:rPr>
        </w:pPr>
        <w:r w:rsidRPr="00746CEB">
          <w:rPr>
            <w:rFonts w:asciiTheme="minorEastAsia" w:eastAsiaTheme="minorEastAsia" w:hAnsiTheme="minorEastAsia" w:hint="eastAsia"/>
            <w:sz w:val="28"/>
            <w:szCs w:val="28"/>
          </w:rPr>
          <w:t xml:space="preserve">— </w:t>
        </w:r>
        <w:r w:rsidR="00126A7E" w:rsidRPr="00746CEB">
          <w:rPr>
            <w:rFonts w:asciiTheme="minorEastAsia" w:eastAsiaTheme="minorEastAsia" w:hAnsiTheme="minorEastAsia"/>
            <w:sz w:val="28"/>
            <w:szCs w:val="28"/>
          </w:rPr>
          <w:fldChar w:fldCharType="begin"/>
        </w:r>
        <w:r w:rsidRPr="00746CEB">
          <w:rPr>
            <w:rFonts w:asciiTheme="minorEastAsia" w:eastAsiaTheme="minorEastAsia" w:hAnsiTheme="minorEastAsia"/>
            <w:sz w:val="28"/>
            <w:szCs w:val="28"/>
          </w:rPr>
          <w:instrText xml:space="preserve"> PAGE   \* MERGEFORMAT </w:instrText>
        </w:r>
        <w:r w:rsidR="00126A7E" w:rsidRPr="00746CEB">
          <w:rPr>
            <w:rFonts w:asciiTheme="minorEastAsia" w:eastAsiaTheme="minorEastAsia" w:hAnsiTheme="minorEastAsia"/>
            <w:sz w:val="28"/>
            <w:szCs w:val="28"/>
          </w:rPr>
          <w:fldChar w:fldCharType="separate"/>
        </w:r>
        <w:r w:rsidR="001B5D2B" w:rsidRPr="001B5D2B">
          <w:rPr>
            <w:rFonts w:asciiTheme="minorEastAsia" w:eastAsiaTheme="minorEastAsia" w:hAnsiTheme="minorEastAsia"/>
            <w:noProof/>
            <w:sz w:val="28"/>
            <w:szCs w:val="28"/>
            <w:lang w:val="zh-CN"/>
          </w:rPr>
          <w:t>8</w:t>
        </w:r>
        <w:r w:rsidR="00126A7E" w:rsidRPr="00746CEB">
          <w:rPr>
            <w:rFonts w:asciiTheme="minorEastAsia" w:eastAsiaTheme="minorEastAsia" w:hAnsiTheme="minorEastAsia"/>
            <w:sz w:val="28"/>
            <w:szCs w:val="28"/>
          </w:rPr>
          <w:fldChar w:fldCharType="end"/>
        </w:r>
        <w:r w:rsidRPr="00746CEB">
          <w:rPr>
            <w:rFonts w:asciiTheme="minorEastAsia" w:eastAsiaTheme="minorEastAsia" w:hAnsiTheme="minorEastAsia" w:hint="eastAsia"/>
            <w:sz w:val="28"/>
            <w:szCs w:val="28"/>
          </w:rPr>
          <w:t xml:space="preserve"> —</w:t>
        </w:r>
      </w:p>
    </w:sdtContent>
  </w:sdt>
  <w:p w:rsidR="00D31ECD" w:rsidRDefault="00D31ECD">
    <w:pPr>
      <w:pStyle w:val="a3"/>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08082569"/>
      <w:docPartObj>
        <w:docPartGallery w:val="Page Numbers (Bottom of Page)"/>
        <w:docPartUnique/>
      </w:docPartObj>
    </w:sdtPr>
    <w:sdtEndPr>
      <w:rPr>
        <w:rFonts w:asciiTheme="minorEastAsia" w:eastAsiaTheme="minorEastAsia" w:hAnsiTheme="minorEastAsia"/>
        <w:sz w:val="28"/>
        <w:szCs w:val="28"/>
      </w:rPr>
    </w:sdtEndPr>
    <w:sdtContent>
      <w:p w:rsidR="00D31ECD" w:rsidRDefault="00D31ECD">
        <w:pPr>
          <w:pStyle w:val="a3"/>
          <w:jc w:val="right"/>
        </w:pPr>
        <w:r w:rsidRPr="0090062D">
          <w:rPr>
            <w:rFonts w:asciiTheme="minorEastAsia" w:eastAsiaTheme="minorEastAsia" w:hAnsiTheme="minorEastAsia" w:hint="eastAsia"/>
            <w:sz w:val="28"/>
            <w:szCs w:val="28"/>
          </w:rPr>
          <w:t xml:space="preserve">— </w:t>
        </w:r>
        <w:r w:rsidR="00126A7E" w:rsidRPr="0090062D">
          <w:rPr>
            <w:rFonts w:asciiTheme="minorEastAsia" w:eastAsiaTheme="minorEastAsia" w:hAnsiTheme="minorEastAsia"/>
            <w:sz w:val="28"/>
            <w:szCs w:val="28"/>
          </w:rPr>
          <w:fldChar w:fldCharType="begin"/>
        </w:r>
        <w:r w:rsidRPr="0090062D">
          <w:rPr>
            <w:rFonts w:asciiTheme="minorEastAsia" w:eastAsiaTheme="minorEastAsia" w:hAnsiTheme="minorEastAsia"/>
            <w:sz w:val="28"/>
            <w:szCs w:val="28"/>
          </w:rPr>
          <w:instrText xml:space="preserve"> PAGE   \* MERGEFORMAT </w:instrText>
        </w:r>
        <w:r w:rsidR="00126A7E" w:rsidRPr="0090062D">
          <w:rPr>
            <w:rFonts w:asciiTheme="minorEastAsia" w:eastAsiaTheme="minorEastAsia" w:hAnsiTheme="minorEastAsia"/>
            <w:sz w:val="28"/>
            <w:szCs w:val="28"/>
          </w:rPr>
          <w:fldChar w:fldCharType="separate"/>
        </w:r>
        <w:r w:rsidR="0099798F" w:rsidRPr="0099798F">
          <w:rPr>
            <w:rFonts w:asciiTheme="minorEastAsia" w:eastAsiaTheme="minorEastAsia" w:hAnsiTheme="minorEastAsia"/>
            <w:noProof/>
            <w:sz w:val="28"/>
            <w:szCs w:val="28"/>
            <w:lang w:val="zh-CN"/>
          </w:rPr>
          <w:t>1</w:t>
        </w:r>
        <w:r w:rsidR="00126A7E" w:rsidRPr="0090062D">
          <w:rPr>
            <w:rFonts w:asciiTheme="minorEastAsia" w:eastAsiaTheme="minorEastAsia" w:hAnsiTheme="minorEastAsia"/>
            <w:sz w:val="28"/>
            <w:szCs w:val="28"/>
          </w:rPr>
          <w:fldChar w:fldCharType="end"/>
        </w:r>
        <w:r w:rsidRPr="0090062D">
          <w:rPr>
            <w:rFonts w:asciiTheme="minorEastAsia" w:eastAsiaTheme="minorEastAsia" w:hAnsiTheme="minorEastAsia" w:hint="eastAsia"/>
            <w:sz w:val="28"/>
            <w:szCs w:val="28"/>
          </w:rPr>
          <w:t xml:space="preserve"> —</w:t>
        </w:r>
      </w:p>
    </w:sdtContent>
  </w:sdt>
  <w:p w:rsidR="00D31ECD" w:rsidRDefault="00D31ECD">
    <w:pPr>
      <w:pStyle w:val="a3"/>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808837"/>
      <w:docPartObj>
        <w:docPartGallery w:val="Page Numbers (Bottom of Page)"/>
        <w:docPartUnique/>
      </w:docPartObj>
    </w:sdtPr>
    <w:sdtEndPr>
      <w:rPr>
        <w:rFonts w:asciiTheme="minorEastAsia" w:eastAsiaTheme="minorEastAsia" w:hAnsiTheme="minorEastAsia"/>
        <w:sz w:val="28"/>
        <w:szCs w:val="28"/>
      </w:rPr>
    </w:sdtEndPr>
    <w:sdtContent>
      <w:p w:rsidR="00746CEB" w:rsidRPr="00746CEB" w:rsidRDefault="00746CEB">
        <w:pPr>
          <w:pStyle w:val="a3"/>
          <w:jc w:val="right"/>
          <w:rPr>
            <w:rFonts w:asciiTheme="minorEastAsia" w:eastAsiaTheme="minorEastAsia" w:hAnsiTheme="minorEastAsia"/>
            <w:sz w:val="28"/>
            <w:szCs w:val="28"/>
          </w:rPr>
        </w:pPr>
        <w:r w:rsidRPr="00746CEB">
          <w:rPr>
            <w:rFonts w:asciiTheme="minorEastAsia" w:eastAsiaTheme="minorEastAsia" w:hAnsiTheme="minorEastAsia" w:hint="eastAsia"/>
            <w:sz w:val="28"/>
            <w:szCs w:val="28"/>
          </w:rPr>
          <w:t xml:space="preserve">— </w:t>
        </w:r>
        <w:r w:rsidR="00126A7E" w:rsidRPr="00746CEB">
          <w:rPr>
            <w:rFonts w:asciiTheme="minorEastAsia" w:eastAsiaTheme="minorEastAsia" w:hAnsiTheme="minorEastAsia"/>
            <w:sz w:val="28"/>
            <w:szCs w:val="28"/>
          </w:rPr>
          <w:fldChar w:fldCharType="begin"/>
        </w:r>
        <w:r w:rsidRPr="00746CEB">
          <w:rPr>
            <w:rFonts w:asciiTheme="minorEastAsia" w:eastAsiaTheme="minorEastAsia" w:hAnsiTheme="minorEastAsia"/>
            <w:sz w:val="28"/>
            <w:szCs w:val="28"/>
          </w:rPr>
          <w:instrText xml:space="preserve"> PAGE   \* MERGEFORMAT </w:instrText>
        </w:r>
        <w:r w:rsidR="00126A7E" w:rsidRPr="00746CEB">
          <w:rPr>
            <w:rFonts w:asciiTheme="minorEastAsia" w:eastAsiaTheme="minorEastAsia" w:hAnsiTheme="minorEastAsia"/>
            <w:sz w:val="28"/>
            <w:szCs w:val="28"/>
          </w:rPr>
          <w:fldChar w:fldCharType="separate"/>
        </w:r>
        <w:r w:rsidR="001B5D2B" w:rsidRPr="001B5D2B">
          <w:rPr>
            <w:rFonts w:asciiTheme="minorEastAsia" w:eastAsiaTheme="minorEastAsia" w:hAnsiTheme="minorEastAsia"/>
            <w:noProof/>
            <w:sz w:val="28"/>
            <w:szCs w:val="28"/>
            <w:lang w:val="zh-CN"/>
          </w:rPr>
          <w:t>7</w:t>
        </w:r>
        <w:r w:rsidR="00126A7E" w:rsidRPr="00746CEB">
          <w:rPr>
            <w:rFonts w:asciiTheme="minorEastAsia" w:eastAsiaTheme="minorEastAsia" w:hAnsiTheme="minorEastAsia"/>
            <w:sz w:val="28"/>
            <w:szCs w:val="28"/>
          </w:rPr>
          <w:fldChar w:fldCharType="end"/>
        </w:r>
        <w:r w:rsidRPr="00746CEB">
          <w:rPr>
            <w:rFonts w:asciiTheme="minorEastAsia" w:eastAsiaTheme="minorEastAsia" w:hAnsiTheme="minorEastAsia" w:hint="eastAsia"/>
            <w:sz w:val="28"/>
            <w:szCs w:val="28"/>
          </w:rPr>
          <w:t xml:space="preserve"> —</w:t>
        </w:r>
      </w:p>
    </w:sdtContent>
  </w:sdt>
  <w:p w:rsidR="00D31ECD" w:rsidRDefault="00D31ECD">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0915" w:rsidRDefault="00FB0915" w:rsidP="008A023C">
      <w:r>
        <w:separator/>
      </w:r>
    </w:p>
  </w:footnote>
  <w:footnote w:type="continuationSeparator" w:id="0">
    <w:p w:rsidR="00FB0915" w:rsidRDefault="00FB0915" w:rsidP="008A023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1ECD" w:rsidRDefault="00D31ECD" w:rsidP="00027E81">
    <w:pPr>
      <w:pStyle w:val="a4"/>
      <w:pBdr>
        <w:bottom w:val="none" w:sz="0" w:space="0" w:color="auto"/>
      </w:pBdr>
    </w:pPr>
    <w:r>
      <w:rPr>
        <w:rFonts w:ascii="方正小标宋_GBK" w:eastAsia="方正小标宋_GBK" w:hAnsi="Times New Roman" w:hint="eastAsia"/>
        <w:sz w:val="44"/>
        <w:szCs w:val="44"/>
      </w:rPr>
      <w:t>青岛市退役军人事务局权责清单</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1ECD" w:rsidRDefault="00D31ECD"/>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bordersDoNotSurroundHeader/>
  <w:bordersDoNotSurroundFooter/>
  <w:proofState w:spelling="clean"/>
  <w:revisionView w:inkAnnotations="0"/>
  <w:defaultTabStop w:val="420"/>
  <w:evenAndOddHeaders/>
  <w:drawingGridHorizontalSpacing w:val="105"/>
  <w:drawingGridVerticalSpacing w:val="159"/>
  <w:displayHorizontalDrawingGridEvery w:val="0"/>
  <w:displayVerticalDrawingGridEvery w:val="2"/>
  <w:characterSpacingControl w:val="compressPunctuation"/>
  <w:noLineBreaksAfter w:lang="zh-CN" w:val="$([{£¥·‘“〈《「『【〔〖〝﹙﹛﹝＄（．［｛￡￥"/>
  <w:noLineBreaksBefore w:lang="zh-CN" w:val="!%),.:;&gt;?]}¢¨°·ˇˉ―‖’”…‰′″›℃∶、。〃〉》」』】〕〗〞︶︺︾﹀﹄﹚﹜﹞！＂％＇），．：；？］｀｜｝～￠"/>
  <w:hdrShapeDefaults>
    <o:shapedefaults v:ext="edit" spidmax="1536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74001"/>
    <w:rsid w:val="00027E81"/>
    <w:rsid w:val="000642BA"/>
    <w:rsid w:val="000941BC"/>
    <w:rsid w:val="00095A35"/>
    <w:rsid w:val="000B3CBF"/>
    <w:rsid w:val="000D1182"/>
    <w:rsid w:val="000E7281"/>
    <w:rsid w:val="00117FDD"/>
    <w:rsid w:val="00123972"/>
    <w:rsid w:val="00126A7E"/>
    <w:rsid w:val="00126D0C"/>
    <w:rsid w:val="001449B3"/>
    <w:rsid w:val="00182128"/>
    <w:rsid w:val="00185FB9"/>
    <w:rsid w:val="001B5D2B"/>
    <w:rsid w:val="001F608B"/>
    <w:rsid w:val="00210ED4"/>
    <w:rsid w:val="002838E3"/>
    <w:rsid w:val="002841C2"/>
    <w:rsid w:val="00295F8E"/>
    <w:rsid w:val="00296287"/>
    <w:rsid w:val="002B70FC"/>
    <w:rsid w:val="002C15BB"/>
    <w:rsid w:val="002C39D8"/>
    <w:rsid w:val="002D1ED2"/>
    <w:rsid w:val="003039CF"/>
    <w:rsid w:val="0032131B"/>
    <w:rsid w:val="003216EC"/>
    <w:rsid w:val="00365941"/>
    <w:rsid w:val="0037620D"/>
    <w:rsid w:val="00382AED"/>
    <w:rsid w:val="003A5FC8"/>
    <w:rsid w:val="003C6B97"/>
    <w:rsid w:val="003D169C"/>
    <w:rsid w:val="004025C8"/>
    <w:rsid w:val="00421F73"/>
    <w:rsid w:val="004344A5"/>
    <w:rsid w:val="00452D68"/>
    <w:rsid w:val="00472C22"/>
    <w:rsid w:val="00476132"/>
    <w:rsid w:val="00486779"/>
    <w:rsid w:val="00494FFE"/>
    <w:rsid w:val="004A4DD2"/>
    <w:rsid w:val="005100CD"/>
    <w:rsid w:val="00522B02"/>
    <w:rsid w:val="00523E68"/>
    <w:rsid w:val="00531B0D"/>
    <w:rsid w:val="0059333A"/>
    <w:rsid w:val="005B1148"/>
    <w:rsid w:val="005B3167"/>
    <w:rsid w:val="005B744B"/>
    <w:rsid w:val="005F0584"/>
    <w:rsid w:val="00626B84"/>
    <w:rsid w:val="00630A75"/>
    <w:rsid w:val="0063191B"/>
    <w:rsid w:val="006409E1"/>
    <w:rsid w:val="006864B3"/>
    <w:rsid w:val="00694875"/>
    <w:rsid w:val="006B3CAF"/>
    <w:rsid w:val="006B7FC7"/>
    <w:rsid w:val="006C23D2"/>
    <w:rsid w:val="006D6DC2"/>
    <w:rsid w:val="006F29E0"/>
    <w:rsid w:val="00717242"/>
    <w:rsid w:val="00734DB5"/>
    <w:rsid w:val="00746CEB"/>
    <w:rsid w:val="00765AB3"/>
    <w:rsid w:val="0078684B"/>
    <w:rsid w:val="007A4F1A"/>
    <w:rsid w:val="007B5C28"/>
    <w:rsid w:val="007F5154"/>
    <w:rsid w:val="00802256"/>
    <w:rsid w:val="0082475F"/>
    <w:rsid w:val="0082552E"/>
    <w:rsid w:val="008445B7"/>
    <w:rsid w:val="00861D92"/>
    <w:rsid w:val="00862457"/>
    <w:rsid w:val="008A023C"/>
    <w:rsid w:val="008A7DE3"/>
    <w:rsid w:val="008B6B73"/>
    <w:rsid w:val="008D521A"/>
    <w:rsid w:val="0090062D"/>
    <w:rsid w:val="00915F9A"/>
    <w:rsid w:val="009323A7"/>
    <w:rsid w:val="00932B1D"/>
    <w:rsid w:val="0096752D"/>
    <w:rsid w:val="009822BB"/>
    <w:rsid w:val="00991367"/>
    <w:rsid w:val="0099798F"/>
    <w:rsid w:val="009A2BBE"/>
    <w:rsid w:val="009B5651"/>
    <w:rsid w:val="009B6B41"/>
    <w:rsid w:val="009B72D6"/>
    <w:rsid w:val="009E6F64"/>
    <w:rsid w:val="00A0294E"/>
    <w:rsid w:val="00A233AB"/>
    <w:rsid w:val="00A30F0C"/>
    <w:rsid w:val="00A54E04"/>
    <w:rsid w:val="00A573A3"/>
    <w:rsid w:val="00A63350"/>
    <w:rsid w:val="00A703BE"/>
    <w:rsid w:val="00A767DF"/>
    <w:rsid w:val="00AC4931"/>
    <w:rsid w:val="00AD5BFF"/>
    <w:rsid w:val="00AF3139"/>
    <w:rsid w:val="00B03D05"/>
    <w:rsid w:val="00B3490A"/>
    <w:rsid w:val="00B71B71"/>
    <w:rsid w:val="00B72BF4"/>
    <w:rsid w:val="00BB7E05"/>
    <w:rsid w:val="00BD2ED0"/>
    <w:rsid w:val="00BE48CD"/>
    <w:rsid w:val="00BF6ADC"/>
    <w:rsid w:val="00C56EA5"/>
    <w:rsid w:val="00C76D21"/>
    <w:rsid w:val="00C85505"/>
    <w:rsid w:val="00C8674D"/>
    <w:rsid w:val="00C875E7"/>
    <w:rsid w:val="00CB2959"/>
    <w:rsid w:val="00CC3BCC"/>
    <w:rsid w:val="00CE5F57"/>
    <w:rsid w:val="00D30417"/>
    <w:rsid w:val="00D308DC"/>
    <w:rsid w:val="00D31ECD"/>
    <w:rsid w:val="00D720BD"/>
    <w:rsid w:val="00D7220D"/>
    <w:rsid w:val="00D751C0"/>
    <w:rsid w:val="00D93D6D"/>
    <w:rsid w:val="00DA1FD7"/>
    <w:rsid w:val="00DA3A97"/>
    <w:rsid w:val="00DC62D4"/>
    <w:rsid w:val="00DD211E"/>
    <w:rsid w:val="00DF3931"/>
    <w:rsid w:val="00E06AEF"/>
    <w:rsid w:val="00E21D42"/>
    <w:rsid w:val="00E40465"/>
    <w:rsid w:val="00E528F1"/>
    <w:rsid w:val="00E533A3"/>
    <w:rsid w:val="00E90124"/>
    <w:rsid w:val="00EA2F17"/>
    <w:rsid w:val="00EC3B5C"/>
    <w:rsid w:val="00EC7136"/>
    <w:rsid w:val="00ED2248"/>
    <w:rsid w:val="00EE552B"/>
    <w:rsid w:val="00F0648A"/>
    <w:rsid w:val="00F14921"/>
    <w:rsid w:val="00F36AA1"/>
    <w:rsid w:val="00F63650"/>
    <w:rsid w:val="00F74001"/>
    <w:rsid w:val="00FA56EC"/>
    <w:rsid w:val="00FB0915"/>
    <w:rsid w:val="00FC0B89"/>
    <w:rsid w:val="00FF70FB"/>
    <w:rsid w:val="017E2E02"/>
    <w:rsid w:val="3EA00DCD"/>
    <w:rsid w:val="492235C2"/>
    <w:rsid w:val="65C22480"/>
    <w:rsid w:val="7ADB489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15362"/>
    <o:shapelayout v:ext="edit">
      <o:idmap v:ext="edit" data="1"/>
      <o:rules v:ext="edit">
        <o:r id="V:Rule2" type="connector" idref="#AutoShape 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8A023C"/>
    <w:pPr>
      <w:widowControl w:val="0"/>
      <w:jc w:val="both"/>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8A023C"/>
    <w:pPr>
      <w:tabs>
        <w:tab w:val="center" w:pos="4153"/>
        <w:tab w:val="right" w:pos="8306"/>
      </w:tabs>
      <w:snapToGrid w:val="0"/>
      <w:jc w:val="left"/>
    </w:pPr>
    <w:rPr>
      <w:sz w:val="18"/>
      <w:szCs w:val="18"/>
    </w:rPr>
  </w:style>
  <w:style w:type="character" w:customStyle="1" w:styleId="Char">
    <w:name w:val="页脚 Char"/>
    <w:basedOn w:val="a0"/>
    <w:link w:val="a3"/>
    <w:uiPriority w:val="99"/>
    <w:locked/>
    <w:rsid w:val="008A023C"/>
    <w:rPr>
      <w:rFonts w:ascii="Calibri" w:eastAsia="宋体" w:hAnsi="Calibri" w:cs="Times New Roman"/>
      <w:sz w:val="18"/>
      <w:szCs w:val="18"/>
    </w:rPr>
  </w:style>
  <w:style w:type="paragraph" w:styleId="a4">
    <w:name w:val="header"/>
    <w:basedOn w:val="a"/>
    <w:link w:val="Char0"/>
    <w:uiPriority w:val="99"/>
    <w:rsid w:val="008A023C"/>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locked/>
    <w:rsid w:val="008A023C"/>
    <w:rPr>
      <w:rFonts w:ascii="Calibri" w:eastAsia="宋体" w:hAnsi="Calibri" w:cs="Times New Roman"/>
      <w:sz w:val="18"/>
      <w:szCs w:val="18"/>
    </w:rPr>
  </w:style>
  <w:style w:type="character" w:styleId="a5">
    <w:name w:val="page number"/>
    <w:basedOn w:val="a0"/>
    <w:uiPriority w:val="99"/>
    <w:rsid w:val="008A023C"/>
    <w:rPr>
      <w:rFonts w:cs="Times New Roman"/>
    </w:rPr>
  </w:style>
  <w:style w:type="table" w:styleId="a6">
    <w:name w:val="Table Grid"/>
    <w:basedOn w:val="a1"/>
    <w:uiPriority w:val="99"/>
    <w:rsid w:val="00452D68"/>
    <w:rPr>
      <w:rFonts w:ascii="Calibri" w:hAnsi="Calibri"/>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List Paragraph"/>
    <w:basedOn w:val="a"/>
    <w:uiPriority w:val="99"/>
    <w:qFormat/>
    <w:rsid w:val="00452D68"/>
    <w:pPr>
      <w:ind w:firstLineChars="200" w:firstLine="420"/>
    </w:pPr>
  </w:style>
  <w:style w:type="paragraph" w:styleId="a8">
    <w:name w:val="Normal (Web)"/>
    <w:basedOn w:val="a"/>
    <w:locked/>
    <w:rsid w:val="002D1ED2"/>
    <w:pPr>
      <w:spacing w:beforeAutospacing="1" w:afterAutospacing="1"/>
      <w:jc w:val="left"/>
    </w:pPr>
    <w:rPr>
      <w:rFonts w:asciiTheme="minorHAnsi" w:eastAsiaTheme="minorEastAsia" w:hAnsiTheme="minorHAnsi"/>
      <w:kern w:val="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445</TotalTime>
  <Pages>16</Pages>
  <Words>2602</Words>
  <Characters>14836</Characters>
  <Application>Microsoft Office Word</Application>
  <DocSecurity>0</DocSecurity>
  <Lines>123</Lines>
  <Paragraphs>34</Paragraphs>
  <ScaleCrop>false</ScaleCrop>
  <Company>微软中国</Company>
  <LinksUpToDate>false</LinksUpToDate>
  <CharactersWithSpaces>17404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Administrator</cp:lastModifiedBy>
  <cp:revision>21</cp:revision>
  <cp:lastPrinted>2020-12-15T07:33:00Z</cp:lastPrinted>
  <dcterms:created xsi:type="dcterms:W3CDTF">2020-12-14T01:10:00Z</dcterms:created>
  <dcterms:modified xsi:type="dcterms:W3CDTF">2022-05-13T08:44:00Z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2052-9.1.0.5432</vt:lpwstr>
  </property>
</Properties>
</file>