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contextualSpacing/>
        <w:jc w:val="center"/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  <w:t>《青岛市加快构建优质高效服务业新体系三年行动方案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（2023-2025年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  <w:t>）（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征求意见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  <w:t>稿）》</w:t>
      </w:r>
    </w:p>
    <w:p>
      <w:pPr>
        <w:spacing w:line="560" w:lineRule="exact"/>
        <w:contextualSpacing/>
        <w:jc w:val="center"/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解读</w:t>
      </w:r>
    </w:p>
    <w:p>
      <w:pPr>
        <w:tabs>
          <w:tab w:val="left" w:pos="72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2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为做好市级重大决策公众参与工作，现将《青岛市加快构建优质高效服务业新体系三年行动方案（2023-2025年）（征求意见稿）》解读如下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tabs>
          <w:tab w:val="left" w:pos="720"/>
        </w:tabs>
        <w:spacing w:line="560" w:lineRule="exact"/>
        <w:ind w:left="64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一、起草背景</w:t>
      </w:r>
    </w:p>
    <w:p>
      <w:pPr>
        <w:tabs>
          <w:tab w:val="left" w:pos="72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党的二十大报告提出：“构建优质高效的服务业新体系，推动现代服务业同先进制造业、现代农业深度融合”。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服务业作为推动经济增长“主动力”、吸纳就业“主渠道”、扩大投资“主平台”、促进消费“主阵地”，在构建新发展格局、推动高质量发展、增进民生福祉中发挥着重要作用。根据市委、市政府工作安排，</w:t>
      </w:r>
      <w:r>
        <w:rPr>
          <w:rFonts w:hint="eastAsia" w:ascii="仿宋_GB2312" w:hAnsi="仿宋_GB2312" w:eastAsia="仿宋_GB2312" w:cs="仿宋_GB2312"/>
          <w:sz w:val="32"/>
          <w:szCs w:val="32"/>
        </w:rPr>
        <w:t>市发展改革委研究起草了《青岛市加快构建优质高效服务业新体系三年行动方案（2023-2025年）（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征求意见</w:t>
      </w:r>
      <w:r>
        <w:rPr>
          <w:rFonts w:hint="eastAsia" w:ascii="仿宋_GB2312" w:hAnsi="仿宋_GB2312" w:eastAsia="仿宋_GB2312" w:cs="仿宋_GB2312"/>
          <w:sz w:val="32"/>
          <w:szCs w:val="32"/>
        </w:rPr>
        <w:t>稿）》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tabs>
          <w:tab w:val="left" w:pos="720"/>
        </w:tabs>
        <w:spacing w:line="560" w:lineRule="exact"/>
        <w:ind w:left="64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二、发展目标</w:t>
      </w:r>
    </w:p>
    <w:p>
      <w:pPr>
        <w:spacing w:line="560" w:lineRule="exact"/>
        <w:ind w:firstLine="640" w:firstLineChars="200"/>
        <w:contextualSpacing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重点发展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现代物流、现代金融、现代商贸、软件和信息服务、科技服务、文化旅游、会展、商务服务、人力资源服务、检验检测认证“十</w:t>
      </w:r>
      <w:r>
        <w:rPr>
          <w:rFonts w:ascii="Times New Roman" w:hAnsi="Times New Roman" w:eastAsia="仿宋_GB2312" w:cs="Times New Roman"/>
          <w:sz w:val="32"/>
          <w:szCs w:val="32"/>
        </w:rPr>
        <w:t>大现代服务业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”，</w:t>
      </w:r>
      <w:r>
        <w:rPr>
          <w:rFonts w:hint="eastAsia" w:ascii="仿宋_GB2312" w:hAnsi="仿宋_GB2312" w:eastAsia="仿宋_GB2312" w:cs="仿宋_GB2312"/>
          <w:sz w:val="32"/>
          <w:szCs w:val="32"/>
        </w:rPr>
        <w:t>明确各产业重点发展方向和到2025年任务目标。提出服务业数字化、融合化、品质化、绿色化、国际化“五化”可量化可操作的发展目标。争取到2025年，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全市服务业增加值达到1.1万亿元，占生产总值比重在60%左右，初步建成优质高效的服务业新体系。</w:t>
      </w:r>
    </w:p>
    <w:p>
      <w:pPr>
        <w:tabs>
          <w:tab w:val="left" w:pos="720"/>
        </w:tabs>
        <w:spacing w:line="560" w:lineRule="exact"/>
        <w:ind w:left="640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Times New Roman"/>
          <w:sz w:val="32"/>
          <w:szCs w:val="32"/>
        </w:rPr>
        <w:t>、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重要举措</w:t>
      </w:r>
      <w:bookmarkStart w:id="0" w:name="_GoBack"/>
      <w:bookmarkEnd w:id="0"/>
    </w:p>
    <w:p>
      <w:pPr>
        <w:tabs>
          <w:tab w:val="left" w:pos="720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明确服务业“五化”任务的具体内容。提升服务业数字化水平，促进产业数字化转型，推动企业“智改数转”。促进服务业融合化发展，推动现代服务业同先进制造业、现代农业深度融合，鼓励服务业内部产业相互融合。推动服务业品质化升级，激发品牌发展动力，强化标准引领示范，完善质量管理体系。加大服务业绿色化供给，加快行业绿色转型。深化服务业国际化合作，积极打造开放平台，加快“走出去”步伐。实施科技创新突破、消费提质扩容、市场主体培育、平台载体支撑、人才引领驱动、就业促进助力、配套设施提升“七大行动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加快构建我市优质高效服务业新体系，助力实体经济高质量发展，打造现代产业先行城市。</w:t>
      </w:r>
    </w:p>
    <w:p>
      <w:pPr>
        <w:tabs>
          <w:tab w:val="left" w:pos="720"/>
        </w:tabs>
        <w:spacing w:line="560" w:lineRule="exact"/>
        <w:ind w:left="640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Times New Roman"/>
          <w:sz w:val="32"/>
          <w:szCs w:val="32"/>
        </w:rPr>
        <w:t>、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保障措施</w:t>
      </w:r>
    </w:p>
    <w:p>
      <w:pPr>
        <w:tabs>
          <w:tab w:val="left" w:pos="720"/>
        </w:tabs>
        <w:spacing w:line="560" w:lineRule="exact"/>
        <w:ind w:firstLine="640" w:firstLineChars="200"/>
        <w:rPr>
          <w:rFonts w:ascii="Times New Roman" w:hAnsi="Times New Roman" w:eastAsia="仿宋_GB2312" w:cs="Times New Roman"/>
          <w:spacing w:val="6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充分</w:t>
      </w:r>
      <w:r>
        <w:rPr>
          <w:rFonts w:ascii="Times New Roman" w:hAnsi="Times New Roman" w:eastAsia="仿宋_GB2312" w:cs="Times New Roman"/>
          <w:sz w:val="32"/>
          <w:szCs w:val="32"/>
        </w:rPr>
        <w:t>发挥市服务业发展领导小组统筹协调作用，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建立行业部门、区市、企业常态化联系制度，强化协同联动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统筹用好支持服务业高质量发展相关政策措施，撬动社会资本参与服务业新兴领域培育壮大。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进一步推动人才、技术、资金、数据等核心要素自由流动，破除行业垄断和区域垄断。完善统计监测，建立现代服务业统计调查制度。</w:t>
      </w: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right="210" w:firstLine="28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6"/>
                            <w:ind w:left="420" w:leftChars="200" w:right="420" w:rightChars="200" w:firstLine="0" w:firstLineChars="0"/>
                            <w:rPr>
                              <w:rFonts w:asciiTheme="minorEastAsia" w:hAnsiTheme="minorEastAsia" w:eastAsiaTheme="minorEastAsia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/>
                            </w:rPr>
                            <w:t>6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ind w:left="420" w:leftChars="200" w:right="420" w:rightChars="200" w:firstLine="0" w:firstLineChars="0"/>
                      <w:rPr>
                        <w:rFonts w:asciiTheme="minorEastAsia" w:hAnsiTheme="minorEastAsia" w:eastAsiaTheme="minorEastAsia"/>
                      </w:rPr>
                    </w:pPr>
                    <w:r>
                      <w:rPr>
                        <w:rFonts w:hint="eastAsia" w:asciiTheme="minorEastAsia" w:hAnsiTheme="minorEastAsia" w:eastAsiaTheme="minorEastAsia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/>
                      </w:rPr>
                      <w:t>6</w:t>
                    </w:r>
                    <w:r>
                      <w:rPr>
                        <w:rFonts w:hint="eastAsia" w:asciiTheme="minorEastAsia" w:hAnsiTheme="minorEastAsia" w:eastAsiaTheme="minorEastAsia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6C047D"/>
    <w:multiLevelType w:val="multilevel"/>
    <w:tmpl w:val="E96C047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黑体" w:cs="宋体"/>
        <w:sz w:val="32"/>
        <w:szCs w:val="32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楷体_GB2312" w:cs="宋体"/>
        <w:sz w:val="32"/>
        <w:szCs w:val="32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宋体" w:cs="宋体"/>
        <w:sz w:val="32"/>
        <w:szCs w:val="32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86E"/>
    <w:rsid w:val="00010932"/>
    <w:rsid w:val="0001436E"/>
    <w:rsid w:val="000213C4"/>
    <w:rsid w:val="00023A75"/>
    <w:rsid w:val="00040A68"/>
    <w:rsid w:val="00044730"/>
    <w:rsid w:val="00082AC9"/>
    <w:rsid w:val="0008454F"/>
    <w:rsid w:val="000A3923"/>
    <w:rsid w:val="000C1201"/>
    <w:rsid w:val="000C232F"/>
    <w:rsid w:val="000D43C7"/>
    <w:rsid w:val="000E0EB3"/>
    <w:rsid w:val="000E56FC"/>
    <w:rsid w:val="000F4014"/>
    <w:rsid w:val="00100B20"/>
    <w:rsid w:val="001109AF"/>
    <w:rsid w:val="00124675"/>
    <w:rsid w:val="001373FB"/>
    <w:rsid w:val="00145657"/>
    <w:rsid w:val="00157170"/>
    <w:rsid w:val="00170807"/>
    <w:rsid w:val="00182D78"/>
    <w:rsid w:val="00191B95"/>
    <w:rsid w:val="001A3476"/>
    <w:rsid w:val="001C4DE5"/>
    <w:rsid w:val="001E128A"/>
    <w:rsid w:val="001E3985"/>
    <w:rsid w:val="00211F26"/>
    <w:rsid w:val="00212F90"/>
    <w:rsid w:val="002265DE"/>
    <w:rsid w:val="00230BED"/>
    <w:rsid w:val="002362CC"/>
    <w:rsid w:val="00246C74"/>
    <w:rsid w:val="00256E7D"/>
    <w:rsid w:val="00265743"/>
    <w:rsid w:val="002702E1"/>
    <w:rsid w:val="00272004"/>
    <w:rsid w:val="002A2D58"/>
    <w:rsid w:val="002A407B"/>
    <w:rsid w:val="002A7CB5"/>
    <w:rsid w:val="002B0568"/>
    <w:rsid w:val="002C1693"/>
    <w:rsid w:val="002D375E"/>
    <w:rsid w:val="002D590C"/>
    <w:rsid w:val="002F2105"/>
    <w:rsid w:val="003025F7"/>
    <w:rsid w:val="00321AF6"/>
    <w:rsid w:val="00325645"/>
    <w:rsid w:val="00340F6E"/>
    <w:rsid w:val="00352715"/>
    <w:rsid w:val="003624D6"/>
    <w:rsid w:val="00362D25"/>
    <w:rsid w:val="0036455A"/>
    <w:rsid w:val="00391FEA"/>
    <w:rsid w:val="0039202E"/>
    <w:rsid w:val="00397D73"/>
    <w:rsid w:val="003B0D0A"/>
    <w:rsid w:val="003C4ED9"/>
    <w:rsid w:val="003D3A26"/>
    <w:rsid w:val="003D6FA9"/>
    <w:rsid w:val="003E55A2"/>
    <w:rsid w:val="003E7BDE"/>
    <w:rsid w:val="003F097F"/>
    <w:rsid w:val="003F51B3"/>
    <w:rsid w:val="003F6B3B"/>
    <w:rsid w:val="00432EA1"/>
    <w:rsid w:val="00433503"/>
    <w:rsid w:val="00440F0B"/>
    <w:rsid w:val="004435B4"/>
    <w:rsid w:val="004528D1"/>
    <w:rsid w:val="0045486F"/>
    <w:rsid w:val="00483718"/>
    <w:rsid w:val="004A2735"/>
    <w:rsid w:val="004A5CCC"/>
    <w:rsid w:val="004C0029"/>
    <w:rsid w:val="004C093B"/>
    <w:rsid w:val="004E25C5"/>
    <w:rsid w:val="005025E4"/>
    <w:rsid w:val="005176FE"/>
    <w:rsid w:val="00517C17"/>
    <w:rsid w:val="005331C6"/>
    <w:rsid w:val="00536DBE"/>
    <w:rsid w:val="00536DC7"/>
    <w:rsid w:val="00537A1A"/>
    <w:rsid w:val="00540772"/>
    <w:rsid w:val="00543AF1"/>
    <w:rsid w:val="00546769"/>
    <w:rsid w:val="00566E16"/>
    <w:rsid w:val="00585AEF"/>
    <w:rsid w:val="00593422"/>
    <w:rsid w:val="005B3F34"/>
    <w:rsid w:val="005B5768"/>
    <w:rsid w:val="005C55DD"/>
    <w:rsid w:val="005F0BC4"/>
    <w:rsid w:val="00602976"/>
    <w:rsid w:val="00602B03"/>
    <w:rsid w:val="00617318"/>
    <w:rsid w:val="0062103A"/>
    <w:rsid w:val="0062351D"/>
    <w:rsid w:val="006539AA"/>
    <w:rsid w:val="006570FC"/>
    <w:rsid w:val="0066509F"/>
    <w:rsid w:val="00673DCE"/>
    <w:rsid w:val="0068021E"/>
    <w:rsid w:val="006843A1"/>
    <w:rsid w:val="006A3FCA"/>
    <w:rsid w:val="006D2377"/>
    <w:rsid w:val="006D2BD9"/>
    <w:rsid w:val="006E26D8"/>
    <w:rsid w:val="006E5893"/>
    <w:rsid w:val="006F72BF"/>
    <w:rsid w:val="00704721"/>
    <w:rsid w:val="00724B82"/>
    <w:rsid w:val="007250CE"/>
    <w:rsid w:val="00725A17"/>
    <w:rsid w:val="00726C81"/>
    <w:rsid w:val="00732C5F"/>
    <w:rsid w:val="00741F70"/>
    <w:rsid w:val="007452F6"/>
    <w:rsid w:val="00745859"/>
    <w:rsid w:val="00761054"/>
    <w:rsid w:val="0077061B"/>
    <w:rsid w:val="00771193"/>
    <w:rsid w:val="00782022"/>
    <w:rsid w:val="007948E4"/>
    <w:rsid w:val="007970E9"/>
    <w:rsid w:val="007A1DE2"/>
    <w:rsid w:val="007A4086"/>
    <w:rsid w:val="007A6892"/>
    <w:rsid w:val="007E1102"/>
    <w:rsid w:val="007E499C"/>
    <w:rsid w:val="007F228D"/>
    <w:rsid w:val="007F2A55"/>
    <w:rsid w:val="00814B1C"/>
    <w:rsid w:val="00821C25"/>
    <w:rsid w:val="0082549A"/>
    <w:rsid w:val="00851A80"/>
    <w:rsid w:val="00867BFF"/>
    <w:rsid w:val="00871360"/>
    <w:rsid w:val="0087188B"/>
    <w:rsid w:val="00872AA5"/>
    <w:rsid w:val="00887E20"/>
    <w:rsid w:val="008928E0"/>
    <w:rsid w:val="00894854"/>
    <w:rsid w:val="008A4441"/>
    <w:rsid w:val="008A4B68"/>
    <w:rsid w:val="008B0ACA"/>
    <w:rsid w:val="008B0B15"/>
    <w:rsid w:val="008C4538"/>
    <w:rsid w:val="008E270A"/>
    <w:rsid w:val="008E4163"/>
    <w:rsid w:val="008F693F"/>
    <w:rsid w:val="00905E25"/>
    <w:rsid w:val="00914565"/>
    <w:rsid w:val="009300D6"/>
    <w:rsid w:val="0094253A"/>
    <w:rsid w:val="00944A04"/>
    <w:rsid w:val="00944CE3"/>
    <w:rsid w:val="00971FBC"/>
    <w:rsid w:val="009726B9"/>
    <w:rsid w:val="00983FA8"/>
    <w:rsid w:val="009904BD"/>
    <w:rsid w:val="00991F66"/>
    <w:rsid w:val="009956B6"/>
    <w:rsid w:val="009A4A34"/>
    <w:rsid w:val="009B0D76"/>
    <w:rsid w:val="009B513A"/>
    <w:rsid w:val="009B6074"/>
    <w:rsid w:val="009D4E61"/>
    <w:rsid w:val="009D5B91"/>
    <w:rsid w:val="009D6E53"/>
    <w:rsid w:val="009D7347"/>
    <w:rsid w:val="009E0486"/>
    <w:rsid w:val="009E11B3"/>
    <w:rsid w:val="009E1701"/>
    <w:rsid w:val="009F2D84"/>
    <w:rsid w:val="009F7159"/>
    <w:rsid w:val="00A02EED"/>
    <w:rsid w:val="00A168F5"/>
    <w:rsid w:val="00A266BC"/>
    <w:rsid w:val="00A33811"/>
    <w:rsid w:val="00A34797"/>
    <w:rsid w:val="00A5736F"/>
    <w:rsid w:val="00A57EC4"/>
    <w:rsid w:val="00A60495"/>
    <w:rsid w:val="00A6279B"/>
    <w:rsid w:val="00A65BB5"/>
    <w:rsid w:val="00A674E5"/>
    <w:rsid w:val="00A851DC"/>
    <w:rsid w:val="00A94E71"/>
    <w:rsid w:val="00AB0363"/>
    <w:rsid w:val="00AB5B18"/>
    <w:rsid w:val="00AD5AC5"/>
    <w:rsid w:val="00AE427A"/>
    <w:rsid w:val="00AE62F4"/>
    <w:rsid w:val="00AF410F"/>
    <w:rsid w:val="00B15291"/>
    <w:rsid w:val="00B1646B"/>
    <w:rsid w:val="00B25133"/>
    <w:rsid w:val="00B3386E"/>
    <w:rsid w:val="00B34530"/>
    <w:rsid w:val="00B42A43"/>
    <w:rsid w:val="00B43DF4"/>
    <w:rsid w:val="00B5167D"/>
    <w:rsid w:val="00B90F87"/>
    <w:rsid w:val="00B92191"/>
    <w:rsid w:val="00BB1E1B"/>
    <w:rsid w:val="00BB7149"/>
    <w:rsid w:val="00BC6AD2"/>
    <w:rsid w:val="00BE0D59"/>
    <w:rsid w:val="00BE2BEF"/>
    <w:rsid w:val="00C0472B"/>
    <w:rsid w:val="00C07024"/>
    <w:rsid w:val="00C07CF9"/>
    <w:rsid w:val="00C138F4"/>
    <w:rsid w:val="00C20840"/>
    <w:rsid w:val="00C227B1"/>
    <w:rsid w:val="00C26CA1"/>
    <w:rsid w:val="00C313EC"/>
    <w:rsid w:val="00C4025F"/>
    <w:rsid w:val="00C443C3"/>
    <w:rsid w:val="00C44E20"/>
    <w:rsid w:val="00C50087"/>
    <w:rsid w:val="00C66C29"/>
    <w:rsid w:val="00C82055"/>
    <w:rsid w:val="00C86429"/>
    <w:rsid w:val="00C865CD"/>
    <w:rsid w:val="00C91A8D"/>
    <w:rsid w:val="00C970DF"/>
    <w:rsid w:val="00CA13B2"/>
    <w:rsid w:val="00CB1F70"/>
    <w:rsid w:val="00CB2E03"/>
    <w:rsid w:val="00CB411E"/>
    <w:rsid w:val="00CB7667"/>
    <w:rsid w:val="00CE2507"/>
    <w:rsid w:val="00CF552B"/>
    <w:rsid w:val="00CF7101"/>
    <w:rsid w:val="00D00778"/>
    <w:rsid w:val="00D039CF"/>
    <w:rsid w:val="00D10B52"/>
    <w:rsid w:val="00D14E49"/>
    <w:rsid w:val="00D25D5E"/>
    <w:rsid w:val="00D332A2"/>
    <w:rsid w:val="00D36518"/>
    <w:rsid w:val="00D561DB"/>
    <w:rsid w:val="00D672D1"/>
    <w:rsid w:val="00D7051B"/>
    <w:rsid w:val="00D72A8B"/>
    <w:rsid w:val="00D7532E"/>
    <w:rsid w:val="00D767AD"/>
    <w:rsid w:val="00D819CA"/>
    <w:rsid w:val="00D8528F"/>
    <w:rsid w:val="00D85309"/>
    <w:rsid w:val="00D94814"/>
    <w:rsid w:val="00D94A69"/>
    <w:rsid w:val="00D94F0A"/>
    <w:rsid w:val="00DB3FC6"/>
    <w:rsid w:val="00DC0E23"/>
    <w:rsid w:val="00DC1619"/>
    <w:rsid w:val="00DD31AB"/>
    <w:rsid w:val="00DD484B"/>
    <w:rsid w:val="00DD76E9"/>
    <w:rsid w:val="00DE4C36"/>
    <w:rsid w:val="00DE5DD8"/>
    <w:rsid w:val="00DF0C45"/>
    <w:rsid w:val="00E05702"/>
    <w:rsid w:val="00E154B2"/>
    <w:rsid w:val="00E16224"/>
    <w:rsid w:val="00E2244A"/>
    <w:rsid w:val="00E228A0"/>
    <w:rsid w:val="00E24B35"/>
    <w:rsid w:val="00E60817"/>
    <w:rsid w:val="00E637D1"/>
    <w:rsid w:val="00E74227"/>
    <w:rsid w:val="00E847E7"/>
    <w:rsid w:val="00E96B8B"/>
    <w:rsid w:val="00EA3C6E"/>
    <w:rsid w:val="00EB26C4"/>
    <w:rsid w:val="00EB3659"/>
    <w:rsid w:val="00EB5246"/>
    <w:rsid w:val="00EC1756"/>
    <w:rsid w:val="00EE2B31"/>
    <w:rsid w:val="00EE4FFA"/>
    <w:rsid w:val="00F00E6E"/>
    <w:rsid w:val="00F019D5"/>
    <w:rsid w:val="00F05267"/>
    <w:rsid w:val="00F12949"/>
    <w:rsid w:val="00F25951"/>
    <w:rsid w:val="00F426B3"/>
    <w:rsid w:val="00F42E11"/>
    <w:rsid w:val="00F50D5D"/>
    <w:rsid w:val="00F65E68"/>
    <w:rsid w:val="00F66689"/>
    <w:rsid w:val="00F8132E"/>
    <w:rsid w:val="00FA2F58"/>
    <w:rsid w:val="00FC1D06"/>
    <w:rsid w:val="00FE5C6D"/>
    <w:rsid w:val="017F7721"/>
    <w:rsid w:val="018D385D"/>
    <w:rsid w:val="02397891"/>
    <w:rsid w:val="02C47FD5"/>
    <w:rsid w:val="02DD00A0"/>
    <w:rsid w:val="03190644"/>
    <w:rsid w:val="035E603E"/>
    <w:rsid w:val="0392154A"/>
    <w:rsid w:val="03D6074C"/>
    <w:rsid w:val="041839C3"/>
    <w:rsid w:val="047C4341"/>
    <w:rsid w:val="05113B9A"/>
    <w:rsid w:val="05956DDC"/>
    <w:rsid w:val="06896422"/>
    <w:rsid w:val="06945EF9"/>
    <w:rsid w:val="078D1FE3"/>
    <w:rsid w:val="07FC19A5"/>
    <w:rsid w:val="08342E8A"/>
    <w:rsid w:val="08547C72"/>
    <w:rsid w:val="086854AF"/>
    <w:rsid w:val="086D2424"/>
    <w:rsid w:val="08A35A76"/>
    <w:rsid w:val="090F04C4"/>
    <w:rsid w:val="09274D00"/>
    <w:rsid w:val="09952DD4"/>
    <w:rsid w:val="0A4254B9"/>
    <w:rsid w:val="0A52019E"/>
    <w:rsid w:val="0AFE116D"/>
    <w:rsid w:val="0BCB5860"/>
    <w:rsid w:val="0C5F3D2E"/>
    <w:rsid w:val="0C744BE0"/>
    <w:rsid w:val="0CA009B6"/>
    <w:rsid w:val="0CB053FC"/>
    <w:rsid w:val="0D155A71"/>
    <w:rsid w:val="0D6260C1"/>
    <w:rsid w:val="0F164D61"/>
    <w:rsid w:val="0F245B3B"/>
    <w:rsid w:val="0F577C46"/>
    <w:rsid w:val="0F667E40"/>
    <w:rsid w:val="0F974150"/>
    <w:rsid w:val="103F11DB"/>
    <w:rsid w:val="112858F3"/>
    <w:rsid w:val="11346E1E"/>
    <w:rsid w:val="11BC1B93"/>
    <w:rsid w:val="124D4A40"/>
    <w:rsid w:val="12E56C73"/>
    <w:rsid w:val="130B4376"/>
    <w:rsid w:val="13196780"/>
    <w:rsid w:val="14317944"/>
    <w:rsid w:val="14392E6C"/>
    <w:rsid w:val="14717F6A"/>
    <w:rsid w:val="14A60F6D"/>
    <w:rsid w:val="14BA1895"/>
    <w:rsid w:val="1513714A"/>
    <w:rsid w:val="151E71D5"/>
    <w:rsid w:val="15C301AF"/>
    <w:rsid w:val="15CA6AD0"/>
    <w:rsid w:val="15F2013B"/>
    <w:rsid w:val="163E1931"/>
    <w:rsid w:val="16746231"/>
    <w:rsid w:val="169A505A"/>
    <w:rsid w:val="17367466"/>
    <w:rsid w:val="18573471"/>
    <w:rsid w:val="18941E73"/>
    <w:rsid w:val="19732FC0"/>
    <w:rsid w:val="19804C12"/>
    <w:rsid w:val="198A49AB"/>
    <w:rsid w:val="199228E4"/>
    <w:rsid w:val="199F059E"/>
    <w:rsid w:val="1A603003"/>
    <w:rsid w:val="1A9D51E7"/>
    <w:rsid w:val="1ACE03CE"/>
    <w:rsid w:val="1AD7625F"/>
    <w:rsid w:val="1AFD7D45"/>
    <w:rsid w:val="1AFE6F67"/>
    <w:rsid w:val="1B3043CC"/>
    <w:rsid w:val="1B6454DE"/>
    <w:rsid w:val="1B7C622C"/>
    <w:rsid w:val="1BA2160D"/>
    <w:rsid w:val="1BB56E76"/>
    <w:rsid w:val="1BE1274F"/>
    <w:rsid w:val="1C587F2F"/>
    <w:rsid w:val="1C8F6E69"/>
    <w:rsid w:val="1C9B7BBA"/>
    <w:rsid w:val="1D4F3984"/>
    <w:rsid w:val="1D6163D2"/>
    <w:rsid w:val="1DC31E18"/>
    <w:rsid w:val="1DCC6235"/>
    <w:rsid w:val="1E016C46"/>
    <w:rsid w:val="1E2A6951"/>
    <w:rsid w:val="1E52375A"/>
    <w:rsid w:val="1E653582"/>
    <w:rsid w:val="1E8E586F"/>
    <w:rsid w:val="1E990764"/>
    <w:rsid w:val="1F993CE8"/>
    <w:rsid w:val="1FB701D9"/>
    <w:rsid w:val="200C4418"/>
    <w:rsid w:val="20DA78F9"/>
    <w:rsid w:val="20E03B80"/>
    <w:rsid w:val="20E91824"/>
    <w:rsid w:val="210D2D96"/>
    <w:rsid w:val="21252504"/>
    <w:rsid w:val="21606013"/>
    <w:rsid w:val="218833DB"/>
    <w:rsid w:val="219C575D"/>
    <w:rsid w:val="219E00D5"/>
    <w:rsid w:val="22B54CE3"/>
    <w:rsid w:val="22F5249C"/>
    <w:rsid w:val="237840CC"/>
    <w:rsid w:val="23A27E0F"/>
    <w:rsid w:val="244D395F"/>
    <w:rsid w:val="24587DBE"/>
    <w:rsid w:val="24834FE1"/>
    <w:rsid w:val="24875A43"/>
    <w:rsid w:val="248C1DE8"/>
    <w:rsid w:val="249D6FA3"/>
    <w:rsid w:val="249F128B"/>
    <w:rsid w:val="25B301DA"/>
    <w:rsid w:val="25B9135B"/>
    <w:rsid w:val="25DD7F35"/>
    <w:rsid w:val="26F55F9B"/>
    <w:rsid w:val="277B3920"/>
    <w:rsid w:val="27AB04A3"/>
    <w:rsid w:val="2836353C"/>
    <w:rsid w:val="28D81621"/>
    <w:rsid w:val="295A0F94"/>
    <w:rsid w:val="29CD3943"/>
    <w:rsid w:val="2A6554C5"/>
    <w:rsid w:val="2A6D0FB1"/>
    <w:rsid w:val="2A890619"/>
    <w:rsid w:val="2AE40E73"/>
    <w:rsid w:val="2B151E80"/>
    <w:rsid w:val="2BB00C45"/>
    <w:rsid w:val="2C80651A"/>
    <w:rsid w:val="2CEF2E25"/>
    <w:rsid w:val="2D2E7EFE"/>
    <w:rsid w:val="2D9202AE"/>
    <w:rsid w:val="2E9E418C"/>
    <w:rsid w:val="2F267382"/>
    <w:rsid w:val="2F8901EC"/>
    <w:rsid w:val="2F8F6F4A"/>
    <w:rsid w:val="2FBC504B"/>
    <w:rsid w:val="307E4362"/>
    <w:rsid w:val="30E428EA"/>
    <w:rsid w:val="314D448A"/>
    <w:rsid w:val="317E5ED2"/>
    <w:rsid w:val="321D0D2A"/>
    <w:rsid w:val="323C4B65"/>
    <w:rsid w:val="32B01250"/>
    <w:rsid w:val="33062E89"/>
    <w:rsid w:val="33076611"/>
    <w:rsid w:val="33772FC3"/>
    <w:rsid w:val="338F3760"/>
    <w:rsid w:val="33EF3CF8"/>
    <w:rsid w:val="345801E3"/>
    <w:rsid w:val="3487231B"/>
    <w:rsid w:val="35206185"/>
    <w:rsid w:val="35701F10"/>
    <w:rsid w:val="35DC5761"/>
    <w:rsid w:val="35E43D67"/>
    <w:rsid w:val="363318E4"/>
    <w:rsid w:val="363A251A"/>
    <w:rsid w:val="369978DE"/>
    <w:rsid w:val="37BE31DF"/>
    <w:rsid w:val="37CF39FC"/>
    <w:rsid w:val="39160818"/>
    <w:rsid w:val="395066CD"/>
    <w:rsid w:val="39636A01"/>
    <w:rsid w:val="397B70A9"/>
    <w:rsid w:val="399603A2"/>
    <w:rsid w:val="39BD7EC6"/>
    <w:rsid w:val="39F37349"/>
    <w:rsid w:val="3A26626D"/>
    <w:rsid w:val="3A5806C3"/>
    <w:rsid w:val="3AD611BA"/>
    <w:rsid w:val="3B332B77"/>
    <w:rsid w:val="3BBC67B1"/>
    <w:rsid w:val="3BFD6851"/>
    <w:rsid w:val="3C046916"/>
    <w:rsid w:val="3CD928AE"/>
    <w:rsid w:val="3D2F0DB3"/>
    <w:rsid w:val="3D7D78C2"/>
    <w:rsid w:val="3DF02C1B"/>
    <w:rsid w:val="3E705DA4"/>
    <w:rsid w:val="3E934837"/>
    <w:rsid w:val="3EDB488D"/>
    <w:rsid w:val="3F403773"/>
    <w:rsid w:val="3F47079F"/>
    <w:rsid w:val="3F7460BB"/>
    <w:rsid w:val="3F794100"/>
    <w:rsid w:val="3FAF1B13"/>
    <w:rsid w:val="400038E3"/>
    <w:rsid w:val="40911274"/>
    <w:rsid w:val="41055578"/>
    <w:rsid w:val="410F37BC"/>
    <w:rsid w:val="41115024"/>
    <w:rsid w:val="415136F8"/>
    <w:rsid w:val="42004825"/>
    <w:rsid w:val="42240CE1"/>
    <w:rsid w:val="42834ADB"/>
    <w:rsid w:val="42B01B6E"/>
    <w:rsid w:val="42EB68C7"/>
    <w:rsid w:val="43650454"/>
    <w:rsid w:val="436D7BC3"/>
    <w:rsid w:val="4465076B"/>
    <w:rsid w:val="44B7728A"/>
    <w:rsid w:val="451C1FD6"/>
    <w:rsid w:val="45324587"/>
    <w:rsid w:val="45696D32"/>
    <w:rsid w:val="458519F2"/>
    <w:rsid w:val="459C344F"/>
    <w:rsid w:val="45BF024D"/>
    <w:rsid w:val="463F548F"/>
    <w:rsid w:val="4669376E"/>
    <w:rsid w:val="46881CDF"/>
    <w:rsid w:val="46B4372F"/>
    <w:rsid w:val="46C11E90"/>
    <w:rsid w:val="47424E62"/>
    <w:rsid w:val="47AB5DF2"/>
    <w:rsid w:val="48230752"/>
    <w:rsid w:val="48537961"/>
    <w:rsid w:val="485D45B4"/>
    <w:rsid w:val="494465CC"/>
    <w:rsid w:val="49704E78"/>
    <w:rsid w:val="498B0CB7"/>
    <w:rsid w:val="49B86D93"/>
    <w:rsid w:val="49DE032B"/>
    <w:rsid w:val="4AF7423A"/>
    <w:rsid w:val="4B2262AC"/>
    <w:rsid w:val="4B9A6229"/>
    <w:rsid w:val="4B9C0EDB"/>
    <w:rsid w:val="4BB84C51"/>
    <w:rsid w:val="4BC33FEA"/>
    <w:rsid w:val="4C481BCA"/>
    <w:rsid w:val="4C610481"/>
    <w:rsid w:val="4C696967"/>
    <w:rsid w:val="4CF54959"/>
    <w:rsid w:val="4D6A417D"/>
    <w:rsid w:val="4DCE6EE8"/>
    <w:rsid w:val="4EC35B59"/>
    <w:rsid w:val="4ED749CA"/>
    <w:rsid w:val="500815DD"/>
    <w:rsid w:val="50316486"/>
    <w:rsid w:val="50690BDA"/>
    <w:rsid w:val="50B356B5"/>
    <w:rsid w:val="50DC7CA4"/>
    <w:rsid w:val="50DE1489"/>
    <w:rsid w:val="50DF18A6"/>
    <w:rsid w:val="517633F7"/>
    <w:rsid w:val="51813A44"/>
    <w:rsid w:val="518F3032"/>
    <w:rsid w:val="519C753F"/>
    <w:rsid w:val="51C86B10"/>
    <w:rsid w:val="520D25A4"/>
    <w:rsid w:val="52132C87"/>
    <w:rsid w:val="52187930"/>
    <w:rsid w:val="523B06C3"/>
    <w:rsid w:val="523E40E1"/>
    <w:rsid w:val="52406BE6"/>
    <w:rsid w:val="525835AF"/>
    <w:rsid w:val="52854F1F"/>
    <w:rsid w:val="52E5417C"/>
    <w:rsid w:val="533525D6"/>
    <w:rsid w:val="537D4A8C"/>
    <w:rsid w:val="53B54ECE"/>
    <w:rsid w:val="53B622F5"/>
    <w:rsid w:val="53EA1653"/>
    <w:rsid w:val="540B5FF9"/>
    <w:rsid w:val="54106F19"/>
    <w:rsid w:val="54431D8A"/>
    <w:rsid w:val="54966DD3"/>
    <w:rsid w:val="549A5427"/>
    <w:rsid w:val="549C78F1"/>
    <w:rsid w:val="549E14AB"/>
    <w:rsid w:val="55173D11"/>
    <w:rsid w:val="56131164"/>
    <w:rsid w:val="56930EBC"/>
    <w:rsid w:val="579F315D"/>
    <w:rsid w:val="57AF2842"/>
    <w:rsid w:val="58115E5A"/>
    <w:rsid w:val="582A45EF"/>
    <w:rsid w:val="583D136B"/>
    <w:rsid w:val="58C7191D"/>
    <w:rsid w:val="58D679EE"/>
    <w:rsid w:val="58DC2977"/>
    <w:rsid w:val="59426EBB"/>
    <w:rsid w:val="594A6DA0"/>
    <w:rsid w:val="59805772"/>
    <w:rsid w:val="59D90E8D"/>
    <w:rsid w:val="5A2D5045"/>
    <w:rsid w:val="5A35445A"/>
    <w:rsid w:val="5A422E61"/>
    <w:rsid w:val="5A604480"/>
    <w:rsid w:val="5A823AE5"/>
    <w:rsid w:val="5B182AF2"/>
    <w:rsid w:val="5B7908FF"/>
    <w:rsid w:val="5C274FFB"/>
    <w:rsid w:val="5C9351DA"/>
    <w:rsid w:val="5CEE3392"/>
    <w:rsid w:val="5D7B707D"/>
    <w:rsid w:val="5DAB711D"/>
    <w:rsid w:val="5DE4259E"/>
    <w:rsid w:val="5F240618"/>
    <w:rsid w:val="5F832E25"/>
    <w:rsid w:val="60CE0D85"/>
    <w:rsid w:val="60EF47C7"/>
    <w:rsid w:val="610F66FC"/>
    <w:rsid w:val="61222A1B"/>
    <w:rsid w:val="615364F8"/>
    <w:rsid w:val="61766E03"/>
    <w:rsid w:val="618E51A0"/>
    <w:rsid w:val="61983979"/>
    <w:rsid w:val="62257549"/>
    <w:rsid w:val="632A60FF"/>
    <w:rsid w:val="63511041"/>
    <w:rsid w:val="63B4265C"/>
    <w:rsid w:val="64111183"/>
    <w:rsid w:val="641E1EA6"/>
    <w:rsid w:val="64472BA8"/>
    <w:rsid w:val="65151B84"/>
    <w:rsid w:val="651B602B"/>
    <w:rsid w:val="65562D6F"/>
    <w:rsid w:val="667231C7"/>
    <w:rsid w:val="673851AA"/>
    <w:rsid w:val="67FD7475"/>
    <w:rsid w:val="67FE1259"/>
    <w:rsid w:val="68293577"/>
    <w:rsid w:val="68A61818"/>
    <w:rsid w:val="69A45E7D"/>
    <w:rsid w:val="69F85447"/>
    <w:rsid w:val="6B340844"/>
    <w:rsid w:val="6B5B0531"/>
    <w:rsid w:val="6B7C6BAB"/>
    <w:rsid w:val="6B8C3DBB"/>
    <w:rsid w:val="6BA826BB"/>
    <w:rsid w:val="6BAA67C5"/>
    <w:rsid w:val="6C133C22"/>
    <w:rsid w:val="6CA91A28"/>
    <w:rsid w:val="6CFC6035"/>
    <w:rsid w:val="6D7C0FF4"/>
    <w:rsid w:val="6D8400CD"/>
    <w:rsid w:val="6DB80616"/>
    <w:rsid w:val="6DBA2C12"/>
    <w:rsid w:val="6F220DB3"/>
    <w:rsid w:val="6F3519FC"/>
    <w:rsid w:val="6F4677DF"/>
    <w:rsid w:val="6F727227"/>
    <w:rsid w:val="6F835337"/>
    <w:rsid w:val="6F880CBB"/>
    <w:rsid w:val="6FF0558A"/>
    <w:rsid w:val="7019512E"/>
    <w:rsid w:val="705C6914"/>
    <w:rsid w:val="70A7597F"/>
    <w:rsid w:val="70E072D2"/>
    <w:rsid w:val="71D36A5F"/>
    <w:rsid w:val="7252607A"/>
    <w:rsid w:val="733035C8"/>
    <w:rsid w:val="734B2B50"/>
    <w:rsid w:val="738E5681"/>
    <w:rsid w:val="73D16D6F"/>
    <w:rsid w:val="748332AF"/>
    <w:rsid w:val="74AF419E"/>
    <w:rsid w:val="75422757"/>
    <w:rsid w:val="758260F6"/>
    <w:rsid w:val="75B35C57"/>
    <w:rsid w:val="75D93D9A"/>
    <w:rsid w:val="75E05059"/>
    <w:rsid w:val="75F33AB2"/>
    <w:rsid w:val="760D2F81"/>
    <w:rsid w:val="762D5466"/>
    <w:rsid w:val="76C014C7"/>
    <w:rsid w:val="76DE193A"/>
    <w:rsid w:val="771471E5"/>
    <w:rsid w:val="7716338E"/>
    <w:rsid w:val="773664A5"/>
    <w:rsid w:val="776C11BB"/>
    <w:rsid w:val="78191DA3"/>
    <w:rsid w:val="78BD7C5B"/>
    <w:rsid w:val="78EE0D9A"/>
    <w:rsid w:val="78F476A4"/>
    <w:rsid w:val="79B02E1C"/>
    <w:rsid w:val="7A623205"/>
    <w:rsid w:val="7AC10D94"/>
    <w:rsid w:val="7AD7454F"/>
    <w:rsid w:val="7B1A1D47"/>
    <w:rsid w:val="7B815D5A"/>
    <w:rsid w:val="7B9F6B92"/>
    <w:rsid w:val="7C1A30D3"/>
    <w:rsid w:val="7C277E06"/>
    <w:rsid w:val="7C51768B"/>
    <w:rsid w:val="7CD83940"/>
    <w:rsid w:val="7CE36148"/>
    <w:rsid w:val="7D650D11"/>
    <w:rsid w:val="7DB13B69"/>
    <w:rsid w:val="7E013F68"/>
    <w:rsid w:val="7E1A0612"/>
    <w:rsid w:val="7ED61CE8"/>
    <w:rsid w:val="7EF04C39"/>
    <w:rsid w:val="7F3D26DA"/>
    <w:rsid w:val="7FA1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7"/>
    <w:qFormat/>
    <w:uiPriority w:val="9"/>
    <w:pPr>
      <w:keepNext/>
      <w:keepLines/>
      <w:tabs>
        <w:tab w:val="left" w:pos="0"/>
      </w:tabs>
      <w:spacing w:line="560" w:lineRule="exact"/>
      <w:ind w:firstLine="632" w:firstLineChars="200"/>
      <w:outlineLvl w:val="0"/>
    </w:pPr>
    <w:rPr>
      <w:rFonts w:ascii="黑体" w:hAnsi="黑体" w:eastAsia="黑体"/>
      <w:kern w:val="44"/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tabs>
        <w:tab w:val="left" w:pos="0"/>
      </w:tabs>
      <w:spacing w:line="560" w:lineRule="exact"/>
      <w:ind w:firstLine="632" w:firstLineChars="200"/>
      <w:outlineLvl w:val="1"/>
    </w:pPr>
    <w:rPr>
      <w:rFonts w:eastAsia="楷体_GB2312" w:cs="Times New Roman"/>
    </w:rPr>
  </w:style>
  <w:style w:type="paragraph" w:styleId="4">
    <w:name w:val="heading 3"/>
    <w:basedOn w:val="1"/>
    <w:next w:val="1"/>
    <w:link w:val="27"/>
    <w:semiHidden/>
    <w:unhideWhenUsed/>
    <w:qFormat/>
    <w:uiPriority w:val="9"/>
    <w:pPr>
      <w:keepNext/>
      <w:keepLines/>
      <w:tabs>
        <w:tab w:val="left" w:pos="0"/>
      </w:tabs>
      <w:spacing w:line="560" w:lineRule="exact"/>
      <w:ind w:firstLine="632" w:firstLineChars="200"/>
      <w:outlineLvl w:val="2"/>
    </w:p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numPr>
        <w:ilvl w:val="3"/>
        <w:numId w:val="1"/>
      </w:numPr>
      <w:spacing w:line="560" w:lineRule="exact"/>
      <w:outlineLvl w:val="3"/>
    </w:pPr>
    <w:rPr>
      <w:rFonts w:ascii="仿宋_GB2312" w:hAnsi="仿宋_GB2312" w:eastAsia="仿宋_GB2312"/>
      <w:sz w:val="32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  <w:rPr>
      <w:rFonts w:hint="eastAsia" w:ascii="宋体" w:hAnsi="Times New Roman" w:cs="Times New Roman"/>
      <w:szCs w:val="24"/>
    </w:rPr>
  </w:style>
  <w:style w:type="paragraph" w:styleId="12">
    <w:name w:val="Document Map"/>
    <w:basedOn w:val="1"/>
    <w:semiHidden/>
    <w:qFormat/>
    <w:uiPriority w:val="0"/>
    <w:pPr>
      <w:shd w:val="clear" w:color="auto" w:fill="000080"/>
    </w:pPr>
    <w:rPr>
      <w:rFonts w:ascii="Times New Roman" w:hAnsi="Times New Roman" w:cs="Times New Roman"/>
      <w:szCs w:val="24"/>
    </w:rPr>
  </w:style>
  <w:style w:type="paragraph" w:styleId="13">
    <w:name w:val="Body Text"/>
    <w:basedOn w:val="1"/>
    <w:qFormat/>
    <w:uiPriority w:val="0"/>
    <w:pPr>
      <w:spacing w:after="120"/>
    </w:pPr>
    <w:rPr>
      <w:rFonts w:ascii="Times New Roman" w:hAnsi="Times New Roman" w:cs="Times New Roman"/>
      <w:sz w:val="32"/>
      <w:szCs w:val="24"/>
    </w:rPr>
  </w:style>
  <w:style w:type="paragraph" w:styleId="14">
    <w:name w:val="Plain Text"/>
    <w:basedOn w:val="1"/>
    <w:semiHidden/>
    <w:unhideWhenUsed/>
    <w:qFormat/>
    <w:uiPriority w:val="99"/>
    <w:rPr>
      <w:rFonts w:ascii="宋体" w:hAnsi="Courier New" w:cs="Times New Roman"/>
      <w:szCs w:val="20"/>
    </w:rPr>
  </w:style>
  <w:style w:type="paragraph" w:styleId="15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ind w:right="316" w:rightChars="100" w:firstLine="316" w:firstLineChars="100"/>
    </w:pPr>
    <w:rPr>
      <w:rFonts w:ascii="宋体" w:hAnsi="宋体"/>
      <w:sz w:val="28"/>
    </w:rPr>
  </w:style>
  <w:style w:type="paragraph" w:styleId="17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table" w:styleId="20">
    <w:name w:val="Table Grid"/>
    <w:basedOn w:val="19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page number"/>
    <w:basedOn w:val="21"/>
    <w:qFormat/>
    <w:uiPriority w:val="0"/>
    <w:rPr>
      <w:rFonts w:ascii="Times New Roman" w:hAnsi="Times New Roman" w:eastAsia="宋体" w:cs="Times New Roman"/>
    </w:rPr>
  </w:style>
  <w:style w:type="character" w:customStyle="1" w:styleId="23">
    <w:name w:val="标题 2 Char"/>
    <w:qFormat/>
    <w:uiPriority w:val="0"/>
    <w:rPr>
      <w:rFonts w:ascii="Times New Roman" w:hAnsi="Times New Roman" w:eastAsia="楷体_GB2312" w:cs="Times New Roman"/>
    </w:rPr>
  </w:style>
  <w:style w:type="character" w:customStyle="1" w:styleId="24">
    <w:name w:val="标题 3 Char"/>
    <w:qFormat/>
    <w:uiPriority w:val="0"/>
    <w:rPr>
      <w:rFonts w:eastAsia="仿宋_GB2312"/>
      <w:b/>
    </w:rPr>
  </w:style>
  <w:style w:type="paragraph" w:customStyle="1" w:styleId="25">
    <w:name w:val="大标题"/>
    <w:basedOn w:val="1"/>
    <w:next w:val="1"/>
    <w:qFormat/>
    <w:uiPriority w:val="0"/>
    <w:pPr>
      <w:spacing w:line="600" w:lineRule="exact"/>
      <w:jc w:val="center"/>
    </w:pPr>
    <w:rPr>
      <w:rFonts w:ascii="方正小标宋_GBK" w:hAnsi="方正小标宋_GBK" w:eastAsia="方正小标宋_GBK"/>
      <w:sz w:val="44"/>
    </w:rPr>
  </w:style>
  <w:style w:type="character" w:customStyle="1" w:styleId="26">
    <w:name w:val="标题 2 Char1"/>
    <w:link w:val="3"/>
    <w:qFormat/>
    <w:uiPriority w:val="0"/>
    <w:rPr>
      <w:rFonts w:ascii="Times New Roman" w:hAnsi="Times New Roman" w:eastAsia="楷体_GB2312" w:cs="Times New Roman"/>
    </w:rPr>
  </w:style>
  <w:style w:type="character" w:customStyle="1" w:styleId="27">
    <w:name w:val="标题 3 Char1"/>
    <w:link w:val="4"/>
    <w:qFormat/>
    <w:uiPriority w:val="0"/>
    <w:rPr>
      <w:rFonts w:eastAsia="仿宋_GB2312"/>
    </w:rPr>
  </w:style>
  <w:style w:type="character" w:customStyle="1" w:styleId="28">
    <w:name w:val="页脚 Char"/>
    <w:basedOn w:val="21"/>
    <w:link w:val="16"/>
    <w:qFormat/>
    <w:uiPriority w:val="0"/>
    <w:rPr>
      <w:rFonts w:ascii="宋体" w:hAnsi="宋体" w:cs="黑体"/>
      <w:kern w:val="2"/>
      <w:sz w:val="28"/>
      <w:szCs w:val="22"/>
    </w:rPr>
  </w:style>
  <w:style w:type="character" w:customStyle="1" w:styleId="29">
    <w:name w:val="批注框文本 Char"/>
    <w:basedOn w:val="21"/>
    <w:link w:val="15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30">
    <w:name w:val="font01"/>
    <w:basedOn w:val="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标题 1 字符"/>
    <w:basedOn w:val="21"/>
    <w:qFormat/>
    <w:uiPriority w:val="9"/>
    <w:rPr>
      <w:rFonts w:ascii="黑体" w:hAnsi="黑体" w:eastAsia="黑体" w:cs="Times New Roman"/>
      <w:kern w:val="44"/>
    </w:rPr>
  </w:style>
  <w:style w:type="character" w:customStyle="1" w:styleId="32">
    <w:name w:val="font31"/>
    <w:basedOn w:val="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3">
    <w:name w:val="页眉 Char"/>
    <w:basedOn w:val="21"/>
    <w:link w:val="17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4">
    <w:name w:val="_Style 5"/>
    <w:basedOn w:val="12"/>
    <w:qFormat/>
    <w:uiPriority w:val="0"/>
    <w:rPr>
      <w:rFonts w:ascii="Tahoma" w:hAnsi="Tahoma"/>
      <w:sz w:val="24"/>
    </w:rPr>
  </w:style>
  <w:style w:type="paragraph" w:customStyle="1" w:styleId="35">
    <w:name w:val="Char Char Char2 Char"/>
    <w:basedOn w:val="12"/>
    <w:qFormat/>
    <w:uiPriority w:val="0"/>
    <w:rPr>
      <w:rFonts w:ascii="Tahoma" w:hAnsi="Tahoma"/>
      <w:sz w:val="24"/>
    </w:rPr>
  </w:style>
  <w:style w:type="character" w:customStyle="1" w:styleId="36">
    <w:name w:val="font71"/>
    <w:basedOn w:val="21"/>
    <w:qFormat/>
    <w:uiPriority w:val="0"/>
    <w:rPr>
      <w:rFonts w:hint="default" w:ascii="Times New Roman" w:hAnsi="Times New Roman" w:eastAsia="宋体" w:cs="Times New Roman"/>
      <w:color w:val="000000"/>
      <w:sz w:val="20"/>
      <w:szCs w:val="20"/>
      <w:u w:val="none"/>
    </w:rPr>
  </w:style>
  <w:style w:type="character" w:customStyle="1" w:styleId="37">
    <w:name w:val="标题 1 Char"/>
    <w:link w:val="2"/>
    <w:qFormat/>
    <w:uiPriority w:val="0"/>
    <w:rPr>
      <w:rFonts w:ascii="黑体" w:hAnsi="黑体" w:eastAsia="黑体" w:cs="Times New Roman"/>
      <w:kern w:val="44"/>
      <w:lang w:val="en-US" w:eastAsia="zh-CN" w:bidi="ar-SA"/>
    </w:rPr>
  </w:style>
  <w:style w:type="character" w:customStyle="1" w:styleId="38">
    <w:name w:val="font51"/>
    <w:basedOn w:val="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11"/>
    <w:basedOn w:val="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0">
    <w:name w:val="font41"/>
    <w:basedOn w:val="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1">
    <w:name w:val="font21"/>
    <w:basedOn w:val="21"/>
    <w:qFormat/>
    <w:uiPriority w:val="0"/>
    <w:rPr>
      <w:rFonts w:hint="default" w:ascii="Times New Roman" w:hAnsi="Times New Roman" w:eastAsia="宋体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&#19979;&#34892;&#25991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29558E-8F09-4C0B-B158-A260494B38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下行文</Template>
  <Pages>36</Pages>
  <Words>14446</Words>
  <Characters>1591</Characters>
  <Lines>13</Lines>
  <Paragraphs>32</Paragraphs>
  <TotalTime>0</TotalTime>
  <ScaleCrop>false</ScaleCrop>
  <LinksUpToDate>false</LinksUpToDate>
  <CharactersWithSpaces>16005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2023-04-24T01:48:00Z</dcterms:created>
  <dc:creator>Lenovo</dc:creator>
  <cp:lastModifiedBy>青岛市服务业发展局</cp:lastModifiedBy>
  <cp:lastPrinted>2023-08-09T07:43:00Z</cp:lastPrinted>
  <dcterms:modified xsi:type="dcterms:W3CDTF">2023-08-28T06:55:41Z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ICV">
    <vt:lpwstr>873F9E1814664D8393C3485D2C633FA0</vt:lpwstr>
  </property>
</Properties>
</file>